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D52A" w14:textId="0AC61362" w:rsidR="00B3164E" w:rsidRPr="006B40A8" w:rsidRDefault="00240B9B" w:rsidP="00240B9B">
      <w:pPr>
        <w:pStyle w:val="Heading1"/>
        <w:jc w:val="left"/>
        <w:rPr>
          <w:sz w:val="70"/>
          <w:szCs w:val="70"/>
        </w:rPr>
      </w:pPr>
      <w:bookmarkStart w:id="0" w:name="_GoBack"/>
      <w:bookmarkEnd w:id="0"/>
      <w:r w:rsidRPr="006B40A8"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4858B" wp14:editId="3E925297">
                <wp:simplePos x="0" y="0"/>
                <wp:positionH relativeFrom="column">
                  <wp:posOffset>3514725</wp:posOffset>
                </wp:positionH>
                <wp:positionV relativeFrom="paragraph">
                  <wp:posOffset>95885</wp:posOffset>
                </wp:positionV>
                <wp:extent cx="3124200" cy="1171575"/>
                <wp:effectExtent l="19050" t="19050" r="19050" b="285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978BA2" w14:textId="1DF71BAA" w:rsidR="00240B9B" w:rsidRPr="004A42F6" w:rsidRDefault="00240B9B" w:rsidP="00240B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  <w:r w:rsidRPr="00125A06">
                              <w:rPr>
                                <w:rStyle w:val="Heading2Char"/>
                              </w:rPr>
                              <w:t xml:space="preserve">Kick-off meeting of project LLI-152 “Improvement of services available by citizen card in Jelgava and </w:t>
                            </w:r>
                            <w:r w:rsidR="006B40A8" w:rsidRPr="00125A06">
                              <w:rPr>
                                <w:rStyle w:val="Heading2Char"/>
                              </w:rPr>
                              <w:t>Siauliai”</w:t>
                            </w:r>
                            <w:r w:rsidR="006B40A8">
                              <w:rPr>
                                <w:rStyle w:val="Heading2Char"/>
                              </w:rPr>
                              <w:t xml:space="preserve"> (</w:t>
                            </w:r>
                            <w:r w:rsidR="00D003E8">
                              <w:rPr>
                                <w:rStyle w:val="Heading2Char"/>
                              </w:rPr>
                              <w:t>e-Card)</w:t>
                            </w:r>
                          </w:p>
                          <w:p w14:paraId="21D46BC4" w14:textId="77777777" w:rsidR="00240B9B" w:rsidRPr="00AA01E7" w:rsidRDefault="00240B9B" w:rsidP="00240B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4858B" id="AutoShape 2" o:spid="_x0000_s1026" style="position:absolute;margin-left:276.75pt;margin-top:7.55pt;width:24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" strokecolor="#bdd7ee" strokeweight="2.5pt">
                <v:shadow color="#868686"/>
                <v:textbox>
                  <w:txbxContent>
                    <w:p w14:paraId="05978BA2" w14:textId="1DF71BAA" w:rsidR="00240B9B" w:rsidRPr="004A42F6" w:rsidRDefault="00240B9B" w:rsidP="00240B9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  <w:r w:rsidRPr="00125A06">
                        <w:rPr>
                          <w:rStyle w:val="Heading2Char"/>
                        </w:rPr>
                        <w:t xml:space="preserve">Kick-off meeting of project LLI-152 “Improvement of services available by citizen card in Jelgava and </w:t>
                      </w:r>
                      <w:r w:rsidR="006B40A8" w:rsidRPr="00125A06">
                        <w:rPr>
                          <w:rStyle w:val="Heading2Char"/>
                        </w:rPr>
                        <w:t>Siauliai”</w:t>
                      </w:r>
                      <w:r w:rsidR="006B40A8">
                        <w:rPr>
                          <w:rStyle w:val="Heading2Char"/>
                        </w:rPr>
                        <w:t xml:space="preserve"> (</w:t>
                      </w:r>
                      <w:r w:rsidR="00D003E8">
                        <w:rPr>
                          <w:rStyle w:val="Heading2Char"/>
                        </w:rPr>
                        <w:t>e-Card)</w:t>
                      </w:r>
                    </w:p>
                    <w:p w14:paraId="21D46BC4" w14:textId="77777777" w:rsidR="00240B9B" w:rsidRPr="00AA01E7" w:rsidRDefault="00240B9B" w:rsidP="00240B9B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1C2789" w:rsidRPr="006B40A8">
        <w:rPr>
          <w:noProof/>
          <w:sz w:val="70"/>
          <w:szCs w:val="70"/>
          <w:lang w:eastAsia="en-US"/>
        </w:rPr>
        <w:drawing>
          <wp:inline distT="0" distB="0" distL="0" distR="0" wp14:anchorId="02F94C11" wp14:editId="692BABC0">
            <wp:extent cx="3370997" cy="1098107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LIT_logo_mix_full_CMYK_e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5686" cy="111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9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title, date and time"/>
      </w:tblPr>
      <w:tblGrid>
        <w:gridCol w:w="1980"/>
        <w:gridCol w:w="6526"/>
      </w:tblGrid>
      <w:tr w:rsidR="006A1DFB" w:rsidRPr="006B40A8" w14:paraId="35C08892" w14:textId="77777777" w:rsidTr="006A1DFB">
        <w:tc>
          <w:tcPr>
            <w:tcW w:w="8506" w:type="dxa"/>
            <w:gridSpan w:val="2"/>
          </w:tcPr>
          <w:p w14:paraId="26F44882" w14:textId="048E66E4" w:rsidR="006A1DFB" w:rsidRPr="006B40A8" w:rsidRDefault="006A1DFB" w:rsidP="00240B9B">
            <w:pPr>
              <w:pStyle w:val="Heading3"/>
              <w:spacing w:before="0" w:after="0"/>
              <w:jc w:val="center"/>
              <w:rPr>
                <w:sz w:val="28"/>
                <w:szCs w:val="28"/>
              </w:rPr>
            </w:pPr>
            <w:r w:rsidRPr="006B40A8">
              <w:rPr>
                <w:sz w:val="28"/>
                <w:szCs w:val="28"/>
              </w:rPr>
              <w:t>AGENDA</w:t>
            </w:r>
          </w:p>
          <w:p w14:paraId="11495B7C" w14:textId="1706C47F" w:rsidR="006A1DFB" w:rsidRPr="006B40A8" w:rsidRDefault="003D6983" w:rsidP="00240B9B">
            <w:pPr>
              <w:pStyle w:val="Heading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J</w:t>
            </w:r>
            <w:r w:rsidR="006A1DFB" w:rsidRPr="006B40A8">
              <w:rPr>
                <w:b w:val="0"/>
              </w:rPr>
              <w:t>une</w:t>
            </w:r>
            <w:r>
              <w:rPr>
                <w:b w:val="0"/>
              </w:rPr>
              <w:t xml:space="preserve"> 7</w:t>
            </w:r>
            <w:r w:rsidR="006A1DFB" w:rsidRPr="006B40A8">
              <w:rPr>
                <w:b w:val="0"/>
              </w:rPr>
              <w:t>, 2017</w:t>
            </w:r>
          </w:p>
          <w:p w14:paraId="5204C053" w14:textId="620F2360" w:rsidR="006A1DFB" w:rsidRPr="006B40A8" w:rsidRDefault="006A1DFB" w:rsidP="00240B9B">
            <w:pPr>
              <w:pStyle w:val="Heading3"/>
              <w:spacing w:before="0" w:after="0"/>
              <w:jc w:val="center"/>
              <w:rPr>
                <w:b w:val="0"/>
              </w:rPr>
            </w:pPr>
            <w:r w:rsidRPr="006B40A8">
              <w:rPr>
                <w:b w:val="0"/>
              </w:rPr>
              <w:t>Jelgava city council, Blue Room</w:t>
            </w:r>
          </w:p>
          <w:p w14:paraId="1FFF829E" w14:textId="77777777" w:rsidR="006A1DFB" w:rsidRPr="006B40A8" w:rsidRDefault="006A1DFB" w:rsidP="00240B9B">
            <w:pPr>
              <w:pStyle w:val="Heading3"/>
              <w:spacing w:before="0" w:after="0"/>
              <w:jc w:val="center"/>
              <w:rPr>
                <w:b w:val="0"/>
              </w:rPr>
            </w:pPr>
            <w:r w:rsidRPr="006B40A8">
              <w:rPr>
                <w:b w:val="0"/>
              </w:rPr>
              <w:t>Lielā street 11, Jelgava, Latvia</w:t>
            </w:r>
          </w:p>
          <w:p w14:paraId="3FA593F4" w14:textId="1B5315AF" w:rsidR="006A1DFB" w:rsidRPr="006B40A8" w:rsidRDefault="006A1DFB" w:rsidP="00240B9B"/>
        </w:tc>
      </w:tr>
      <w:tr w:rsidR="004C7376" w:rsidRPr="006B40A8" w14:paraId="6E166653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721E0C14" w14:textId="33B045A1" w:rsidR="004C7376" w:rsidRPr="006B40A8" w:rsidRDefault="00D003E8" w:rsidP="00C54EB2">
            <w:pPr>
              <w:pStyle w:val="Heading3"/>
            </w:pPr>
            <w:r w:rsidRPr="006B40A8">
              <w:t xml:space="preserve"> </w:t>
            </w:r>
            <w:r w:rsidR="002C297C" w:rsidRPr="006B40A8">
              <w:t>0</w:t>
            </w:r>
            <w:r w:rsidR="007149F6" w:rsidRPr="006B40A8">
              <w:t>9:3</w:t>
            </w:r>
            <w:r w:rsidR="00247A6D" w:rsidRPr="006B40A8">
              <w:t>0 – 10</w:t>
            </w:r>
            <w:r w:rsidR="007149F6" w:rsidRPr="006B40A8">
              <w:t>:0</w:t>
            </w:r>
            <w:r w:rsidR="004C7376" w:rsidRPr="006B40A8">
              <w:t>0</w:t>
            </w:r>
          </w:p>
        </w:tc>
        <w:tc>
          <w:tcPr>
            <w:tcW w:w="6525" w:type="dxa"/>
          </w:tcPr>
          <w:p w14:paraId="08E902A0" w14:textId="03744870" w:rsidR="004C7376" w:rsidRPr="006B40A8" w:rsidRDefault="007149F6" w:rsidP="004C7376">
            <w:r w:rsidRPr="006B40A8">
              <w:rPr>
                <w:rStyle w:val="Heading3Char"/>
              </w:rPr>
              <w:t>Registration</w:t>
            </w:r>
            <w:r w:rsidR="00240B9B" w:rsidRPr="006B40A8">
              <w:rPr>
                <w:rStyle w:val="Heading3Char"/>
              </w:rPr>
              <w:t>/welcoming coffee</w:t>
            </w:r>
          </w:p>
        </w:tc>
      </w:tr>
      <w:tr w:rsidR="007149F6" w:rsidRPr="006B40A8" w14:paraId="149FBEE5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7C538537" w14:textId="49AC4267" w:rsidR="007149F6" w:rsidRPr="006B40A8" w:rsidRDefault="00C54EB2" w:rsidP="00C54EB2">
            <w:pPr>
              <w:pStyle w:val="Heading3"/>
            </w:pPr>
            <w:r w:rsidRPr="006B40A8">
              <w:t xml:space="preserve"> </w:t>
            </w:r>
            <w:r w:rsidR="00240B9B" w:rsidRPr="006B40A8">
              <w:t>10:00 – 10:1</w:t>
            </w:r>
            <w:r w:rsidR="007149F6" w:rsidRPr="006B40A8">
              <w:t>0</w:t>
            </w:r>
          </w:p>
        </w:tc>
        <w:tc>
          <w:tcPr>
            <w:tcW w:w="6525" w:type="dxa"/>
          </w:tcPr>
          <w:p w14:paraId="2B2A81FF" w14:textId="79DCBE75" w:rsidR="007149F6" w:rsidRPr="006B40A8" w:rsidRDefault="00C83404" w:rsidP="000471FA">
            <w:pPr>
              <w:pStyle w:val="Heading3"/>
            </w:pPr>
            <w:r w:rsidRPr="006B40A8">
              <w:rPr>
                <w:rStyle w:val="Heading3Char"/>
                <w:b/>
                <w:bCs/>
              </w:rPr>
              <w:t xml:space="preserve">Welcoming </w:t>
            </w:r>
            <w:r w:rsidR="00D003E8" w:rsidRPr="006B40A8">
              <w:rPr>
                <w:rStyle w:val="Heading3Char"/>
                <w:b/>
                <w:bCs/>
              </w:rPr>
              <w:t>speech</w:t>
            </w:r>
          </w:p>
          <w:p w14:paraId="18C9E696" w14:textId="283B81F7" w:rsidR="007149F6" w:rsidRPr="006B40A8" w:rsidRDefault="00C6223A" w:rsidP="000471FA">
            <w:r>
              <w:t xml:space="preserve">Andris Rāviņš – </w:t>
            </w:r>
            <w:r w:rsidR="00717F7A">
              <w:t>Chairman of Jelgava City Council</w:t>
            </w:r>
          </w:p>
        </w:tc>
      </w:tr>
      <w:tr w:rsidR="00240B9B" w:rsidRPr="006B40A8" w14:paraId="3751BE08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7104666A" w14:textId="586CFA23" w:rsidR="00240B9B" w:rsidRPr="006B40A8" w:rsidRDefault="00240B9B" w:rsidP="00C54EB2">
            <w:pPr>
              <w:pStyle w:val="Heading3"/>
            </w:pPr>
            <w:r w:rsidRPr="006B40A8">
              <w:t>10:10 – 10:30</w:t>
            </w:r>
          </w:p>
          <w:p w14:paraId="0F7E1F9B" w14:textId="77777777" w:rsidR="00240B9B" w:rsidRPr="006B40A8" w:rsidRDefault="00240B9B" w:rsidP="00240B9B"/>
        </w:tc>
        <w:tc>
          <w:tcPr>
            <w:tcW w:w="6525" w:type="dxa"/>
          </w:tcPr>
          <w:p w14:paraId="12A209C6" w14:textId="77777777" w:rsidR="00240B9B" w:rsidRPr="006B40A8" w:rsidRDefault="00240B9B" w:rsidP="000471FA">
            <w:pPr>
              <w:pStyle w:val="Heading3"/>
              <w:rPr>
                <w:rStyle w:val="Heading2Char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6B40A8">
              <w:rPr>
                <w:rStyle w:val="Heading3Char"/>
                <w:b/>
                <w:bCs/>
                <w:color w:val="1F3864" w:themeColor="accent5" w:themeShade="80"/>
              </w:rPr>
              <w:t>Presentation</w:t>
            </w:r>
            <w:r w:rsidRPr="006B40A8">
              <w:rPr>
                <w:rStyle w:val="Heading3Char"/>
                <w:b/>
                <w:bCs/>
              </w:rPr>
              <w:t xml:space="preserve"> of the Project </w:t>
            </w:r>
            <w:r w:rsidRPr="006B40A8">
              <w:rPr>
                <w:rStyle w:val="Heading2Char"/>
                <w:b/>
                <w:bCs/>
                <w:color w:val="1F3864" w:themeColor="accent5" w:themeShade="80"/>
                <w:sz w:val="24"/>
                <w:szCs w:val="24"/>
              </w:rPr>
              <w:t>“</w:t>
            </w:r>
            <w:r w:rsidRPr="006B40A8">
              <w:rPr>
                <w:rStyle w:val="Heading2Char"/>
                <w:b/>
                <w:color w:val="1F3864" w:themeColor="accent5" w:themeShade="80"/>
                <w:sz w:val="24"/>
                <w:szCs w:val="24"/>
              </w:rPr>
              <w:t>Improvement of services available by citizen card in Jelgava and Siauliai</w:t>
            </w:r>
            <w:r w:rsidRPr="006B40A8">
              <w:rPr>
                <w:rStyle w:val="Heading2Char"/>
                <w:b/>
                <w:bCs/>
                <w:color w:val="1F3864" w:themeColor="accent5" w:themeShade="80"/>
                <w:sz w:val="24"/>
                <w:szCs w:val="24"/>
              </w:rPr>
              <w:t>”</w:t>
            </w:r>
          </w:p>
          <w:p w14:paraId="748F44DD" w14:textId="40D32F05" w:rsidR="00D003E8" w:rsidRPr="006B40A8" w:rsidRDefault="00D003E8" w:rsidP="00D003E8">
            <w:r w:rsidRPr="006B40A8">
              <w:t xml:space="preserve">Baiba Berovska </w:t>
            </w:r>
          </w:p>
        </w:tc>
      </w:tr>
      <w:tr w:rsidR="00EF4951" w:rsidRPr="006B40A8" w14:paraId="20E3CAB6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53AA6061" w14:textId="20CF4167" w:rsidR="00EF4951" w:rsidRPr="006B40A8" w:rsidRDefault="00331AB2" w:rsidP="00C54EB2">
            <w:pPr>
              <w:pStyle w:val="Heading3"/>
            </w:pPr>
            <w:r w:rsidRPr="006B40A8">
              <w:t xml:space="preserve"> </w:t>
            </w:r>
            <w:r w:rsidR="00EF4951" w:rsidRPr="006B40A8">
              <w:t>10:30 – 10:45</w:t>
            </w:r>
          </w:p>
        </w:tc>
        <w:tc>
          <w:tcPr>
            <w:tcW w:w="6525" w:type="dxa"/>
          </w:tcPr>
          <w:p w14:paraId="3437EBAA" w14:textId="77BCB548" w:rsidR="00EF4951" w:rsidRPr="006B40A8" w:rsidRDefault="00EF4951">
            <w:pPr>
              <w:pStyle w:val="Heading3"/>
              <w:rPr>
                <w:rStyle w:val="Heading3Char"/>
                <w:b/>
                <w:bCs/>
              </w:rPr>
            </w:pPr>
            <w:r w:rsidRPr="006B40A8">
              <w:rPr>
                <w:rStyle w:val="Heading3Char"/>
                <w:b/>
                <w:bCs/>
              </w:rPr>
              <w:t xml:space="preserve">Information about Jelgava citizen card </w:t>
            </w:r>
          </w:p>
          <w:p w14:paraId="4A405403" w14:textId="586B03C8" w:rsidR="00EF4951" w:rsidRPr="006B40A8" w:rsidRDefault="003331B4" w:rsidP="00EF4951">
            <w:r w:rsidRPr="006B40A8">
              <w:t>Alvils</w:t>
            </w:r>
            <w:r w:rsidR="00331AB2" w:rsidRPr="006B40A8">
              <w:t xml:space="preserve"> Pierhurovičs</w:t>
            </w:r>
          </w:p>
        </w:tc>
      </w:tr>
      <w:tr w:rsidR="00EF4951" w:rsidRPr="006B40A8" w14:paraId="6DF197B1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6AA427CB" w14:textId="5FE9DF5F" w:rsidR="00EF4951" w:rsidRPr="006B40A8" w:rsidRDefault="00C54EB2" w:rsidP="00C54EB2">
            <w:pPr>
              <w:pStyle w:val="Heading3"/>
            </w:pPr>
            <w:r w:rsidRPr="006B40A8">
              <w:t xml:space="preserve"> </w:t>
            </w:r>
            <w:r w:rsidR="00EF4951" w:rsidRPr="006B40A8">
              <w:t>10:45 – 11:00</w:t>
            </w:r>
          </w:p>
        </w:tc>
        <w:tc>
          <w:tcPr>
            <w:tcW w:w="6525" w:type="dxa"/>
          </w:tcPr>
          <w:p w14:paraId="20DD2648" w14:textId="132AB0B9" w:rsidR="00EF4951" w:rsidRPr="006B40A8" w:rsidRDefault="00EF4951" w:rsidP="00EF4951">
            <w:pPr>
              <w:pStyle w:val="Heading3"/>
              <w:rPr>
                <w:rStyle w:val="Heading3Char"/>
                <w:b/>
                <w:bCs/>
              </w:rPr>
            </w:pPr>
            <w:r w:rsidRPr="006B40A8">
              <w:rPr>
                <w:rStyle w:val="Heading3Char"/>
                <w:b/>
                <w:bCs/>
              </w:rPr>
              <w:t xml:space="preserve">Information about Siauliai </w:t>
            </w:r>
            <w:r w:rsidR="00CB12AC" w:rsidRPr="006B40A8">
              <w:rPr>
                <w:rStyle w:val="Heading3Char"/>
                <w:b/>
                <w:bCs/>
              </w:rPr>
              <w:t>e-card</w:t>
            </w:r>
            <w:r w:rsidRPr="006B40A8">
              <w:rPr>
                <w:rStyle w:val="Heading3Char"/>
                <w:b/>
                <w:bCs/>
              </w:rPr>
              <w:t xml:space="preserve"> </w:t>
            </w:r>
          </w:p>
          <w:p w14:paraId="369785B7" w14:textId="0960CEC1" w:rsidR="00EF4951" w:rsidRPr="006B40A8" w:rsidRDefault="00CB12AC">
            <w:pPr>
              <w:pStyle w:val="Heading3"/>
              <w:rPr>
                <w:rStyle w:val="Heading3Char"/>
                <w:bCs/>
              </w:rPr>
            </w:pPr>
            <w:r w:rsidRPr="006B40A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Representative from JSC „Busturas“</w:t>
            </w:r>
          </w:p>
        </w:tc>
      </w:tr>
      <w:tr w:rsidR="00EF4951" w:rsidRPr="006B40A8" w14:paraId="7DF8593B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458BA9AB" w14:textId="193DCF9A" w:rsidR="00EF4951" w:rsidRPr="006B40A8" w:rsidRDefault="00C54EB2" w:rsidP="00C54EB2">
            <w:pPr>
              <w:pStyle w:val="Heading3"/>
            </w:pPr>
            <w:r w:rsidRPr="006B40A8">
              <w:t xml:space="preserve"> </w:t>
            </w:r>
            <w:r w:rsidR="00EF4951" w:rsidRPr="006B40A8">
              <w:t>11:00 – 11:30</w:t>
            </w:r>
          </w:p>
        </w:tc>
        <w:tc>
          <w:tcPr>
            <w:tcW w:w="6525" w:type="dxa"/>
          </w:tcPr>
          <w:p w14:paraId="44D27D52" w14:textId="0A74E7AE" w:rsidR="00EF4951" w:rsidRPr="006B40A8" w:rsidRDefault="00C83404">
            <w:pPr>
              <w:pStyle w:val="Heading3"/>
              <w:rPr>
                <w:rStyle w:val="Heading3Char"/>
                <w:b/>
                <w:bCs/>
              </w:rPr>
            </w:pPr>
            <w:r w:rsidRPr="006B40A8">
              <w:rPr>
                <w:rStyle w:val="Heading3Char"/>
                <w:b/>
                <w:bCs/>
              </w:rPr>
              <w:t>Project management</w:t>
            </w:r>
            <w:r w:rsidR="001C7768" w:rsidRPr="006B40A8">
              <w:rPr>
                <w:rStyle w:val="Heading3Char"/>
                <w:b/>
                <w:bCs/>
              </w:rPr>
              <w:t xml:space="preserve">, schedule, </w:t>
            </w:r>
            <w:r w:rsidR="00C54EB2" w:rsidRPr="006B40A8">
              <w:rPr>
                <w:rStyle w:val="Heading3Char"/>
                <w:b/>
                <w:bCs/>
              </w:rPr>
              <w:t>budget</w:t>
            </w:r>
            <w:r w:rsidR="001C7768" w:rsidRPr="006B40A8">
              <w:rPr>
                <w:rStyle w:val="Heading3Char"/>
                <w:b/>
                <w:bCs/>
              </w:rPr>
              <w:t>, communication</w:t>
            </w:r>
          </w:p>
          <w:p w14:paraId="19F8EF13" w14:textId="3DB9E84F" w:rsidR="00EF4951" w:rsidRPr="006B40A8" w:rsidRDefault="00EF4951" w:rsidP="00EF4951">
            <w:r w:rsidRPr="006B40A8">
              <w:t>Baiba Berovska</w:t>
            </w:r>
          </w:p>
        </w:tc>
      </w:tr>
      <w:tr w:rsidR="00EF4951" w:rsidRPr="006B40A8" w14:paraId="07B9A076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717727B3" w14:textId="0D6A30AA" w:rsidR="00EF4951" w:rsidRPr="006B40A8" w:rsidRDefault="00C54EB2" w:rsidP="00C54EB2">
            <w:pPr>
              <w:pStyle w:val="Heading3"/>
            </w:pPr>
            <w:r w:rsidRPr="006B40A8">
              <w:t xml:space="preserve"> </w:t>
            </w:r>
            <w:r w:rsidR="00EF4951" w:rsidRPr="006B40A8">
              <w:t xml:space="preserve">11:30 – 12:00 </w:t>
            </w:r>
          </w:p>
        </w:tc>
        <w:tc>
          <w:tcPr>
            <w:tcW w:w="6525" w:type="dxa"/>
          </w:tcPr>
          <w:p w14:paraId="18437254" w14:textId="7F7A3C55" w:rsidR="00C83404" w:rsidRPr="006B40A8" w:rsidRDefault="001C7768" w:rsidP="00C83404">
            <w:pPr>
              <w:pStyle w:val="Heading3"/>
            </w:pPr>
            <w:r w:rsidRPr="006B40A8">
              <w:rPr>
                <w:rStyle w:val="Heading3Char"/>
                <w:b/>
                <w:bCs/>
              </w:rPr>
              <w:t>Research</w:t>
            </w:r>
          </w:p>
          <w:p w14:paraId="033AF445" w14:textId="440D7A19" w:rsidR="00EF4951" w:rsidRPr="006B40A8" w:rsidRDefault="00C54EB2" w:rsidP="00C54EB2">
            <w:pPr>
              <w:rPr>
                <w:rStyle w:val="Heading3Char"/>
                <w:b w:val="0"/>
                <w:bCs w:val="0"/>
              </w:rPr>
            </w:pPr>
            <w:r w:rsidRPr="006B40A8">
              <w:t>Baiba Berovska</w:t>
            </w:r>
          </w:p>
        </w:tc>
      </w:tr>
      <w:tr w:rsidR="004C7376" w:rsidRPr="006B40A8" w14:paraId="3228D5EA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6C6072D0" w14:textId="33982AE7" w:rsidR="004C7376" w:rsidRPr="006B40A8" w:rsidRDefault="00C54EB2" w:rsidP="00C54EB2">
            <w:pPr>
              <w:pStyle w:val="Heading3"/>
            </w:pPr>
            <w:r w:rsidRPr="006B40A8">
              <w:t xml:space="preserve"> </w:t>
            </w:r>
            <w:r w:rsidR="00EF4951" w:rsidRPr="006B40A8">
              <w:t>12:00 – 1</w:t>
            </w:r>
            <w:r w:rsidR="00D003E8" w:rsidRPr="006B40A8">
              <w:t>2</w:t>
            </w:r>
            <w:r w:rsidR="00EF4951" w:rsidRPr="006B40A8">
              <w:t>:</w:t>
            </w:r>
            <w:r w:rsidR="00D003E8" w:rsidRPr="006B40A8">
              <w:t>3</w:t>
            </w:r>
            <w:r w:rsidR="004C7376" w:rsidRPr="006B40A8">
              <w:t>0</w:t>
            </w:r>
          </w:p>
        </w:tc>
        <w:tc>
          <w:tcPr>
            <w:tcW w:w="6525" w:type="dxa"/>
          </w:tcPr>
          <w:p w14:paraId="616D1E1B" w14:textId="1FE558F1" w:rsidR="004C7376" w:rsidRPr="006B40A8" w:rsidRDefault="001C7768">
            <w:r w:rsidRPr="006B40A8">
              <w:rPr>
                <w:rStyle w:val="Heading3Char"/>
              </w:rPr>
              <w:t>Coffee br</w:t>
            </w:r>
            <w:r w:rsidR="00C54EB2" w:rsidRPr="006B40A8">
              <w:rPr>
                <w:rStyle w:val="Heading3Char"/>
              </w:rPr>
              <w:t>eak</w:t>
            </w:r>
          </w:p>
        </w:tc>
      </w:tr>
      <w:tr w:rsidR="001B410E" w:rsidRPr="006B40A8" w14:paraId="005230EF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1"/>
        </w:trPr>
        <w:tc>
          <w:tcPr>
            <w:tcW w:w="1980" w:type="dxa"/>
          </w:tcPr>
          <w:p w14:paraId="6CEF9AD7" w14:textId="20C5F57C" w:rsidR="001B410E" w:rsidRPr="006B40A8" w:rsidRDefault="00C54EB2" w:rsidP="00C54EB2">
            <w:pPr>
              <w:pStyle w:val="Heading3"/>
            </w:pPr>
            <w:r w:rsidRPr="006B40A8">
              <w:t xml:space="preserve"> </w:t>
            </w:r>
            <w:r w:rsidR="00D003E8" w:rsidRPr="006B40A8">
              <w:t>12:30 – 13:00</w:t>
            </w:r>
            <w:r w:rsidR="001B410E" w:rsidRPr="006B40A8">
              <w:t xml:space="preserve"> </w:t>
            </w:r>
          </w:p>
        </w:tc>
        <w:tc>
          <w:tcPr>
            <w:tcW w:w="6525" w:type="dxa"/>
          </w:tcPr>
          <w:p w14:paraId="6A6770D9" w14:textId="6435AFF4" w:rsidR="00C83404" w:rsidRPr="006B40A8" w:rsidRDefault="001C7768" w:rsidP="00C83404">
            <w:pPr>
              <w:pStyle w:val="Heading3"/>
            </w:pPr>
            <w:r w:rsidRPr="006B40A8">
              <w:rPr>
                <w:rStyle w:val="Heading3Char"/>
                <w:b/>
                <w:bCs/>
              </w:rPr>
              <w:t>E</w:t>
            </w:r>
            <w:r w:rsidR="00C83404" w:rsidRPr="006B40A8">
              <w:rPr>
                <w:rStyle w:val="Heading3Char"/>
                <w:b/>
                <w:bCs/>
              </w:rPr>
              <w:t>-modules</w:t>
            </w:r>
          </w:p>
          <w:p w14:paraId="3F14140E" w14:textId="32CEE100" w:rsidR="001B410E" w:rsidRPr="006B40A8" w:rsidRDefault="00C83404" w:rsidP="00C8272A">
            <w:pPr>
              <w:rPr>
                <w:rStyle w:val="Heading3Char"/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6B40A8">
              <w:t>Vladimirs Šalajevs</w:t>
            </w:r>
          </w:p>
        </w:tc>
      </w:tr>
      <w:tr w:rsidR="001B410E" w:rsidRPr="006B40A8" w14:paraId="4D1422D6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5825E0C0" w14:textId="78055FEE" w:rsidR="001B410E" w:rsidRPr="006B40A8" w:rsidRDefault="00C54EB2" w:rsidP="00C54EB2">
            <w:pPr>
              <w:pStyle w:val="Heading3"/>
            </w:pPr>
            <w:r w:rsidRPr="006B40A8">
              <w:t xml:space="preserve"> </w:t>
            </w:r>
            <w:r w:rsidR="00D003E8" w:rsidRPr="006B40A8">
              <w:t>13:00 – 13:3</w:t>
            </w:r>
            <w:r w:rsidR="001B410E" w:rsidRPr="006B40A8">
              <w:t>0</w:t>
            </w:r>
          </w:p>
        </w:tc>
        <w:tc>
          <w:tcPr>
            <w:tcW w:w="6525" w:type="dxa"/>
          </w:tcPr>
          <w:p w14:paraId="3ECCBB49" w14:textId="77777777" w:rsidR="00C54EB2" w:rsidRPr="006B40A8" w:rsidRDefault="001C7768" w:rsidP="00D109E0">
            <w:pPr>
              <w:rPr>
                <w:rStyle w:val="Heading3Char"/>
              </w:rPr>
            </w:pPr>
            <w:r w:rsidRPr="006B40A8">
              <w:rPr>
                <w:rStyle w:val="Heading3Char"/>
              </w:rPr>
              <w:t>Best case exchange</w:t>
            </w:r>
          </w:p>
          <w:p w14:paraId="7201E0A6" w14:textId="209FB789" w:rsidR="00C54EB2" w:rsidRPr="006B40A8" w:rsidRDefault="00C54EB2" w:rsidP="00D109E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</w:rPr>
            </w:pPr>
            <w:r w:rsidRPr="006B40A8">
              <w:t>Baiba Berovska</w:t>
            </w:r>
            <w:r w:rsidRPr="006B40A8">
              <w:rPr>
                <w:rStyle w:val="Heading3Char"/>
              </w:rPr>
              <w:t xml:space="preserve"> </w:t>
            </w:r>
          </w:p>
        </w:tc>
      </w:tr>
      <w:tr w:rsidR="00027F34" w:rsidRPr="00125A06" w14:paraId="0989E813" w14:textId="77777777" w:rsidTr="006A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980" w:type="dxa"/>
          </w:tcPr>
          <w:p w14:paraId="16D01F01" w14:textId="2A88BB68" w:rsidR="00027F34" w:rsidRPr="006B40A8" w:rsidRDefault="00D003E8" w:rsidP="00C54EB2">
            <w:pPr>
              <w:pStyle w:val="Heading3"/>
            </w:pPr>
            <w:r w:rsidRPr="006B40A8">
              <w:t xml:space="preserve"> 13:3</w:t>
            </w:r>
            <w:r w:rsidR="00027F34" w:rsidRPr="006B40A8">
              <w:t>0 –</w:t>
            </w:r>
            <w:r w:rsidRPr="006B40A8">
              <w:t xml:space="preserve"> 13:40</w:t>
            </w:r>
            <w:r w:rsidR="00027F34" w:rsidRPr="006B40A8">
              <w:t xml:space="preserve"> </w:t>
            </w:r>
          </w:p>
        </w:tc>
        <w:tc>
          <w:tcPr>
            <w:tcW w:w="6525" w:type="dxa"/>
          </w:tcPr>
          <w:p w14:paraId="494224C8" w14:textId="720B028C" w:rsidR="00027F34" w:rsidRPr="00125A06" w:rsidRDefault="00027F34" w:rsidP="00D109E0">
            <w:pPr>
              <w:rPr>
                <w:rStyle w:val="Heading3Char"/>
              </w:rPr>
            </w:pPr>
            <w:r w:rsidRPr="006B40A8">
              <w:rPr>
                <w:rStyle w:val="Heading3Char"/>
              </w:rPr>
              <w:t xml:space="preserve"> Establishment of </w:t>
            </w:r>
            <w:r w:rsidR="00D003E8" w:rsidRPr="006B40A8">
              <w:rPr>
                <w:rStyle w:val="Heading3Char"/>
              </w:rPr>
              <w:t>the Project Steering C</w:t>
            </w:r>
            <w:r w:rsidRPr="006B40A8">
              <w:rPr>
                <w:rStyle w:val="Heading3Char"/>
              </w:rPr>
              <w:t>ommittee</w:t>
            </w:r>
            <w:r>
              <w:rPr>
                <w:rStyle w:val="Heading3Char"/>
              </w:rPr>
              <w:t xml:space="preserve"> </w:t>
            </w:r>
          </w:p>
        </w:tc>
      </w:tr>
    </w:tbl>
    <w:p w14:paraId="2E09E826" w14:textId="7B3EECFE" w:rsidR="00CD1EA3" w:rsidRPr="00125A06" w:rsidRDefault="00CD1EA3" w:rsidP="004C7376">
      <w:pPr>
        <w:pStyle w:val="Heading2"/>
      </w:pPr>
    </w:p>
    <w:sectPr w:rsidR="00CD1EA3" w:rsidRPr="00125A06" w:rsidSect="007149F6">
      <w:footerReference w:type="default" r:id="rId12"/>
      <w:pgSz w:w="12240" w:h="15840"/>
      <w:pgMar w:top="56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EE96" w14:textId="77777777" w:rsidR="0094648B" w:rsidRDefault="0094648B">
      <w:pPr>
        <w:spacing w:after="0"/>
      </w:pPr>
      <w:r>
        <w:separator/>
      </w:r>
    </w:p>
  </w:endnote>
  <w:endnote w:type="continuationSeparator" w:id="0">
    <w:p w14:paraId="7451E52D" w14:textId="77777777" w:rsidR="0094648B" w:rsidRDefault="00946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28AC" w14:textId="5D608ECF" w:rsidR="00CD1EA3" w:rsidRDefault="002B791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40B9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10DB" w14:textId="77777777" w:rsidR="0094648B" w:rsidRDefault="0094648B">
      <w:pPr>
        <w:spacing w:after="0"/>
      </w:pPr>
      <w:r>
        <w:separator/>
      </w:r>
    </w:p>
  </w:footnote>
  <w:footnote w:type="continuationSeparator" w:id="0">
    <w:p w14:paraId="0672E4BE" w14:textId="77777777" w:rsidR="0094648B" w:rsidRDefault="009464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A3B5C"/>
    <w:multiLevelType w:val="hybridMultilevel"/>
    <w:tmpl w:val="DCB8026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35672"/>
    <w:multiLevelType w:val="hybridMultilevel"/>
    <w:tmpl w:val="42B8FBD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9DC2EFE"/>
    <w:multiLevelType w:val="hybridMultilevel"/>
    <w:tmpl w:val="D93A1D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D1612E9"/>
    <w:multiLevelType w:val="hybridMultilevel"/>
    <w:tmpl w:val="36CEF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B1"/>
    <w:rsid w:val="00027F34"/>
    <w:rsid w:val="00111A45"/>
    <w:rsid w:val="00121D1C"/>
    <w:rsid w:val="00125A06"/>
    <w:rsid w:val="001266CA"/>
    <w:rsid w:val="0018411C"/>
    <w:rsid w:val="001A34B1"/>
    <w:rsid w:val="001B410E"/>
    <w:rsid w:val="001C2789"/>
    <w:rsid w:val="001C428D"/>
    <w:rsid w:val="001C7768"/>
    <w:rsid w:val="00240B9B"/>
    <w:rsid w:val="00247A6D"/>
    <w:rsid w:val="002B7918"/>
    <w:rsid w:val="002C297C"/>
    <w:rsid w:val="002E26E6"/>
    <w:rsid w:val="002F523C"/>
    <w:rsid w:val="00307B5E"/>
    <w:rsid w:val="003156F3"/>
    <w:rsid w:val="00331AB2"/>
    <w:rsid w:val="003331B4"/>
    <w:rsid w:val="003D6983"/>
    <w:rsid w:val="003F6B37"/>
    <w:rsid w:val="00490F5A"/>
    <w:rsid w:val="004B541C"/>
    <w:rsid w:val="004C7376"/>
    <w:rsid w:val="00542B34"/>
    <w:rsid w:val="0054377B"/>
    <w:rsid w:val="0055715D"/>
    <w:rsid w:val="006A1DFB"/>
    <w:rsid w:val="006B40A8"/>
    <w:rsid w:val="007149F6"/>
    <w:rsid w:val="00717F7A"/>
    <w:rsid w:val="007E604F"/>
    <w:rsid w:val="00885504"/>
    <w:rsid w:val="008F2E5C"/>
    <w:rsid w:val="009056C1"/>
    <w:rsid w:val="00931DB3"/>
    <w:rsid w:val="0094648B"/>
    <w:rsid w:val="00A400F5"/>
    <w:rsid w:val="00B3164E"/>
    <w:rsid w:val="00B34ACD"/>
    <w:rsid w:val="00B50001"/>
    <w:rsid w:val="00BD4CE4"/>
    <w:rsid w:val="00BF664A"/>
    <w:rsid w:val="00C54EB2"/>
    <w:rsid w:val="00C6223A"/>
    <w:rsid w:val="00C8272A"/>
    <w:rsid w:val="00C83404"/>
    <w:rsid w:val="00CB12AC"/>
    <w:rsid w:val="00CD1EA3"/>
    <w:rsid w:val="00CF4C7D"/>
    <w:rsid w:val="00D003E8"/>
    <w:rsid w:val="00D109E0"/>
    <w:rsid w:val="00D41247"/>
    <w:rsid w:val="00DB0476"/>
    <w:rsid w:val="00E316DD"/>
    <w:rsid w:val="00EF4951"/>
    <w:rsid w:val="00F103B0"/>
    <w:rsid w:val="00F26DAD"/>
    <w:rsid w:val="00FB1D6D"/>
    <w:rsid w:val="00FC39D8"/>
    <w:rsid w:val="00FE250B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7EE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360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styleId="ListParagraph">
    <w:name w:val="List Paragraph"/>
    <w:basedOn w:val="Normal"/>
    <w:uiPriority w:val="34"/>
    <w:unhideWhenUsed/>
    <w:qFormat/>
    <w:rsid w:val="004C73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737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3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3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ba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3A4CEC8C2C434449DC03985668253F8" ma:contentTypeVersion="3" ma:contentTypeDescription="Izveidot jaunu dokumentu." ma:contentTypeScope="" ma:versionID="23dffcf7211e49997ac42eb9757025d9">
  <xsd:schema xmlns:xsd="http://www.w3.org/2001/XMLSchema" xmlns:xs="http://www.w3.org/2001/XMLSchema" xmlns:p="http://schemas.microsoft.com/office/2006/metadata/properties" xmlns:ns2="f37c3fb5-c98f-4a43-a053-06a5a92b2d2f" targetNamespace="http://schemas.microsoft.com/office/2006/metadata/properties" ma:root="true" ma:fieldsID="538334bb035d953495cdcabf07ca6eab" ns2:_="">
    <xsd:import namespace="f37c3fb5-c98f-4a43-a053-06a5a92b2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E740-EDCF-420E-A356-93E4914C5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F7E7-806A-4E9F-ABBE-E5F72CF43491}"/>
</file>

<file path=customXml/itemProps3.xml><?xml version="1.0" encoding="utf-8"?>
<ds:datastoreItem xmlns:ds="http://schemas.openxmlformats.org/officeDocument/2006/customXml" ds:itemID="{52F37CDB-05D1-4691-9F17-5BC414E4BF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AC49F6-D9FE-42FE-88D8-99C78C19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2017-05-25T05:13:00Z</dcterms:created>
  <dcterms:modified xsi:type="dcterms:W3CDTF">2017-06-05T07:23:00Z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TC039918309991</vt:lpwstr>
  </property>
  <property fmtid="{D5CDD505-2E9C-101B-9397-08002B2CF9AE}" pid="3" name="ContentTypeId">
    <vt:lpwstr>0x01010023A4CEC8C2C434449DC03985668253F8</vt:lpwstr>
  </property>
</Properties>
</file>