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6928B" w14:textId="77777777" w:rsidR="004B5D11" w:rsidRDefault="004B5D11" w:rsidP="00A41356">
      <w:pPr>
        <w:pStyle w:val="Heading2"/>
        <w:jc w:val="center"/>
      </w:pPr>
    </w:p>
    <w:p w14:paraId="2920D09D" w14:textId="77777777" w:rsidR="004B5D11" w:rsidRDefault="004B5D11" w:rsidP="00A41356">
      <w:pPr>
        <w:pStyle w:val="Heading2"/>
        <w:jc w:val="center"/>
      </w:pPr>
    </w:p>
    <w:p w14:paraId="6AEFE303" w14:textId="77777777" w:rsidR="004B5D11" w:rsidRDefault="004B5D11" w:rsidP="004B5D11">
      <w:pPr>
        <w:pStyle w:val="Heading2"/>
        <w:ind w:hanging="567"/>
        <w:jc w:val="center"/>
      </w:pPr>
      <w:r>
        <w:rPr>
          <w:noProof/>
        </w:rPr>
        <w:drawing>
          <wp:inline distT="0" distB="0" distL="0" distR="0" wp14:anchorId="7A1FA433" wp14:editId="2AEB3117">
            <wp:extent cx="6743832" cy="2192867"/>
            <wp:effectExtent l="0" t="0" r="0" b="444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TLIT_logo_LAT_full_CMYK.jpg"/>
                    <pic:cNvPicPr/>
                  </pic:nvPicPr>
                  <pic:blipFill>
                    <a:blip r:embed="rId8">
                      <a:extLst>
                        <a:ext uri="{28A0092B-C50C-407E-A947-70E740481C1C}">
                          <a14:useLocalDpi xmlns:a14="http://schemas.microsoft.com/office/drawing/2010/main" val="0"/>
                        </a:ext>
                      </a:extLst>
                    </a:blip>
                    <a:stretch>
                      <a:fillRect/>
                    </a:stretch>
                  </pic:blipFill>
                  <pic:spPr>
                    <a:xfrm>
                      <a:off x="0" y="0"/>
                      <a:ext cx="6743832" cy="2192867"/>
                    </a:xfrm>
                    <a:prstGeom prst="rect">
                      <a:avLst/>
                    </a:prstGeom>
                  </pic:spPr>
                </pic:pic>
              </a:graphicData>
            </a:graphic>
          </wp:inline>
        </w:drawing>
      </w:r>
    </w:p>
    <w:p w14:paraId="0FE4CAFA" w14:textId="77777777" w:rsidR="004B5D11" w:rsidRDefault="004B5D11" w:rsidP="00A41356">
      <w:pPr>
        <w:pStyle w:val="Heading2"/>
        <w:jc w:val="center"/>
      </w:pPr>
    </w:p>
    <w:p w14:paraId="574B870D" w14:textId="77777777" w:rsidR="004B5D11" w:rsidRDefault="004B5D11" w:rsidP="00A41356">
      <w:pPr>
        <w:pStyle w:val="Heading2"/>
        <w:jc w:val="center"/>
      </w:pPr>
    </w:p>
    <w:p w14:paraId="0788DA56" w14:textId="77777777" w:rsidR="004B5D11" w:rsidRDefault="004B5D11" w:rsidP="00A41356">
      <w:pPr>
        <w:pStyle w:val="Heading2"/>
        <w:jc w:val="center"/>
      </w:pPr>
    </w:p>
    <w:p w14:paraId="282CDC33" w14:textId="77777777" w:rsidR="004B5D11" w:rsidRDefault="004B5D11" w:rsidP="00A41356">
      <w:pPr>
        <w:pStyle w:val="Heading2"/>
        <w:jc w:val="center"/>
      </w:pPr>
    </w:p>
    <w:p w14:paraId="5C086AE4" w14:textId="77777777" w:rsidR="004B5D11" w:rsidRDefault="004B5D11" w:rsidP="00A41356">
      <w:pPr>
        <w:pStyle w:val="Heading2"/>
        <w:jc w:val="center"/>
      </w:pPr>
    </w:p>
    <w:p w14:paraId="49F988EA" w14:textId="77777777" w:rsidR="004B5D11" w:rsidRDefault="004B5D11" w:rsidP="00A41356">
      <w:pPr>
        <w:pStyle w:val="Heading2"/>
        <w:jc w:val="center"/>
      </w:pPr>
    </w:p>
    <w:p w14:paraId="05065BEB" w14:textId="77777777" w:rsidR="004B5D11" w:rsidRDefault="004B5D11" w:rsidP="00A41356">
      <w:pPr>
        <w:pStyle w:val="Heading2"/>
        <w:jc w:val="center"/>
      </w:pPr>
    </w:p>
    <w:p w14:paraId="6000F0DB" w14:textId="77777777" w:rsidR="004B5D11" w:rsidRDefault="004B5D11" w:rsidP="00A41356">
      <w:pPr>
        <w:pStyle w:val="Heading2"/>
        <w:jc w:val="center"/>
      </w:pPr>
    </w:p>
    <w:p w14:paraId="1F24DB06" w14:textId="77777777" w:rsidR="004B5D11" w:rsidRDefault="004B5D11" w:rsidP="00A41356">
      <w:pPr>
        <w:pStyle w:val="Heading2"/>
        <w:jc w:val="center"/>
      </w:pPr>
    </w:p>
    <w:p w14:paraId="63F34A5F" w14:textId="77777777" w:rsidR="004B5D11" w:rsidRDefault="004B5D11" w:rsidP="00A41356">
      <w:pPr>
        <w:pStyle w:val="Heading2"/>
        <w:jc w:val="center"/>
      </w:pPr>
    </w:p>
    <w:p w14:paraId="07790C83" w14:textId="77777777" w:rsidR="004B5D11" w:rsidRDefault="004B5D11" w:rsidP="00A41356">
      <w:pPr>
        <w:pStyle w:val="Heading2"/>
        <w:jc w:val="center"/>
      </w:pPr>
    </w:p>
    <w:p w14:paraId="49E1A394" w14:textId="77777777" w:rsidR="004B5D11" w:rsidRDefault="004B5D11" w:rsidP="00A41356">
      <w:pPr>
        <w:pStyle w:val="Heading2"/>
        <w:jc w:val="center"/>
      </w:pPr>
    </w:p>
    <w:p w14:paraId="704D4220" w14:textId="77777777" w:rsidR="004B5D11" w:rsidRDefault="004B5D11" w:rsidP="00A41356">
      <w:pPr>
        <w:pStyle w:val="Heading2"/>
        <w:jc w:val="center"/>
      </w:pPr>
    </w:p>
    <w:p w14:paraId="5EEEABE7" w14:textId="77777777" w:rsidR="004B5D11" w:rsidRDefault="004B5D11" w:rsidP="00A41356">
      <w:pPr>
        <w:pStyle w:val="Heading2"/>
        <w:jc w:val="center"/>
      </w:pPr>
    </w:p>
    <w:p w14:paraId="05459483" w14:textId="77777777" w:rsidR="00134A7C" w:rsidRPr="00A41356" w:rsidRDefault="00A41356" w:rsidP="00A41356">
      <w:pPr>
        <w:pStyle w:val="Heading2"/>
        <w:jc w:val="center"/>
      </w:pPr>
      <w:proofErr w:type="spellStart"/>
      <w:r w:rsidRPr="00A41356">
        <w:t>Projektu</w:t>
      </w:r>
      <w:proofErr w:type="spellEnd"/>
      <w:r w:rsidRPr="00A41356">
        <w:t xml:space="preserve"> </w:t>
      </w:r>
      <w:proofErr w:type="spellStart"/>
      <w:r w:rsidRPr="00A41356">
        <w:t>vadība</w:t>
      </w:r>
      <w:proofErr w:type="spellEnd"/>
    </w:p>
    <w:p w14:paraId="595F2607" w14:textId="77777777" w:rsidR="00134A7C" w:rsidRPr="009B631B" w:rsidRDefault="00134A7C">
      <w:pPr>
        <w:ind w:left="425"/>
        <w:rPr>
          <w:b/>
          <w:lang w:val="lv-LV"/>
        </w:rPr>
      </w:pPr>
    </w:p>
    <w:tbl>
      <w:tblPr>
        <w:tblStyle w:val="a"/>
        <w:tblW w:w="8355" w:type="dxa"/>
        <w:tblInd w:w="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5205"/>
      </w:tblGrid>
      <w:tr w:rsidR="00134A7C" w:rsidRPr="009B631B" w14:paraId="10333404" w14:textId="77777777">
        <w:tc>
          <w:tcPr>
            <w:tcW w:w="3150" w:type="dxa"/>
            <w:shd w:val="clear" w:color="auto" w:fill="auto"/>
            <w:tcMar>
              <w:top w:w="100" w:type="dxa"/>
              <w:left w:w="100" w:type="dxa"/>
              <w:bottom w:w="100" w:type="dxa"/>
              <w:right w:w="100" w:type="dxa"/>
            </w:tcMar>
          </w:tcPr>
          <w:p w14:paraId="3242BC7A" w14:textId="77777777" w:rsidR="00134A7C" w:rsidRPr="009B631B" w:rsidRDefault="002B33BD">
            <w:pPr>
              <w:ind w:left="425"/>
              <w:rPr>
                <w:b/>
                <w:lang w:val="lv-LV"/>
              </w:rPr>
            </w:pPr>
            <w:r w:rsidRPr="009B631B">
              <w:rPr>
                <w:b/>
                <w:lang w:val="lv-LV"/>
              </w:rPr>
              <w:t>Vārds Uzvārds</w:t>
            </w:r>
          </w:p>
        </w:tc>
        <w:tc>
          <w:tcPr>
            <w:tcW w:w="5205" w:type="dxa"/>
            <w:shd w:val="clear" w:color="auto" w:fill="auto"/>
            <w:tcMar>
              <w:top w:w="100" w:type="dxa"/>
              <w:left w:w="100" w:type="dxa"/>
              <w:bottom w:w="100" w:type="dxa"/>
              <w:right w:w="100" w:type="dxa"/>
            </w:tcMar>
          </w:tcPr>
          <w:p w14:paraId="4545574E" w14:textId="77777777" w:rsidR="00134A7C" w:rsidRPr="009B631B" w:rsidRDefault="002B6F4F">
            <w:pPr>
              <w:widowControl w:val="0"/>
              <w:pBdr>
                <w:top w:val="nil"/>
                <w:left w:val="nil"/>
                <w:bottom w:val="nil"/>
                <w:right w:val="nil"/>
                <w:between w:val="nil"/>
              </w:pBdr>
              <w:rPr>
                <w:b/>
                <w:lang w:val="lv-LV"/>
              </w:rPr>
            </w:pPr>
            <w:r w:rsidRPr="009B631B">
              <w:rPr>
                <w:b/>
                <w:lang w:val="lv-LV"/>
              </w:rPr>
              <w:t>Liene Amantova-Salmane</w:t>
            </w:r>
          </w:p>
        </w:tc>
      </w:tr>
      <w:tr w:rsidR="00134A7C" w:rsidRPr="009B631B" w14:paraId="02915680" w14:textId="77777777">
        <w:tc>
          <w:tcPr>
            <w:tcW w:w="3150" w:type="dxa"/>
            <w:shd w:val="clear" w:color="auto" w:fill="auto"/>
            <w:tcMar>
              <w:top w:w="100" w:type="dxa"/>
              <w:left w:w="100" w:type="dxa"/>
              <w:bottom w:w="100" w:type="dxa"/>
              <w:right w:w="100" w:type="dxa"/>
            </w:tcMar>
          </w:tcPr>
          <w:p w14:paraId="175F276A" w14:textId="77777777" w:rsidR="00134A7C" w:rsidRPr="009B631B" w:rsidRDefault="002B33BD">
            <w:pPr>
              <w:ind w:left="425"/>
              <w:rPr>
                <w:b/>
                <w:lang w:val="lv-LV"/>
              </w:rPr>
            </w:pPr>
            <w:r w:rsidRPr="009B631B">
              <w:rPr>
                <w:b/>
                <w:lang w:val="lv-LV"/>
              </w:rPr>
              <w:t>Ieviestais PBL kursa nosaukums</w:t>
            </w:r>
          </w:p>
          <w:p w14:paraId="3877DC8F" w14:textId="77777777" w:rsidR="00134A7C" w:rsidRPr="009B631B" w:rsidRDefault="00134A7C">
            <w:pPr>
              <w:ind w:left="425"/>
              <w:rPr>
                <w:b/>
                <w:lang w:val="lv-LV"/>
              </w:rPr>
            </w:pPr>
          </w:p>
        </w:tc>
        <w:tc>
          <w:tcPr>
            <w:tcW w:w="5205" w:type="dxa"/>
            <w:shd w:val="clear" w:color="auto" w:fill="auto"/>
            <w:tcMar>
              <w:top w:w="100" w:type="dxa"/>
              <w:left w:w="100" w:type="dxa"/>
              <w:bottom w:w="100" w:type="dxa"/>
              <w:right w:w="100" w:type="dxa"/>
            </w:tcMar>
          </w:tcPr>
          <w:p w14:paraId="695525A0" w14:textId="77777777" w:rsidR="00134A7C" w:rsidRPr="00A41356" w:rsidRDefault="002B6F4F" w:rsidP="00A41356">
            <w:pPr>
              <w:widowControl w:val="0"/>
              <w:rPr>
                <w:iCs/>
                <w:lang w:val="lv-LV"/>
              </w:rPr>
            </w:pPr>
            <w:r w:rsidRPr="00A41356">
              <w:rPr>
                <w:iCs/>
                <w:lang w:val="lv-LV"/>
              </w:rPr>
              <w:t xml:space="preserve">Projektu vadība </w:t>
            </w:r>
          </w:p>
        </w:tc>
      </w:tr>
      <w:tr w:rsidR="00134A7C" w:rsidRPr="009B631B" w14:paraId="008451FF" w14:textId="77777777">
        <w:tc>
          <w:tcPr>
            <w:tcW w:w="3150" w:type="dxa"/>
            <w:shd w:val="clear" w:color="auto" w:fill="auto"/>
            <w:tcMar>
              <w:top w:w="100" w:type="dxa"/>
              <w:left w:w="100" w:type="dxa"/>
              <w:bottom w:w="100" w:type="dxa"/>
              <w:right w:w="100" w:type="dxa"/>
            </w:tcMar>
          </w:tcPr>
          <w:p w14:paraId="1CB02B24" w14:textId="77777777" w:rsidR="00134A7C" w:rsidRPr="009B631B" w:rsidRDefault="002B33BD">
            <w:pPr>
              <w:ind w:left="425"/>
              <w:rPr>
                <w:b/>
                <w:lang w:val="lv-LV"/>
              </w:rPr>
            </w:pPr>
            <w:r w:rsidRPr="009B631B">
              <w:rPr>
                <w:b/>
                <w:lang w:val="lv-LV"/>
              </w:rPr>
              <w:t xml:space="preserve">Kursa ieviešanas semestris </w:t>
            </w:r>
          </w:p>
          <w:p w14:paraId="2D73D83A" w14:textId="77777777" w:rsidR="00134A7C" w:rsidRPr="009B631B" w:rsidRDefault="00134A7C">
            <w:pPr>
              <w:ind w:left="425"/>
              <w:rPr>
                <w:b/>
                <w:lang w:val="lv-LV"/>
              </w:rPr>
            </w:pPr>
          </w:p>
        </w:tc>
        <w:tc>
          <w:tcPr>
            <w:tcW w:w="5205" w:type="dxa"/>
            <w:shd w:val="clear" w:color="auto" w:fill="auto"/>
            <w:tcMar>
              <w:top w:w="100" w:type="dxa"/>
              <w:left w:w="100" w:type="dxa"/>
              <w:bottom w:w="100" w:type="dxa"/>
              <w:right w:w="100" w:type="dxa"/>
            </w:tcMar>
          </w:tcPr>
          <w:p w14:paraId="503AF2E0" w14:textId="77777777" w:rsidR="00134A7C" w:rsidRPr="009B631B" w:rsidRDefault="002B6F4F">
            <w:pPr>
              <w:widowControl w:val="0"/>
              <w:pBdr>
                <w:top w:val="nil"/>
                <w:left w:val="nil"/>
                <w:bottom w:val="nil"/>
                <w:right w:val="nil"/>
                <w:between w:val="nil"/>
              </w:pBdr>
              <w:rPr>
                <w:i/>
                <w:lang w:val="lv-LV"/>
              </w:rPr>
            </w:pPr>
            <w:r w:rsidRPr="009B631B">
              <w:rPr>
                <w:i/>
                <w:lang w:val="lv-LV"/>
              </w:rPr>
              <w:t xml:space="preserve">Rudens semestris </w:t>
            </w:r>
          </w:p>
        </w:tc>
      </w:tr>
      <w:tr w:rsidR="00134A7C" w:rsidRPr="009B631B" w14:paraId="7DD9707E" w14:textId="77777777">
        <w:tc>
          <w:tcPr>
            <w:tcW w:w="3150" w:type="dxa"/>
            <w:shd w:val="clear" w:color="auto" w:fill="auto"/>
            <w:tcMar>
              <w:top w:w="100" w:type="dxa"/>
              <w:left w:w="100" w:type="dxa"/>
              <w:bottom w:w="100" w:type="dxa"/>
              <w:right w:w="100" w:type="dxa"/>
            </w:tcMar>
          </w:tcPr>
          <w:p w14:paraId="6F4A5636" w14:textId="77777777" w:rsidR="00134A7C" w:rsidRPr="009B631B" w:rsidRDefault="002B33BD">
            <w:pPr>
              <w:ind w:left="425"/>
              <w:rPr>
                <w:b/>
                <w:lang w:val="lv-LV"/>
              </w:rPr>
            </w:pPr>
            <w:r w:rsidRPr="009B631B">
              <w:rPr>
                <w:b/>
                <w:lang w:val="lv-LV"/>
              </w:rPr>
              <w:t>Kursa apjoms</w:t>
            </w:r>
          </w:p>
        </w:tc>
        <w:tc>
          <w:tcPr>
            <w:tcW w:w="5205" w:type="dxa"/>
            <w:shd w:val="clear" w:color="auto" w:fill="auto"/>
            <w:tcMar>
              <w:top w:w="100" w:type="dxa"/>
              <w:left w:w="100" w:type="dxa"/>
              <w:bottom w:w="100" w:type="dxa"/>
              <w:right w:w="100" w:type="dxa"/>
            </w:tcMar>
          </w:tcPr>
          <w:p w14:paraId="11DA46C3" w14:textId="77777777" w:rsidR="00134A7C" w:rsidRPr="009B631B" w:rsidRDefault="002B6F4F">
            <w:pPr>
              <w:widowControl w:val="0"/>
              <w:pBdr>
                <w:top w:val="nil"/>
                <w:left w:val="nil"/>
                <w:bottom w:val="nil"/>
                <w:right w:val="nil"/>
                <w:between w:val="nil"/>
              </w:pBdr>
              <w:rPr>
                <w:b/>
                <w:lang w:val="lv-LV"/>
              </w:rPr>
            </w:pPr>
            <w:r w:rsidRPr="009B631B">
              <w:rPr>
                <w:b/>
                <w:lang w:val="lv-LV"/>
              </w:rPr>
              <w:t xml:space="preserve">2 KP </w:t>
            </w:r>
          </w:p>
        </w:tc>
      </w:tr>
      <w:tr w:rsidR="00134A7C" w:rsidRPr="009B631B" w14:paraId="63437AD4" w14:textId="77777777">
        <w:tc>
          <w:tcPr>
            <w:tcW w:w="3150" w:type="dxa"/>
            <w:shd w:val="clear" w:color="auto" w:fill="auto"/>
            <w:tcMar>
              <w:top w:w="100" w:type="dxa"/>
              <w:left w:w="100" w:type="dxa"/>
              <w:bottom w:w="100" w:type="dxa"/>
              <w:right w:w="100" w:type="dxa"/>
            </w:tcMar>
          </w:tcPr>
          <w:p w14:paraId="19BD80D2" w14:textId="77777777" w:rsidR="00134A7C" w:rsidRPr="009B631B" w:rsidRDefault="002B33BD">
            <w:pPr>
              <w:ind w:left="425"/>
              <w:rPr>
                <w:b/>
                <w:lang w:val="lv-LV"/>
              </w:rPr>
            </w:pPr>
            <w:r w:rsidRPr="009B631B">
              <w:rPr>
                <w:b/>
                <w:lang w:val="lv-LV"/>
              </w:rPr>
              <w:t xml:space="preserve">Studentu skaits </w:t>
            </w:r>
          </w:p>
        </w:tc>
        <w:tc>
          <w:tcPr>
            <w:tcW w:w="5205" w:type="dxa"/>
            <w:shd w:val="clear" w:color="auto" w:fill="auto"/>
            <w:tcMar>
              <w:top w:w="100" w:type="dxa"/>
              <w:left w:w="100" w:type="dxa"/>
              <w:bottom w:w="100" w:type="dxa"/>
              <w:right w:w="100" w:type="dxa"/>
            </w:tcMar>
          </w:tcPr>
          <w:p w14:paraId="1603B343" w14:textId="77777777" w:rsidR="00134A7C" w:rsidRPr="009B631B" w:rsidRDefault="002B6F4F">
            <w:pPr>
              <w:widowControl w:val="0"/>
              <w:rPr>
                <w:b/>
                <w:lang w:val="lv-LV"/>
              </w:rPr>
            </w:pPr>
            <w:r w:rsidRPr="009B631B">
              <w:rPr>
                <w:i/>
                <w:lang w:val="lv-LV"/>
              </w:rPr>
              <w:t>25</w:t>
            </w:r>
          </w:p>
          <w:p w14:paraId="2700C2F2" w14:textId="77777777" w:rsidR="00134A7C" w:rsidRPr="009B631B" w:rsidRDefault="00134A7C">
            <w:pPr>
              <w:widowControl w:val="0"/>
              <w:pBdr>
                <w:top w:val="nil"/>
                <w:left w:val="nil"/>
                <w:bottom w:val="nil"/>
                <w:right w:val="nil"/>
                <w:between w:val="nil"/>
              </w:pBdr>
              <w:rPr>
                <w:b/>
                <w:lang w:val="lv-LV"/>
              </w:rPr>
            </w:pPr>
          </w:p>
        </w:tc>
      </w:tr>
      <w:tr w:rsidR="00134A7C" w:rsidRPr="009B631B" w14:paraId="4EAD1DD5" w14:textId="77777777">
        <w:tc>
          <w:tcPr>
            <w:tcW w:w="3150" w:type="dxa"/>
            <w:shd w:val="clear" w:color="auto" w:fill="auto"/>
            <w:tcMar>
              <w:top w:w="100" w:type="dxa"/>
              <w:left w:w="100" w:type="dxa"/>
              <w:bottom w:w="100" w:type="dxa"/>
              <w:right w:w="100" w:type="dxa"/>
            </w:tcMar>
          </w:tcPr>
          <w:p w14:paraId="2ECC0AB5" w14:textId="77777777" w:rsidR="00134A7C" w:rsidRPr="009B631B" w:rsidRDefault="002B33BD">
            <w:pPr>
              <w:ind w:left="425"/>
              <w:rPr>
                <w:b/>
                <w:lang w:val="lv-LV"/>
              </w:rPr>
            </w:pPr>
            <w:r w:rsidRPr="009B631B">
              <w:rPr>
                <w:b/>
                <w:lang w:val="lv-LV"/>
              </w:rPr>
              <w:t>Grupu skaits kursā</w:t>
            </w:r>
          </w:p>
        </w:tc>
        <w:tc>
          <w:tcPr>
            <w:tcW w:w="5205" w:type="dxa"/>
            <w:shd w:val="clear" w:color="auto" w:fill="auto"/>
            <w:tcMar>
              <w:top w:w="100" w:type="dxa"/>
              <w:left w:w="100" w:type="dxa"/>
              <w:bottom w:w="100" w:type="dxa"/>
              <w:right w:w="100" w:type="dxa"/>
            </w:tcMar>
          </w:tcPr>
          <w:p w14:paraId="64C3869C" w14:textId="77777777" w:rsidR="00134A7C" w:rsidRPr="009B631B" w:rsidRDefault="002B6F4F">
            <w:pPr>
              <w:widowControl w:val="0"/>
              <w:rPr>
                <w:b/>
                <w:lang w:val="lv-LV"/>
              </w:rPr>
            </w:pPr>
            <w:r w:rsidRPr="009B631B">
              <w:rPr>
                <w:i/>
                <w:lang w:val="lv-LV"/>
              </w:rPr>
              <w:t>5</w:t>
            </w:r>
          </w:p>
          <w:p w14:paraId="3C100C1A" w14:textId="77777777" w:rsidR="00134A7C" w:rsidRPr="009B631B" w:rsidRDefault="00134A7C">
            <w:pPr>
              <w:widowControl w:val="0"/>
              <w:pBdr>
                <w:top w:val="nil"/>
                <w:left w:val="nil"/>
                <w:bottom w:val="nil"/>
                <w:right w:val="nil"/>
                <w:between w:val="nil"/>
              </w:pBdr>
              <w:rPr>
                <w:b/>
                <w:lang w:val="lv-LV"/>
              </w:rPr>
            </w:pPr>
          </w:p>
        </w:tc>
      </w:tr>
      <w:tr w:rsidR="00134A7C" w:rsidRPr="009B631B" w14:paraId="489E8ED7" w14:textId="77777777">
        <w:tc>
          <w:tcPr>
            <w:tcW w:w="3150" w:type="dxa"/>
            <w:shd w:val="clear" w:color="auto" w:fill="auto"/>
            <w:tcMar>
              <w:top w:w="100" w:type="dxa"/>
              <w:left w:w="100" w:type="dxa"/>
              <w:bottom w:w="100" w:type="dxa"/>
              <w:right w:w="100" w:type="dxa"/>
            </w:tcMar>
          </w:tcPr>
          <w:p w14:paraId="625E4CCB" w14:textId="77777777" w:rsidR="00134A7C" w:rsidRPr="009B631B" w:rsidRDefault="002B33BD">
            <w:pPr>
              <w:ind w:left="425"/>
              <w:rPr>
                <w:b/>
                <w:lang w:val="lv-LV"/>
              </w:rPr>
            </w:pPr>
            <w:r w:rsidRPr="009B631B">
              <w:rPr>
                <w:b/>
                <w:lang w:val="lv-LV"/>
              </w:rPr>
              <w:t>Sagatavoto prezentāciju skaits</w:t>
            </w:r>
          </w:p>
          <w:p w14:paraId="56B4EE79" w14:textId="77777777" w:rsidR="00134A7C" w:rsidRPr="009B631B" w:rsidRDefault="00134A7C">
            <w:pPr>
              <w:widowControl w:val="0"/>
              <w:pBdr>
                <w:top w:val="nil"/>
                <w:left w:val="nil"/>
                <w:bottom w:val="nil"/>
                <w:right w:val="nil"/>
                <w:between w:val="nil"/>
              </w:pBdr>
              <w:rPr>
                <w:b/>
                <w:lang w:val="lv-LV"/>
              </w:rPr>
            </w:pPr>
          </w:p>
        </w:tc>
        <w:tc>
          <w:tcPr>
            <w:tcW w:w="5205" w:type="dxa"/>
            <w:shd w:val="clear" w:color="auto" w:fill="auto"/>
            <w:tcMar>
              <w:top w:w="100" w:type="dxa"/>
              <w:left w:w="100" w:type="dxa"/>
              <w:bottom w:w="100" w:type="dxa"/>
              <w:right w:w="100" w:type="dxa"/>
            </w:tcMar>
          </w:tcPr>
          <w:p w14:paraId="762D72EB" w14:textId="77777777" w:rsidR="00134A7C" w:rsidRPr="009B631B" w:rsidRDefault="002B6F4F">
            <w:pPr>
              <w:widowControl w:val="0"/>
              <w:rPr>
                <w:b/>
                <w:lang w:val="lv-LV"/>
              </w:rPr>
            </w:pPr>
            <w:r w:rsidRPr="009B631B">
              <w:rPr>
                <w:i/>
                <w:lang w:val="lv-LV"/>
              </w:rPr>
              <w:t>5</w:t>
            </w:r>
            <w:r w:rsidR="002B33BD" w:rsidRPr="009B631B">
              <w:rPr>
                <w:i/>
                <w:lang w:val="lv-LV"/>
              </w:rPr>
              <w:t xml:space="preserve"> </w:t>
            </w:r>
          </w:p>
        </w:tc>
      </w:tr>
    </w:tbl>
    <w:p w14:paraId="05DAB67C" w14:textId="77777777" w:rsidR="00134A7C" w:rsidRPr="009B631B" w:rsidRDefault="00134A7C">
      <w:pPr>
        <w:ind w:left="425"/>
        <w:rPr>
          <w:b/>
          <w:lang w:val="lv-LV"/>
        </w:rPr>
      </w:pPr>
    </w:p>
    <w:p w14:paraId="3297677F" w14:textId="77777777" w:rsidR="00134A7C" w:rsidRPr="009B631B" w:rsidRDefault="00134A7C">
      <w:pPr>
        <w:rPr>
          <w:lang w:val="lv-LV"/>
        </w:rPr>
      </w:pPr>
    </w:p>
    <w:p w14:paraId="756A52AB" w14:textId="77777777" w:rsidR="00134A7C" w:rsidRPr="009B631B" w:rsidRDefault="002B33BD">
      <w:pPr>
        <w:numPr>
          <w:ilvl w:val="0"/>
          <w:numId w:val="1"/>
        </w:numPr>
        <w:rPr>
          <w:lang w:val="lv-LV"/>
        </w:rPr>
      </w:pPr>
      <w:r w:rsidRPr="009B631B">
        <w:rPr>
          <w:lang w:val="lv-LV"/>
        </w:rPr>
        <w:t xml:space="preserve">Novērtējiet objektīvi, cik lielā mērā studentiem izdevās sasniegt uzņēmēja sagaidāmos problēmu risināšanas rezultātus. </w:t>
      </w:r>
    </w:p>
    <w:p w14:paraId="0AF25AAB" w14:textId="77777777" w:rsidR="00134A7C" w:rsidRPr="009B631B" w:rsidRDefault="00134A7C">
      <w:pPr>
        <w:ind w:left="720"/>
        <w:rPr>
          <w:lang w:val="lv-LV"/>
        </w:rPr>
      </w:pPr>
    </w:p>
    <w:tbl>
      <w:tblPr>
        <w:tblStyle w:val="a0"/>
        <w:tblW w:w="830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134A7C" w:rsidRPr="004B5D11" w14:paraId="4ECF9135" w14:textId="77777777" w:rsidTr="00194F60">
        <w:trPr>
          <w:trHeight w:val="3424"/>
        </w:trPr>
        <w:tc>
          <w:tcPr>
            <w:tcW w:w="8300" w:type="dxa"/>
            <w:shd w:val="clear" w:color="auto" w:fill="auto"/>
            <w:tcMar>
              <w:top w:w="100" w:type="dxa"/>
              <w:left w:w="100" w:type="dxa"/>
              <w:bottom w:w="100" w:type="dxa"/>
              <w:right w:w="100" w:type="dxa"/>
            </w:tcMar>
          </w:tcPr>
          <w:p w14:paraId="0E8CFF02" w14:textId="77777777" w:rsidR="00134A7C" w:rsidRPr="009B631B" w:rsidRDefault="002B33BD">
            <w:pPr>
              <w:widowControl w:val="0"/>
              <w:rPr>
                <w:i/>
                <w:lang w:val="lv-LV"/>
              </w:rPr>
            </w:pPr>
            <w:r w:rsidRPr="009B631B">
              <w:rPr>
                <w:i/>
                <w:lang w:val="lv-LV"/>
              </w:rPr>
              <w:lastRenderedPageBreak/>
              <w:t>Izceliet Jūsu labākās un sliktākās studentu grupas darbu raksturojumu.</w:t>
            </w:r>
          </w:p>
          <w:p w14:paraId="521F9BA2" w14:textId="77777777" w:rsidR="002B6F4F" w:rsidRPr="009B631B" w:rsidRDefault="002B6F4F">
            <w:pPr>
              <w:widowControl w:val="0"/>
              <w:rPr>
                <w:i/>
                <w:lang w:val="lv-LV"/>
              </w:rPr>
            </w:pPr>
          </w:p>
          <w:p w14:paraId="21A280A0" w14:textId="77777777" w:rsidR="002B6F4F" w:rsidRPr="009B631B" w:rsidRDefault="002B6F4F">
            <w:pPr>
              <w:widowControl w:val="0"/>
              <w:rPr>
                <w:i/>
                <w:lang w:val="lv-LV"/>
              </w:rPr>
            </w:pPr>
            <w:r w:rsidRPr="009B631B">
              <w:rPr>
                <w:i/>
                <w:lang w:val="lv-LV"/>
              </w:rPr>
              <w:t>Labākās grupas raksturojums:</w:t>
            </w:r>
          </w:p>
          <w:p w14:paraId="722D4DBE" w14:textId="77777777" w:rsidR="002B6F4F" w:rsidRPr="009B631B" w:rsidRDefault="002B6F4F" w:rsidP="002B6F4F">
            <w:pPr>
              <w:pStyle w:val="ListParagraph"/>
              <w:widowControl w:val="0"/>
              <w:numPr>
                <w:ilvl w:val="0"/>
                <w:numId w:val="2"/>
              </w:numPr>
              <w:rPr>
                <w:rFonts w:ascii="Times New Roman" w:eastAsia="Times New Roman" w:hAnsi="Times New Roman" w:cs="Times New Roman"/>
                <w:i/>
                <w:lang w:val="lv-LV"/>
              </w:rPr>
            </w:pPr>
            <w:r w:rsidRPr="009B631B">
              <w:rPr>
                <w:rFonts w:ascii="Times New Roman" w:eastAsia="Times New Roman" w:hAnsi="Times New Roman" w:cs="Times New Roman"/>
                <w:i/>
                <w:lang w:val="lv-LV"/>
              </w:rPr>
              <w:t>Apmeklētas teorētiskās lekcijas;</w:t>
            </w:r>
          </w:p>
          <w:p w14:paraId="4F0C6723" w14:textId="77777777" w:rsidR="002B6F4F" w:rsidRPr="009B631B" w:rsidRDefault="002B6F4F" w:rsidP="002B6F4F">
            <w:pPr>
              <w:pStyle w:val="ListParagraph"/>
              <w:widowControl w:val="0"/>
              <w:numPr>
                <w:ilvl w:val="0"/>
                <w:numId w:val="2"/>
              </w:numPr>
              <w:rPr>
                <w:rFonts w:ascii="Times New Roman" w:eastAsia="Times New Roman" w:hAnsi="Times New Roman" w:cs="Times New Roman"/>
                <w:i/>
                <w:lang w:val="lv-LV"/>
              </w:rPr>
            </w:pPr>
            <w:r w:rsidRPr="009B631B">
              <w:rPr>
                <w:rFonts w:ascii="Times New Roman" w:eastAsia="Times New Roman" w:hAnsi="Times New Roman" w:cs="Times New Roman"/>
                <w:i/>
                <w:lang w:val="lv-LV"/>
              </w:rPr>
              <w:t xml:space="preserve">Apmeklētas praktiskās nodarbības; </w:t>
            </w:r>
          </w:p>
          <w:p w14:paraId="29DD7FF6" w14:textId="77777777" w:rsidR="002B6F4F" w:rsidRPr="009B631B" w:rsidRDefault="002B6F4F" w:rsidP="002B6F4F">
            <w:pPr>
              <w:pStyle w:val="ListParagraph"/>
              <w:widowControl w:val="0"/>
              <w:numPr>
                <w:ilvl w:val="0"/>
                <w:numId w:val="2"/>
              </w:numPr>
              <w:rPr>
                <w:rFonts w:ascii="Times New Roman" w:eastAsia="Times New Roman" w:hAnsi="Times New Roman" w:cs="Times New Roman"/>
                <w:i/>
                <w:lang w:val="lv-LV"/>
              </w:rPr>
            </w:pPr>
            <w:r w:rsidRPr="009B631B">
              <w:rPr>
                <w:rFonts w:ascii="Times New Roman" w:eastAsia="Times New Roman" w:hAnsi="Times New Roman" w:cs="Times New Roman"/>
                <w:i/>
                <w:lang w:val="lv-LV"/>
              </w:rPr>
              <w:t xml:space="preserve">Regulāri apmeklētas individuālās (grupas) konsultācijas; </w:t>
            </w:r>
          </w:p>
          <w:p w14:paraId="3182B677" w14:textId="77777777" w:rsidR="00012D7B" w:rsidRPr="009B631B" w:rsidRDefault="00012D7B" w:rsidP="002B6F4F">
            <w:pPr>
              <w:pStyle w:val="ListParagraph"/>
              <w:widowControl w:val="0"/>
              <w:numPr>
                <w:ilvl w:val="0"/>
                <w:numId w:val="2"/>
              </w:numPr>
              <w:rPr>
                <w:rFonts w:ascii="Times New Roman" w:eastAsia="Times New Roman" w:hAnsi="Times New Roman" w:cs="Times New Roman"/>
                <w:i/>
                <w:lang w:val="lv-LV"/>
              </w:rPr>
            </w:pPr>
            <w:r w:rsidRPr="009B631B">
              <w:rPr>
                <w:rFonts w:ascii="Times New Roman" w:eastAsia="Times New Roman" w:hAnsi="Times New Roman" w:cs="Times New Roman"/>
                <w:i/>
                <w:lang w:val="lv-LV"/>
              </w:rPr>
              <w:t>Tiešs kontakts ar uzņēmēju;</w:t>
            </w:r>
          </w:p>
          <w:p w14:paraId="7E9ED29C" w14:textId="77777777" w:rsidR="002B6F4F" w:rsidRPr="009B631B" w:rsidRDefault="002B6F4F" w:rsidP="002B6F4F">
            <w:pPr>
              <w:pStyle w:val="ListParagraph"/>
              <w:widowControl w:val="0"/>
              <w:numPr>
                <w:ilvl w:val="0"/>
                <w:numId w:val="2"/>
              </w:numPr>
              <w:rPr>
                <w:rFonts w:ascii="Times New Roman" w:eastAsia="Times New Roman" w:hAnsi="Times New Roman" w:cs="Times New Roman"/>
                <w:i/>
                <w:lang w:val="lv-LV"/>
              </w:rPr>
            </w:pPr>
            <w:r w:rsidRPr="009B631B">
              <w:rPr>
                <w:rFonts w:ascii="Times New Roman" w:eastAsia="Times New Roman" w:hAnsi="Times New Roman" w:cs="Times New Roman"/>
                <w:i/>
                <w:lang w:val="lv-LV"/>
              </w:rPr>
              <w:t xml:space="preserve">Darbā pielietotas mūsdienīgas tehnoloģijas; </w:t>
            </w:r>
          </w:p>
          <w:p w14:paraId="2E02B3A4" w14:textId="77777777" w:rsidR="002B6F4F" w:rsidRPr="009B631B" w:rsidRDefault="002B6F4F" w:rsidP="002B6F4F">
            <w:pPr>
              <w:pStyle w:val="ListParagraph"/>
              <w:widowControl w:val="0"/>
              <w:numPr>
                <w:ilvl w:val="0"/>
                <w:numId w:val="2"/>
              </w:numPr>
              <w:rPr>
                <w:rFonts w:ascii="Times New Roman" w:eastAsia="Times New Roman" w:hAnsi="Times New Roman" w:cs="Times New Roman"/>
                <w:i/>
                <w:lang w:val="lv-LV"/>
              </w:rPr>
            </w:pPr>
            <w:r w:rsidRPr="009B631B">
              <w:rPr>
                <w:rFonts w:ascii="Times New Roman" w:eastAsia="Times New Roman" w:hAnsi="Times New Roman" w:cs="Times New Roman"/>
                <w:i/>
                <w:lang w:val="lv-LV"/>
              </w:rPr>
              <w:t>Atbilstošs laika plānojums darba veikšanai;</w:t>
            </w:r>
          </w:p>
          <w:p w14:paraId="38B275EB" w14:textId="77777777" w:rsidR="002B6F4F" w:rsidRPr="009B631B" w:rsidRDefault="002B6F4F" w:rsidP="002B6F4F">
            <w:pPr>
              <w:pStyle w:val="ListParagraph"/>
              <w:widowControl w:val="0"/>
              <w:numPr>
                <w:ilvl w:val="0"/>
                <w:numId w:val="2"/>
              </w:numPr>
              <w:rPr>
                <w:rFonts w:ascii="Times New Roman" w:eastAsia="Times New Roman" w:hAnsi="Times New Roman" w:cs="Times New Roman"/>
                <w:i/>
                <w:lang w:val="lv-LV"/>
              </w:rPr>
            </w:pPr>
            <w:r w:rsidRPr="009B631B">
              <w:rPr>
                <w:rFonts w:ascii="Times New Roman" w:eastAsia="Times New Roman" w:hAnsi="Times New Roman" w:cs="Times New Roman"/>
                <w:i/>
                <w:lang w:val="lv-LV"/>
              </w:rPr>
              <w:t xml:space="preserve">Laba sadarbība un uzdevumu sadale grupā; </w:t>
            </w:r>
          </w:p>
          <w:p w14:paraId="31627BF5" w14:textId="77777777" w:rsidR="00012D7B" w:rsidRPr="009B631B" w:rsidRDefault="00012D7B" w:rsidP="00012D7B">
            <w:pPr>
              <w:pStyle w:val="ListParagraph"/>
              <w:widowControl w:val="0"/>
              <w:numPr>
                <w:ilvl w:val="0"/>
                <w:numId w:val="2"/>
              </w:numPr>
              <w:rPr>
                <w:rFonts w:ascii="Times New Roman" w:eastAsia="Times New Roman" w:hAnsi="Times New Roman" w:cs="Times New Roman"/>
                <w:i/>
                <w:lang w:val="lv-LV"/>
              </w:rPr>
            </w:pPr>
            <w:r w:rsidRPr="009B631B">
              <w:rPr>
                <w:rFonts w:ascii="Times New Roman" w:eastAsia="Times New Roman" w:hAnsi="Times New Roman" w:cs="Times New Roman"/>
                <w:i/>
                <w:lang w:val="lv-LV"/>
              </w:rPr>
              <w:t>Droša un pozitīva gaisotne grupā;</w:t>
            </w:r>
          </w:p>
          <w:p w14:paraId="2A3A39B3" w14:textId="77777777" w:rsidR="00012D7B" w:rsidRPr="009B631B" w:rsidRDefault="00012D7B" w:rsidP="00012D7B">
            <w:pPr>
              <w:pStyle w:val="ListParagraph"/>
              <w:widowControl w:val="0"/>
              <w:numPr>
                <w:ilvl w:val="0"/>
                <w:numId w:val="2"/>
              </w:numPr>
              <w:rPr>
                <w:rFonts w:ascii="Times New Roman" w:eastAsia="Times New Roman" w:hAnsi="Times New Roman" w:cs="Times New Roman"/>
                <w:i/>
                <w:lang w:val="lv-LV"/>
              </w:rPr>
            </w:pPr>
            <w:r w:rsidRPr="009B631B">
              <w:rPr>
                <w:rFonts w:ascii="Times New Roman" w:eastAsia="Times New Roman" w:hAnsi="Times New Roman" w:cs="Times New Roman"/>
                <w:i/>
                <w:lang w:val="lv-LV"/>
              </w:rPr>
              <w:t>Skaidri izvirzīti mērķi, darba plāns un vienošanās par sadarbības noteikumiem;</w:t>
            </w:r>
          </w:p>
          <w:p w14:paraId="16C45DC0" w14:textId="77777777" w:rsidR="00012D7B" w:rsidRPr="009B631B" w:rsidRDefault="00012D7B" w:rsidP="00012D7B">
            <w:pPr>
              <w:pStyle w:val="ListParagraph"/>
              <w:widowControl w:val="0"/>
              <w:numPr>
                <w:ilvl w:val="0"/>
                <w:numId w:val="2"/>
              </w:numPr>
              <w:rPr>
                <w:rFonts w:ascii="Times New Roman" w:eastAsia="Times New Roman" w:hAnsi="Times New Roman" w:cs="Times New Roman"/>
                <w:i/>
                <w:lang w:val="lv-LV"/>
              </w:rPr>
            </w:pPr>
            <w:r w:rsidRPr="009B631B">
              <w:rPr>
                <w:rFonts w:ascii="Times New Roman" w:eastAsia="Times New Roman" w:hAnsi="Times New Roman" w:cs="Times New Roman"/>
                <w:i/>
                <w:lang w:val="lv-LV"/>
              </w:rPr>
              <w:t>Atrasti kompromisi dažādiem viedokļiem;</w:t>
            </w:r>
          </w:p>
          <w:p w14:paraId="064D3A70" w14:textId="77777777" w:rsidR="00012D7B" w:rsidRPr="009B631B" w:rsidRDefault="00012D7B" w:rsidP="00012D7B">
            <w:pPr>
              <w:pStyle w:val="ListParagraph"/>
              <w:widowControl w:val="0"/>
              <w:numPr>
                <w:ilvl w:val="0"/>
                <w:numId w:val="2"/>
              </w:numPr>
              <w:rPr>
                <w:rFonts w:ascii="Times New Roman" w:eastAsia="Times New Roman" w:hAnsi="Times New Roman" w:cs="Times New Roman"/>
                <w:i/>
                <w:lang w:val="lv-LV"/>
              </w:rPr>
            </w:pPr>
            <w:r w:rsidRPr="009B631B">
              <w:rPr>
                <w:rFonts w:ascii="Times New Roman" w:eastAsia="Times New Roman" w:hAnsi="Times New Roman" w:cs="Times New Roman"/>
                <w:i/>
                <w:lang w:val="lv-LV"/>
              </w:rPr>
              <w:t>Metodisks darbs, izveidojies darba stils;</w:t>
            </w:r>
          </w:p>
          <w:p w14:paraId="5BC78A31" w14:textId="77777777" w:rsidR="00012D7B" w:rsidRPr="009B631B" w:rsidRDefault="00012D7B" w:rsidP="00012D7B">
            <w:pPr>
              <w:pStyle w:val="ListParagraph"/>
              <w:widowControl w:val="0"/>
              <w:numPr>
                <w:ilvl w:val="0"/>
                <w:numId w:val="2"/>
              </w:numPr>
              <w:rPr>
                <w:rFonts w:ascii="Times New Roman" w:eastAsia="Times New Roman" w:hAnsi="Times New Roman" w:cs="Times New Roman"/>
                <w:i/>
                <w:lang w:val="lv-LV"/>
              </w:rPr>
            </w:pPr>
            <w:r w:rsidRPr="009B631B">
              <w:rPr>
                <w:rFonts w:ascii="Times New Roman" w:eastAsia="Times New Roman" w:hAnsi="Times New Roman" w:cs="Times New Roman"/>
                <w:i/>
                <w:lang w:val="lv-LV"/>
              </w:rPr>
              <w:t>Sadarbība ir grupas norma;</w:t>
            </w:r>
          </w:p>
          <w:p w14:paraId="110D59CA" w14:textId="77777777" w:rsidR="00012D7B" w:rsidRPr="009B631B" w:rsidRDefault="00012D7B" w:rsidP="00012D7B">
            <w:pPr>
              <w:pStyle w:val="ListParagraph"/>
              <w:widowControl w:val="0"/>
              <w:numPr>
                <w:ilvl w:val="0"/>
                <w:numId w:val="2"/>
              </w:numPr>
              <w:rPr>
                <w:rFonts w:ascii="Times New Roman" w:eastAsia="Times New Roman" w:hAnsi="Times New Roman" w:cs="Times New Roman"/>
                <w:i/>
                <w:lang w:val="lv-LV"/>
              </w:rPr>
            </w:pPr>
            <w:r w:rsidRPr="009B631B">
              <w:rPr>
                <w:rFonts w:ascii="Times New Roman" w:eastAsia="Times New Roman" w:hAnsi="Times New Roman" w:cs="Times New Roman"/>
                <w:i/>
                <w:lang w:val="lv-LV"/>
              </w:rPr>
              <w:t>Dalībnieki ir gatavi eksperimentēt, risināt radošus, sarežģītus uzdevumus, pārvarēt šķēršļus</w:t>
            </w:r>
          </w:p>
          <w:p w14:paraId="483A41A5" w14:textId="77777777" w:rsidR="00012D7B" w:rsidRPr="009B631B" w:rsidRDefault="00012D7B" w:rsidP="00012D7B">
            <w:pPr>
              <w:pStyle w:val="ListParagraph"/>
              <w:widowControl w:val="0"/>
              <w:numPr>
                <w:ilvl w:val="0"/>
                <w:numId w:val="2"/>
              </w:numPr>
              <w:rPr>
                <w:rFonts w:ascii="Times New Roman" w:eastAsia="Times New Roman" w:hAnsi="Times New Roman" w:cs="Times New Roman"/>
                <w:i/>
                <w:lang w:val="lv-LV"/>
              </w:rPr>
            </w:pPr>
            <w:r w:rsidRPr="009B631B">
              <w:rPr>
                <w:rFonts w:ascii="Times New Roman" w:eastAsia="Times New Roman" w:hAnsi="Times New Roman" w:cs="Times New Roman"/>
                <w:i/>
                <w:lang w:val="lv-LV"/>
              </w:rPr>
              <w:t>Nebaidās no riska meklē jaunas iespējas efektīvam darbam un uzdevumu izpildei.</w:t>
            </w:r>
          </w:p>
          <w:p w14:paraId="7DF537AC" w14:textId="77777777" w:rsidR="00012D7B" w:rsidRPr="009B631B" w:rsidRDefault="00012D7B" w:rsidP="00012D7B">
            <w:pPr>
              <w:widowControl w:val="0"/>
              <w:rPr>
                <w:i/>
                <w:lang w:val="lv-LV"/>
              </w:rPr>
            </w:pPr>
          </w:p>
          <w:p w14:paraId="4365AE6E" w14:textId="77777777" w:rsidR="00012D7B" w:rsidRPr="009B631B" w:rsidRDefault="00194F60" w:rsidP="00012D7B">
            <w:pPr>
              <w:widowControl w:val="0"/>
              <w:rPr>
                <w:i/>
                <w:lang w:val="lv-LV"/>
              </w:rPr>
            </w:pPr>
            <w:r w:rsidRPr="009B631B">
              <w:rPr>
                <w:i/>
                <w:lang w:val="lv-LV"/>
              </w:rPr>
              <w:t>Sliktākās</w:t>
            </w:r>
            <w:r w:rsidR="00012D7B" w:rsidRPr="009B631B">
              <w:rPr>
                <w:i/>
                <w:lang w:val="lv-LV"/>
              </w:rPr>
              <w:t xml:space="preserve"> grupas raksturojums:</w:t>
            </w:r>
          </w:p>
          <w:p w14:paraId="2EE18FFF" w14:textId="77777777" w:rsidR="008F365A" w:rsidRPr="009B631B" w:rsidRDefault="008F365A" w:rsidP="008F365A">
            <w:pPr>
              <w:pStyle w:val="ListParagraph"/>
              <w:widowControl w:val="0"/>
              <w:numPr>
                <w:ilvl w:val="0"/>
                <w:numId w:val="4"/>
              </w:numPr>
              <w:rPr>
                <w:rFonts w:ascii="Times New Roman" w:eastAsia="Times New Roman" w:hAnsi="Times New Roman" w:cs="Times New Roman"/>
                <w:i/>
                <w:lang w:val="lv-LV"/>
              </w:rPr>
            </w:pPr>
            <w:r w:rsidRPr="009B631B">
              <w:rPr>
                <w:rFonts w:ascii="Times New Roman" w:eastAsia="Times New Roman" w:hAnsi="Times New Roman" w:cs="Times New Roman"/>
                <w:i/>
                <w:lang w:val="lv-LV"/>
              </w:rPr>
              <w:t xml:space="preserve">Neapmeklētas praktiskās nodarbības; </w:t>
            </w:r>
          </w:p>
          <w:p w14:paraId="1E5E01E8" w14:textId="77777777" w:rsidR="008F365A" w:rsidRPr="009B631B" w:rsidRDefault="008F365A" w:rsidP="008F365A">
            <w:pPr>
              <w:pStyle w:val="ListParagraph"/>
              <w:widowControl w:val="0"/>
              <w:numPr>
                <w:ilvl w:val="0"/>
                <w:numId w:val="4"/>
              </w:numPr>
              <w:rPr>
                <w:rFonts w:ascii="Times New Roman" w:eastAsia="Times New Roman" w:hAnsi="Times New Roman" w:cs="Times New Roman"/>
                <w:i/>
                <w:lang w:val="lv-LV"/>
              </w:rPr>
            </w:pPr>
            <w:r w:rsidRPr="009B631B">
              <w:rPr>
                <w:rFonts w:ascii="Times New Roman" w:eastAsia="Times New Roman" w:hAnsi="Times New Roman" w:cs="Times New Roman"/>
                <w:i/>
                <w:lang w:val="lv-LV"/>
              </w:rPr>
              <w:t xml:space="preserve">Neapmeklētas individuālās (grupas) konsultācijas; </w:t>
            </w:r>
          </w:p>
          <w:p w14:paraId="177BD3B6" w14:textId="77777777" w:rsidR="008F365A" w:rsidRPr="009B631B" w:rsidRDefault="008F365A" w:rsidP="008F365A">
            <w:pPr>
              <w:pStyle w:val="ListParagraph"/>
              <w:widowControl w:val="0"/>
              <w:numPr>
                <w:ilvl w:val="0"/>
                <w:numId w:val="4"/>
              </w:numPr>
              <w:rPr>
                <w:rFonts w:ascii="Times New Roman" w:eastAsia="Times New Roman" w:hAnsi="Times New Roman" w:cs="Times New Roman"/>
                <w:i/>
                <w:lang w:val="lv-LV"/>
              </w:rPr>
            </w:pPr>
            <w:r w:rsidRPr="009B631B">
              <w:rPr>
                <w:rFonts w:ascii="Times New Roman" w:eastAsia="Times New Roman" w:hAnsi="Times New Roman" w:cs="Times New Roman"/>
                <w:i/>
                <w:lang w:val="lv-LV"/>
              </w:rPr>
              <w:t>Nav kontakta ar lektoru un uzņēmēju;</w:t>
            </w:r>
          </w:p>
          <w:p w14:paraId="0475A9F7" w14:textId="77777777" w:rsidR="008F365A" w:rsidRPr="009B631B" w:rsidRDefault="008F365A" w:rsidP="008F365A">
            <w:pPr>
              <w:pStyle w:val="ListParagraph"/>
              <w:widowControl w:val="0"/>
              <w:numPr>
                <w:ilvl w:val="0"/>
                <w:numId w:val="4"/>
              </w:numPr>
              <w:rPr>
                <w:rFonts w:ascii="Times New Roman" w:eastAsia="Times New Roman" w:hAnsi="Times New Roman" w:cs="Times New Roman"/>
                <w:i/>
                <w:lang w:val="lv-LV"/>
              </w:rPr>
            </w:pPr>
            <w:r w:rsidRPr="009B631B">
              <w:rPr>
                <w:rFonts w:ascii="Times New Roman" w:eastAsia="Times New Roman" w:hAnsi="Times New Roman" w:cs="Times New Roman"/>
                <w:i/>
                <w:lang w:val="lv-LV"/>
              </w:rPr>
              <w:t xml:space="preserve">Ļoti zema motivācija; </w:t>
            </w:r>
          </w:p>
          <w:p w14:paraId="310608BA" w14:textId="77777777" w:rsidR="008F365A" w:rsidRPr="009B631B" w:rsidRDefault="008F365A" w:rsidP="008F365A">
            <w:pPr>
              <w:pStyle w:val="ListParagraph"/>
              <w:widowControl w:val="0"/>
              <w:numPr>
                <w:ilvl w:val="0"/>
                <w:numId w:val="4"/>
              </w:numPr>
              <w:rPr>
                <w:rFonts w:ascii="Times New Roman" w:eastAsia="Times New Roman" w:hAnsi="Times New Roman" w:cs="Times New Roman"/>
                <w:i/>
                <w:lang w:val="lv-LV"/>
              </w:rPr>
            </w:pPr>
            <w:r w:rsidRPr="009B631B">
              <w:rPr>
                <w:rFonts w:ascii="Times New Roman" w:eastAsia="Times New Roman" w:hAnsi="Times New Roman" w:cs="Times New Roman"/>
                <w:i/>
                <w:lang w:val="lv-LV"/>
              </w:rPr>
              <w:t>Atturīga uzvedība, negribīgi dalās ar savām domām;</w:t>
            </w:r>
          </w:p>
          <w:p w14:paraId="4F89908D" w14:textId="77777777" w:rsidR="008F365A" w:rsidRPr="009B631B" w:rsidRDefault="008F365A" w:rsidP="008F365A">
            <w:pPr>
              <w:pStyle w:val="ListParagraph"/>
              <w:widowControl w:val="0"/>
              <w:numPr>
                <w:ilvl w:val="0"/>
                <w:numId w:val="4"/>
              </w:numPr>
              <w:rPr>
                <w:rFonts w:ascii="Times New Roman" w:eastAsia="Times New Roman" w:hAnsi="Times New Roman" w:cs="Times New Roman"/>
                <w:i/>
                <w:lang w:val="lv-LV"/>
              </w:rPr>
            </w:pPr>
            <w:r w:rsidRPr="009B631B">
              <w:rPr>
                <w:rFonts w:ascii="Times New Roman" w:eastAsia="Times New Roman" w:hAnsi="Times New Roman" w:cs="Times New Roman"/>
                <w:i/>
                <w:lang w:val="lv-LV"/>
              </w:rPr>
              <w:t>Neskaidrība par noteikumiem un iespējām;</w:t>
            </w:r>
          </w:p>
          <w:p w14:paraId="6B7B47EA" w14:textId="77777777" w:rsidR="008F365A" w:rsidRPr="009B631B" w:rsidRDefault="008F365A" w:rsidP="008F365A">
            <w:pPr>
              <w:pStyle w:val="ListParagraph"/>
              <w:widowControl w:val="0"/>
              <w:numPr>
                <w:ilvl w:val="0"/>
                <w:numId w:val="4"/>
              </w:numPr>
              <w:rPr>
                <w:rFonts w:ascii="Times New Roman" w:eastAsia="Times New Roman" w:hAnsi="Times New Roman" w:cs="Times New Roman"/>
                <w:i/>
                <w:lang w:val="lv-LV"/>
              </w:rPr>
            </w:pPr>
            <w:r w:rsidRPr="009B631B">
              <w:rPr>
                <w:rFonts w:ascii="Times New Roman" w:eastAsia="Times New Roman" w:hAnsi="Times New Roman" w:cs="Times New Roman"/>
                <w:i/>
                <w:lang w:val="lv-LV"/>
              </w:rPr>
              <w:t>Izvairās no diskusijas un sadarbības;</w:t>
            </w:r>
          </w:p>
          <w:p w14:paraId="7382BBEA" w14:textId="77777777" w:rsidR="00194F60" w:rsidRPr="009B631B" w:rsidRDefault="00194F60" w:rsidP="00194F60">
            <w:pPr>
              <w:pStyle w:val="ListParagraph"/>
              <w:widowControl w:val="0"/>
              <w:numPr>
                <w:ilvl w:val="0"/>
                <w:numId w:val="4"/>
              </w:numPr>
              <w:rPr>
                <w:rFonts w:ascii="Times New Roman" w:eastAsia="Times New Roman" w:hAnsi="Times New Roman" w:cs="Times New Roman"/>
                <w:i/>
                <w:lang w:val="lv-LV"/>
              </w:rPr>
            </w:pPr>
            <w:r w:rsidRPr="009B631B">
              <w:rPr>
                <w:rFonts w:ascii="Times New Roman" w:eastAsia="Times New Roman" w:hAnsi="Times New Roman" w:cs="Times New Roman"/>
                <w:i/>
                <w:lang w:val="lv-LV"/>
              </w:rPr>
              <w:t xml:space="preserve">Necenšas orientēties situācijā un cilvēkos. </w:t>
            </w:r>
          </w:p>
          <w:p w14:paraId="796FED06" w14:textId="77777777" w:rsidR="00623B39" w:rsidRPr="009B631B" w:rsidRDefault="00623B39" w:rsidP="00623B39">
            <w:pPr>
              <w:widowControl w:val="0"/>
              <w:rPr>
                <w:i/>
                <w:lang w:val="lv-LV"/>
              </w:rPr>
            </w:pPr>
          </w:p>
          <w:p w14:paraId="55E50A78" w14:textId="77777777" w:rsidR="00623B39" w:rsidRPr="009B631B" w:rsidRDefault="00194F60" w:rsidP="00623B39">
            <w:pPr>
              <w:widowControl w:val="0"/>
              <w:rPr>
                <w:i/>
                <w:lang w:val="lv-LV"/>
              </w:rPr>
            </w:pPr>
            <w:r w:rsidRPr="009B631B">
              <w:rPr>
                <w:i/>
                <w:lang w:val="lv-LV"/>
              </w:rPr>
              <w:t xml:space="preserve">Objektīvi vērtējot, jāsecina, ka studentiem neizdevās sasniegt uzņēmēja sagaidītos problēmu risināšanas rezultātus. </w:t>
            </w:r>
          </w:p>
        </w:tc>
      </w:tr>
    </w:tbl>
    <w:p w14:paraId="0C028283" w14:textId="77777777" w:rsidR="00134A7C" w:rsidRPr="009B631B" w:rsidRDefault="00134A7C">
      <w:pPr>
        <w:ind w:left="720"/>
        <w:rPr>
          <w:lang w:val="lv-LV"/>
        </w:rPr>
      </w:pPr>
    </w:p>
    <w:p w14:paraId="5755906A" w14:textId="77777777" w:rsidR="00134A7C" w:rsidRPr="009B631B" w:rsidRDefault="002B33BD">
      <w:pPr>
        <w:numPr>
          <w:ilvl w:val="0"/>
          <w:numId w:val="1"/>
        </w:numPr>
        <w:rPr>
          <w:lang w:val="lv-LV"/>
        </w:rPr>
      </w:pPr>
      <w:r w:rsidRPr="009B631B">
        <w:rPr>
          <w:lang w:val="lv-LV"/>
        </w:rPr>
        <w:t xml:space="preserve">Kādas bija (ja bija) galvenās grūtības, </w:t>
      </w:r>
      <w:r w:rsidR="002B6F4F" w:rsidRPr="009B631B">
        <w:rPr>
          <w:lang w:val="lv-LV"/>
        </w:rPr>
        <w:t>kāpēc</w:t>
      </w:r>
      <w:r w:rsidRPr="009B631B">
        <w:rPr>
          <w:lang w:val="lv-LV"/>
        </w:rPr>
        <w:t xml:space="preserve"> neizdevās sasniegt sagaidāmo rezultātu uz 100%?</w:t>
      </w:r>
    </w:p>
    <w:p w14:paraId="08920E86" w14:textId="77777777" w:rsidR="00134A7C" w:rsidRPr="009B631B" w:rsidRDefault="00134A7C">
      <w:pPr>
        <w:ind w:left="720"/>
        <w:rPr>
          <w:lang w:val="lv-LV"/>
        </w:rPr>
      </w:pPr>
    </w:p>
    <w:tbl>
      <w:tblPr>
        <w:tblStyle w:val="a1"/>
        <w:tblW w:w="830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134A7C" w:rsidRPr="004B5D11" w14:paraId="73B5516A" w14:textId="77777777" w:rsidTr="007731FD">
        <w:trPr>
          <w:trHeight w:val="2343"/>
        </w:trPr>
        <w:tc>
          <w:tcPr>
            <w:tcW w:w="8300" w:type="dxa"/>
            <w:shd w:val="clear" w:color="auto" w:fill="auto"/>
            <w:tcMar>
              <w:top w:w="100" w:type="dxa"/>
              <w:left w:w="100" w:type="dxa"/>
              <w:bottom w:w="100" w:type="dxa"/>
              <w:right w:w="100" w:type="dxa"/>
            </w:tcMar>
          </w:tcPr>
          <w:p w14:paraId="6643E040" w14:textId="77777777" w:rsidR="00134A7C" w:rsidRPr="009B631B" w:rsidRDefault="00194F60">
            <w:pPr>
              <w:widowControl w:val="0"/>
              <w:rPr>
                <w:i/>
                <w:lang w:val="lv-LV"/>
              </w:rPr>
            </w:pPr>
            <w:r w:rsidRPr="009B631B">
              <w:rPr>
                <w:i/>
                <w:lang w:val="lv-LV"/>
              </w:rPr>
              <w:t>Galvenās grūtības, kāpēc neizdevās sasniegt sagaidāmo rezultātu uz 100% ir:</w:t>
            </w:r>
          </w:p>
          <w:p w14:paraId="54FEF295" w14:textId="77777777" w:rsidR="00194F60" w:rsidRPr="009B631B" w:rsidRDefault="00194F60" w:rsidP="00194F60">
            <w:pPr>
              <w:pStyle w:val="ListParagraph"/>
              <w:widowControl w:val="0"/>
              <w:numPr>
                <w:ilvl w:val="1"/>
                <w:numId w:val="4"/>
              </w:numPr>
              <w:ind w:left="630" w:hanging="284"/>
              <w:rPr>
                <w:rFonts w:ascii="Times New Roman" w:eastAsia="Times New Roman" w:hAnsi="Times New Roman" w:cs="Times New Roman"/>
                <w:i/>
                <w:lang w:val="lv-LV"/>
              </w:rPr>
            </w:pPr>
            <w:r w:rsidRPr="009B631B">
              <w:rPr>
                <w:rFonts w:ascii="Times New Roman" w:eastAsia="Times New Roman" w:hAnsi="Times New Roman" w:cs="Times New Roman"/>
                <w:i/>
                <w:lang w:val="lv-LV"/>
              </w:rPr>
              <w:t>darbība bija eksperimentāla, uz mērķi virzīta – studenti sastapās ar neierastu apmācību metodi; daļa no tiem nebija motivēti un gatavi strādāt paši; nebija gatavi tam, ka beigās ir jāsasniedz konkrēts rezultāts;</w:t>
            </w:r>
          </w:p>
          <w:p w14:paraId="53AD1738" w14:textId="77777777" w:rsidR="00194F60" w:rsidRPr="009B631B" w:rsidRDefault="00194F60" w:rsidP="00194F60">
            <w:pPr>
              <w:pStyle w:val="ListParagraph"/>
              <w:widowControl w:val="0"/>
              <w:numPr>
                <w:ilvl w:val="1"/>
                <w:numId w:val="4"/>
              </w:numPr>
              <w:ind w:left="630" w:hanging="284"/>
              <w:rPr>
                <w:rFonts w:ascii="Times New Roman" w:eastAsia="Times New Roman" w:hAnsi="Times New Roman" w:cs="Times New Roman"/>
                <w:i/>
                <w:lang w:val="lv-LV"/>
              </w:rPr>
            </w:pPr>
            <w:r w:rsidRPr="009B631B">
              <w:rPr>
                <w:rFonts w:ascii="Times New Roman" w:eastAsia="Times New Roman" w:hAnsi="Times New Roman" w:cs="Times New Roman"/>
                <w:i/>
                <w:lang w:val="lv-LV"/>
              </w:rPr>
              <w:t>refleksija ‒ trūka savas darbības analīzes un izvērtēšana</w:t>
            </w:r>
            <w:r w:rsidR="007731FD" w:rsidRPr="009B631B">
              <w:rPr>
                <w:rFonts w:ascii="Times New Roman" w:eastAsia="Times New Roman" w:hAnsi="Times New Roman" w:cs="Times New Roman"/>
                <w:i/>
                <w:lang w:val="lv-LV"/>
              </w:rPr>
              <w:t>s</w:t>
            </w:r>
            <w:r w:rsidRPr="009B631B">
              <w:rPr>
                <w:rFonts w:ascii="Times New Roman" w:eastAsia="Times New Roman" w:hAnsi="Times New Roman" w:cs="Times New Roman"/>
                <w:i/>
                <w:lang w:val="lv-LV"/>
              </w:rPr>
              <w:t xml:space="preserve">; </w:t>
            </w:r>
          </w:p>
          <w:p w14:paraId="3260980F" w14:textId="77777777" w:rsidR="00194F60" w:rsidRPr="009B631B" w:rsidRDefault="00194F60" w:rsidP="00194F60">
            <w:pPr>
              <w:pStyle w:val="ListParagraph"/>
              <w:widowControl w:val="0"/>
              <w:numPr>
                <w:ilvl w:val="1"/>
                <w:numId w:val="4"/>
              </w:numPr>
              <w:ind w:left="630" w:hanging="284"/>
              <w:rPr>
                <w:rFonts w:ascii="Times New Roman" w:eastAsia="Times New Roman" w:hAnsi="Times New Roman" w:cs="Times New Roman"/>
                <w:i/>
                <w:lang w:val="lv-LV"/>
              </w:rPr>
            </w:pPr>
            <w:r w:rsidRPr="009B631B">
              <w:rPr>
                <w:rFonts w:ascii="Times New Roman" w:eastAsia="Times New Roman" w:hAnsi="Times New Roman" w:cs="Times New Roman"/>
                <w:i/>
                <w:lang w:val="lv-LV"/>
              </w:rPr>
              <w:t xml:space="preserve">nepietiekama studentu autonomija – pašiniciatīva, </w:t>
            </w:r>
            <w:proofErr w:type="spellStart"/>
            <w:r w:rsidRPr="009B631B">
              <w:rPr>
                <w:rFonts w:ascii="Times New Roman" w:eastAsia="Times New Roman" w:hAnsi="Times New Roman" w:cs="Times New Roman"/>
                <w:i/>
                <w:lang w:val="lv-LV"/>
              </w:rPr>
              <w:t>pašnoteiktas</w:t>
            </w:r>
            <w:proofErr w:type="spellEnd"/>
            <w:r w:rsidRPr="009B631B">
              <w:rPr>
                <w:rFonts w:ascii="Times New Roman" w:eastAsia="Times New Roman" w:hAnsi="Times New Roman" w:cs="Times New Roman"/>
                <w:i/>
                <w:lang w:val="lv-LV"/>
              </w:rPr>
              <w:t xml:space="preserve"> darbības;</w:t>
            </w:r>
            <w:r w:rsidR="007731FD" w:rsidRPr="009B631B">
              <w:rPr>
                <w:rFonts w:ascii="Times New Roman" w:eastAsia="Times New Roman" w:hAnsi="Times New Roman" w:cs="Times New Roman"/>
                <w:i/>
                <w:lang w:val="lv-LV"/>
              </w:rPr>
              <w:t xml:space="preserve"> </w:t>
            </w:r>
          </w:p>
          <w:p w14:paraId="3EB653B0" w14:textId="77777777" w:rsidR="00134A7C" w:rsidRPr="009B631B" w:rsidRDefault="00194F60" w:rsidP="00194F60">
            <w:pPr>
              <w:pStyle w:val="ListParagraph"/>
              <w:widowControl w:val="0"/>
              <w:numPr>
                <w:ilvl w:val="1"/>
                <w:numId w:val="4"/>
              </w:numPr>
              <w:ind w:left="630" w:hanging="284"/>
              <w:rPr>
                <w:rFonts w:ascii="Times New Roman" w:eastAsia="Times New Roman" w:hAnsi="Times New Roman" w:cs="Times New Roman"/>
                <w:i/>
                <w:lang w:val="lv-LV"/>
              </w:rPr>
            </w:pPr>
            <w:r w:rsidRPr="009B631B">
              <w:rPr>
                <w:rFonts w:ascii="Times New Roman" w:eastAsia="Times New Roman" w:hAnsi="Times New Roman" w:cs="Times New Roman"/>
                <w:i/>
                <w:lang w:val="lv-LV"/>
              </w:rPr>
              <w:t>nepietiekama tīklošanās – komunikācija un sadarbība</w:t>
            </w:r>
            <w:r w:rsidR="007731FD" w:rsidRPr="009B631B">
              <w:rPr>
                <w:rFonts w:ascii="Times New Roman" w:eastAsia="Times New Roman" w:hAnsi="Times New Roman" w:cs="Times New Roman"/>
                <w:i/>
                <w:lang w:val="lv-LV"/>
              </w:rPr>
              <w:t>;</w:t>
            </w:r>
            <w:r w:rsidRPr="009B631B">
              <w:rPr>
                <w:rFonts w:ascii="Times New Roman" w:eastAsia="Times New Roman" w:hAnsi="Times New Roman" w:cs="Times New Roman"/>
                <w:i/>
                <w:lang w:val="lv-LV"/>
              </w:rPr>
              <w:t xml:space="preserve"> </w:t>
            </w:r>
            <w:r w:rsidR="007731FD" w:rsidRPr="009B631B">
              <w:rPr>
                <w:rFonts w:ascii="Times New Roman" w:eastAsia="Times New Roman" w:hAnsi="Times New Roman" w:cs="Times New Roman"/>
                <w:i/>
                <w:lang w:val="lv-LV"/>
              </w:rPr>
              <w:t xml:space="preserve">trūka sadarbības starp lektoru (mani) un studentiem; starp lektoru (mani) un uzņēmēju; </w:t>
            </w:r>
            <w:proofErr w:type="spellStart"/>
            <w:r w:rsidR="007731FD" w:rsidRPr="009B631B">
              <w:rPr>
                <w:rFonts w:ascii="Times New Roman" w:eastAsia="Times New Roman" w:hAnsi="Times New Roman" w:cs="Times New Roman"/>
                <w:i/>
                <w:lang w:val="lv-LV"/>
              </w:rPr>
              <w:t>sarp</w:t>
            </w:r>
            <w:proofErr w:type="spellEnd"/>
            <w:r w:rsidR="007731FD" w:rsidRPr="009B631B">
              <w:rPr>
                <w:rFonts w:ascii="Times New Roman" w:eastAsia="Times New Roman" w:hAnsi="Times New Roman" w:cs="Times New Roman"/>
                <w:i/>
                <w:lang w:val="lv-LV"/>
              </w:rPr>
              <w:t xml:space="preserve"> uzņēmēju un studentiem. </w:t>
            </w:r>
          </w:p>
        </w:tc>
      </w:tr>
    </w:tbl>
    <w:p w14:paraId="0E013E7B" w14:textId="77777777" w:rsidR="00134A7C" w:rsidRPr="009B631B" w:rsidRDefault="00134A7C">
      <w:pPr>
        <w:ind w:left="720"/>
        <w:rPr>
          <w:lang w:val="lv-LV"/>
        </w:rPr>
      </w:pPr>
    </w:p>
    <w:p w14:paraId="60C6A89B" w14:textId="77777777" w:rsidR="00134A7C" w:rsidRPr="009B631B" w:rsidRDefault="00134A7C">
      <w:pPr>
        <w:ind w:left="720"/>
        <w:rPr>
          <w:lang w:val="lv-LV"/>
        </w:rPr>
      </w:pPr>
    </w:p>
    <w:p w14:paraId="403F3DCA" w14:textId="77777777" w:rsidR="00134A7C" w:rsidRPr="009B631B" w:rsidRDefault="002B33BD">
      <w:pPr>
        <w:numPr>
          <w:ilvl w:val="0"/>
          <w:numId w:val="1"/>
        </w:numPr>
        <w:rPr>
          <w:lang w:val="lv-LV"/>
        </w:rPr>
      </w:pPr>
      <w:r w:rsidRPr="009B631B">
        <w:rPr>
          <w:lang w:val="lv-LV"/>
        </w:rPr>
        <w:lastRenderedPageBreak/>
        <w:t xml:space="preserve">Formulējiet pakalpojumus, ko varētu perspektīvā piedāvāt Latgales uzņēmumiem, īstenojot PBL metodes ieviešanu un ar studentiem izstrādājot </w:t>
      </w:r>
      <w:proofErr w:type="spellStart"/>
      <w:r w:rsidRPr="009B631B">
        <w:rPr>
          <w:lang w:val="lv-LV"/>
        </w:rPr>
        <w:t>problēmsituāciju</w:t>
      </w:r>
      <w:proofErr w:type="spellEnd"/>
      <w:r w:rsidRPr="009B631B">
        <w:rPr>
          <w:lang w:val="lv-LV"/>
        </w:rPr>
        <w:t xml:space="preserve"> risinājumus savos pasniedzamajos kursos.</w:t>
      </w:r>
    </w:p>
    <w:p w14:paraId="55325569" w14:textId="77777777" w:rsidR="00134A7C" w:rsidRPr="009B631B" w:rsidRDefault="00134A7C">
      <w:pPr>
        <w:rPr>
          <w:lang w:val="lv-LV"/>
        </w:rPr>
      </w:pPr>
    </w:p>
    <w:tbl>
      <w:tblPr>
        <w:tblStyle w:val="a2"/>
        <w:tblW w:w="8325"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25"/>
      </w:tblGrid>
      <w:tr w:rsidR="00134A7C" w:rsidRPr="004B5D11" w14:paraId="40075067" w14:textId="77777777" w:rsidTr="007731FD">
        <w:trPr>
          <w:trHeight w:val="790"/>
        </w:trPr>
        <w:tc>
          <w:tcPr>
            <w:tcW w:w="8325" w:type="dxa"/>
            <w:shd w:val="clear" w:color="auto" w:fill="auto"/>
            <w:tcMar>
              <w:top w:w="100" w:type="dxa"/>
              <w:left w:w="100" w:type="dxa"/>
              <w:bottom w:w="100" w:type="dxa"/>
              <w:right w:w="100" w:type="dxa"/>
            </w:tcMar>
          </w:tcPr>
          <w:p w14:paraId="07036D9F" w14:textId="77777777" w:rsidR="00134A7C" w:rsidRPr="009B631B" w:rsidRDefault="007731FD">
            <w:pPr>
              <w:widowControl w:val="0"/>
              <w:rPr>
                <w:i/>
                <w:lang w:val="lv-LV"/>
              </w:rPr>
            </w:pPr>
            <w:r w:rsidRPr="009B631B">
              <w:rPr>
                <w:i/>
                <w:lang w:val="lv-LV"/>
              </w:rPr>
              <w:t xml:space="preserve">Darbs ar PBL metodi kursā “Projektu vadība” noteikti tiks turpināts. </w:t>
            </w:r>
          </w:p>
          <w:p w14:paraId="29912363" w14:textId="77777777" w:rsidR="00134A7C" w:rsidRPr="009B631B" w:rsidRDefault="007731FD">
            <w:pPr>
              <w:widowControl w:val="0"/>
              <w:rPr>
                <w:i/>
                <w:lang w:val="lv-LV"/>
              </w:rPr>
            </w:pPr>
            <w:r w:rsidRPr="009B631B">
              <w:rPr>
                <w:i/>
                <w:lang w:val="lv-LV"/>
              </w:rPr>
              <w:t xml:space="preserve">Piedāvātais pakalpojums Latgales uzņēmējiem: Projektu pieteikumu sagatavošana dažādiem finansētājiem. </w:t>
            </w:r>
          </w:p>
        </w:tc>
      </w:tr>
    </w:tbl>
    <w:p w14:paraId="73A4452C" w14:textId="77777777" w:rsidR="00134A7C" w:rsidRPr="009B631B" w:rsidRDefault="00134A7C">
      <w:pPr>
        <w:ind w:left="720"/>
        <w:rPr>
          <w:lang w:val="lv-LV"/>
        </w:rPr>
      </w:pPr>
    </w:p>
    <w:p w14:paraId="7FFEAD4E" w14:textId="77777777" w:rsidR="00134A7C" w:rsidRPr="009B631B" w:rsidRDefault="002B33BD">
      <w:pPr>
        <w:numPr>
          <w:ilvl w:val="0"/>
          <w:numId w:val="1"/>
        </w:numPr>
        <w:rPr>
          <w:lang w:val="lv-LV"/>
        </w:rPr>
      </w:pPr>
      <w:r w:rsidRPr="009B631B">
        <w:rPr>
          <w:lang w:val="lv-LV"/>
        </w:rPr>
        <w:t xml:space="preserve">Vai, Jūsuprāt, projekta laikā apskatītās uzņēmumu </w:t>
      </w:r>
      <w:proofErr w:type="spellStart"/>
      <w:r w:rsidRPr="009B631B">
        <w:rPr>
          <w:lang w:val="lv-LV"/>
        </w:rPr>
        <w:t>problēmsituācijas</w:t>
      </w:r>
      <w:proofErr w:type="spellEnd"/>
      <w:r w:rsidRPr="009B631B">
        <w:rPr>
          <w:lang w:val="lv-LV"/>
        </w:rPr>
        <w:t xml:space="preserve"> varētu turpināt attīstīt praktiskās pētniecības jomā? Precizējiet </w:t>
      </w:r>
      <w:proofErr w:type="spellStart"/>
      <w:r w:rsidRPr="009B631B">
        <w:rPr>
          <w:lang w:val="lv-LV"/>
        </w:rPr>
        <w:t>problēmsituāciju</w:t>
      </w:r>
      <w:proofErr w:type="spellEnd"/>
      <w:r w:rsidRPr="009B631B">
        <w:rPr>
          <w:lang w:val="lv-LV"/>
        </w:rPr>
        <w:t xml:space="preserve"> un raksturojiet </w:t>
      </w:r>
      <w:r w:rsidR="002B6F4F" w:rsidRPr="009B631B">
        <w:rPr>
          <w:lang w:val="lv-LV"/>
        </w:rPr>
        <w:t>sasniedzamo</w:t>
      </w:r>
      <w:r w:rsidRPr="009B631B">
        <w:rPr>
          <w:lang w:val="lv-LV"/>
        </w:rPr>
        <w:t xml:space="preserve"> rezultātu.</w:t>
      </w:r>
    </w:p>
    <w:p w14:paraId="684B8125" w14:textId="77777777" w:rsidR="00134A7C" w:rsidRPr="009B631B" w:rsidRDefault="00134A7C">
      <w:pPr>
        <w:pBdr>
          <w:top w:val="nil"/>
          <w:left w:val="nil"/>
          <w:bottom w:val="nil"/>
          <w:right w:val="nil"/>
          <w:between w:val="nil"/>
        </w:pBdr>
        <w:ind w:left="720"/>
        <w:rPr>
          <w:rFonts w:ascii="Arial" w:eastAsia="Arial" w:hAnsi="Arial" w:cs="Arial"/>
          <w:b/>
          <w:highlight w:val="white"/>
          <w:lang w:val="lv-LV"/>
        </w:rPr>
      </w:pPr>
    </w:p>
    <w:tbl>
      <w:tblPr>
        <w:tblStyle w:val="a3"/>
        <w:tblW w:w="830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134A7C" w:rsidRPr="004B5D11" w14:paraId="34BC0E7A" w14:textId="77777777" w:rsidTr="002F4F03">
        <w:trPr>
          <w:trHeight w:val="873"/>
        </w:trPr>
        <w:tc>
          <w:tcPr>
            <w:tcW w:w="8300" w:type="dxa"/>
            <w:shd w:val="clear" w:color="auto" w:fill="auto"/>
            <w:tcMar>
              <w:top w:w="100" w:type="dxa"/>
              <w:left w:w="100" w:type="dxa"/>
              <w:bottom w:w="100" w:type="dxa"/>
              <w:right w:w="100" w:type="dxa"/>
            </w:tcMar>
          </w:tcPr>
          <w:p w14:paraId="33A6535D" w14:textId="77777777" w:rsidR="00134A7C" w:rsidRPr="009B631B" w:rsidRDefault="007731FD" w:rsidP="007731FD">
            <w:pPr>
              <w:widowControl w:val="0"/>
              <w:pBdr>
                <w:top w:val="nil"/>
                <w:left w:val="nil"/>
                <w:bottom w:val="nil"/>
                <w:right w:val="nil"/>
                <w:between w:val="nil"/>
              </w:pBdr>
              <w:jc w:val="both"/>
              <w:rPr>
                <w:i/>
                <w:lang w:val="lv-LV"/>
              </w:rPr>
            </w:pPr>
            <w:r w:rsidRPr="009B631B">
              <w:rPr>
                <w:i/>
                <w:lang w:val="lv-LV"/>
              </w:rPr>
              <w:t xml:space="preserve">Apmācību laikā tika sagatavots projekta pieteikums LEADER programmai. </w:t>
            </w:r>
          </w:p>
          <w:p w14:paraId="0ED8F858" w14:textId="77777777" w:rsidR="007731FD" w:rsidRPr="009B631B" w:rsidRDefault="007731FD" w:rsidP="002F4F03">
            <w:pPr>
              <w:widowControl w:val="0"/>
              <w:pBdr>
                <w:top w:val="nil"/>
                <w:left w:val="nil"/>
                <w:bottom w:val="nil"/>
                <w:right w:val="nil"/>
                <w:between w:val="nil"/>
              </w:pBdr>
              <w:jc w:val="both"/>
              <w:rPr>
                <w:rFonts w:ascii="Arial" w:eastAsia="Arial" w:hAnsi="Arial" w:cs="Arial"/>
                <w:b/>
                <w:i/>
                <w:highlight w:val="white"/>
                <w:lang w:val="lv-LV"/>
              </w:rPr>
            </w:pPr>
            <w:r w:rsidRPr="009B631B">
              <w:rPr>
                <w:i/>
                <w:lang w:val="lv-LV"/>
              </w:rPr>
              <w:t xml:space="preserve">Praktiskās pētniecības jomā var turpināt darbu strādājot pie projekta </w:t>
            </w:r>
            <w:r w:rsidR="002F4F03" w:rsidRPr="009B631B">
              <w:rPr>
                <w:i/>
                <w:lang w:val="lv-LV"/>
              </w:rPr>
              <w:t>realizēšanas</w:t>
            </w:r>
            <w:r w:rsidRPr="009B631B">
              <w:rPr>
                <w:i/>
                <w:lang w:val="lv-LV"/>
              </w:rPr>
              <w:t xml:space="preserve">, apgūstot to </w:t>
            </w:r>
            <w:r w:rsidR="002F4F03" w:rsidRPr="009B631B">
              <w:rPr>
                <w:i/>
                <w:lang w:val="lv-LV"/>
              </w:rPr>
              <w:t>praktiski</w:t>
            </w:r>
            <w:r w:rsidRPr="009B631B">
              <w:rPr>
                <w:i/>
                <w:lang w:val="lv-LV"/>
              </w:rPr>
              <w:t xml:space="preserve"> – realizējot </w:t>
            </w:r>
            <w:r w:rsidR="002F4F03" w:rsidRPr="009B631B">
              <w:rPr>
                <w:i/>
                <w:lang w:val="lv-LV"/>
              </w:rPr>
              <w:t xml:space="preserve">projektu (rezultāts – realizēts projekts). </w:t>
            </w:r>
          </w:p>
        </w:tc>
      </w:tr>
    </w:tbl>
    <w:p w14:paraId="2D84353D" w14:textId="77777777" w:rsidR="00134A7C" w:rsidRPr="009B631B" w:rsidRDefault="00134A7C" w:rsidP="002F4F03">
      <w:pPr>
        <w:pBdr>
          <w:top w:val="nil"/>
          <w:left w:val="nil"/>
          <w:bottom w:val="nil"/>
          <w:right w:val="nil"/>
          <w:between w:val="nil"/>
        </w:pBdr>
        <w:ind w:left="720"/>
        <w:rPr>
          <w:rFonts w:ascii="Arial" w:eastAsia="Arial" w:hAnsi="Arial" w:cs="Arial"/>
          <w:b/>
          <w:highlight w:val="white"/>
          <w:lang w:val="lv-LV"/>
        </w:rPr>
      </w:pPr>
    </w:p>
    <w:p w14:paraId="43FB339C" w14:textId="77777777" w:rsidR="00134A7C" w:rsidRPr="009B631B" w:rsidRDefault="00134A7C" w:rsidP="002F4F03">
      <w:pPr>
        <w:pBdr>
          <w:top w:val="nil"/>
          <w:left w:val="nil"/>
          <w:bottom w:val="nil"/>
          <w:right w:val="nil"/>
          <w:between w:val="nil"/>
        </w:pBdr>
        <w:ind w:left="720"/>
        <w:rPr>
          <w:rFonts w:ascii="Arial" w:eastAsia="Arial" w:hAnsi="Arial" w:cs="Arial"/>
          <w:b/>
          <w:highlight w:val="white"/>
          <w:lang w:val="lv-LV"/>
        </w:rPr>
      </w:pPr>
    </w:p>
    <w:p w14:paraId="16F7C855" w14:textId="77777777" w:rsidR="002F4F03" w:rsidRPr="009B631B" w:rsidRDefault="002F4F03" w:rsidP="002F4F03">
      <w:pPr>
        <w:pBdr>
          <w:top w:val="nil"/>
          <w:left w:val="nil"/>
          <w:bottom w:val="nil"/>
          <w:right w:val="nil"/>
          <w:between w:val="nil"/>
        </w:pBdr>
        <w:ind w:left="720"/>
        <w:rPr>
          <w:rFonts w:ascii="Arial" w:eastAsia="Arial" w:hAnsi="Arial" w:cs="Arial"/>
          <w:b/>
          <w:highlight w:val="white"/>
          <w:lang w:val="lv-LV"/>
        </w:rPr>
      </w:pPr>
    </w:p>
    <w:p w14:paraId="3ACD247E" w14:textId="77777777" w:rsidR="00134A7C" w:rsidRPr="009B631B" w:rsidRDefault="002B33BD">
      <w:pPr>
        <w:numPr>
          <w:ilvl w:val="0"/>
          <w:numId w:val="1"/>
        </w:numPr>
        <w:pBdr>
          <w:top w:val="nil"/>
          <w:left w:val="nil"/>
          <w:bottom w:val="nil"/>
          <w:right w:val="nil"/>
          <w:between w:val="nil"/>
        </w:pBdr>
        <w:rPr>
          <w:color w:val="000000"/>
          <w:lang w:val="lv-LV"/>
        </w:rPr>
      </w:pPr>
      <w:r w:rsidRPr="009B631B">
        <w:rPr>
          <w:lang w:val="lv-LV"/>
        </w:rPr>
        <w:t>Raksturojiet SalesLabs projekta laikā sniegtos reālās dzīves piemērus par situācijām uzņēmumos (</w:t>
      </w:r>
      <w:proofErr w:type="spellStart"/>
      <w:r w:rsidRPr="009B631B">
        <w:rPr>
          <w:lang w:val="lv-LV"/>
        </w:rPr>
        <w:t>komercpraksi</w:t>
      </w:r>
      <w:proofErr w:type="spellEnd"/>
      <w:r w:rsidRPr="009B631B">
        <w:rPr>
          <w:lang w:val="lv-LV"/>
        </w:rPr>
        <w:t>), kurus Jūs minat un dodat studentiem, kā piemērus studiju kursa atbilstošajai vielai pretstatā tiem piemēriem, ko izmantojāt pirms PBL vielas apguvei.</w:t>
      </w:r>
    </w:p>
    <w:p w14:paraId="6AFDD7C7" w14:textId="77777777" w:rsidR="00134A7C" w:rsidRPr="009B631B" w:rsidRDefault="00134A7C">
      <w:pPr>
        <w:pBdr>
          <w:top w:val="nil"/>
          <w:left w:val="nil"/>
          <w:bottom w:val="nil"/>
          <w:right w:val="nil"/>
          <w:between w:val="nil"/>
        </w:pBdr>
        <w:rPr>
          <w:lang w:val="lv-LV"/>
        </w:rPr>
      </w:pPr>
    </w:p>
    <w:tbl>
      <w:tblPr>
        <w:tblStyle w:val="a4"/>
        <w:tblW w:w="829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95"/>
      </w:tblGrid>
      <w:tr w:rsidR="00134A7C" w:rsidRPr="004B5D11" w14:paraId="744144B2" w14:textId="77777777">
        <w:trPr>
          <w:trHeight w:val="4740"/>
        </w:trPr>
        <w:tc>
          <w:tcPr>
            <w:tcW w:w="8295" w:type="dxa"/>
            <w:shd w:val="clear" w:color="auto" w:fill="auto"/>
            <w:tcMar>
              <w:top w:w="100" w:type="dxa"/>
              <w:left w:w="100" w:type="dxa"/>
              <w:bottom w:w="100" w:type="dxa"/>
              <w:right w:w="100" w:type="dxa"/>
            </w:tcMar>
          </w:tcPr>
          <w:p w14:paraId="274BDD9D" w14:textId="77777777" w:rsidR="002F4F03" w:rsidRPr="009B631B" w:rsidRDefault="002F4F03" w:rsidP="002F4F03">
            <w:pPr>
              <w:widowControl w:val="0"/>
              <w:pBdr>
                <w:top w:val="nil"/>
                <w:left w:val="nil"/>
                <w:bottom w:val="nil"/>
                <w:right w:val="nil"/>
                <w:between w:val="nil"/>
              </w:pBdr>
              <w:jc w:val="both"/>
              <w:rPr>
                <w:i/>
                <w:lang w:val="lv-LV"/>
              </w:rPr>
            </w:pPr>
            <w:r w:rsidRPr="009B631B">
              <w:rPr>
                <w:i/>
                <w:lang w:val="lv-LV"/>
              </w:rPr>
              <w:t xml:space="preserve">Arī iepriekš, kursa ietvaros, tika risinātas reālās dzīvas problēmas. Tās bija no pašu studentu praktiskās darbības, piemēram, viņu vai vecāku/radu/draugu uzņēmumiem. Ja kādam studentam praktiski risināmas problēmas nebija, tas pievienojās grupai, kura šādu problēmu jau bija izvirzījusi.  </w:t>
            </w:r>
          </w:p>
          <w:p w14:paraId="24818E4D" w14:textId="77777777" w:rsidR="002F4F03" w:rsidRPr="009B631B" w:rsidRDefault="002F4F03" w:rsidP="002F4F03">
            <w:pPr>
              <w:widowControl w:val="0"/>
              <w:pBdr>
                <w:top w:val="nil"/>
                <w:left w:val="nil"/>
                <w:bottom w:val="nil"/>
                <w:right w:val="nil"/>
                <w:between w:val="nil"/>
              </w:pBdr>
              <w:jc w:val="both"/>
              <w:rPr>
                <w:i/>
                <w:lang w:val="lv-LV"/>
              </w:rPr>
            </w:pPr>
            <w:r w:rsidRPr="009B631B">
              <w:rPr>
                <w:i/>
                <w:lang w:val="lv-LV"/>
              </w:rPr>
              <w:t xml:space="preserve">PBL ir uz studentu orientēts un uz pētījumiem balstīts mācību modelis, kurā studenti iesaistās autentiskā, strukturētā problēmas risināšanā. Studenti identificē zināšanu trūkumu, veic pētījumus, izstrādā risinājumus un prezentē tos. </w:t>
            </w:r>
          </w:p>
          <w:p w14:paraId="193CF7A4" w14:textId="77777777" w:rsidR="002F4F03" w:rsidRPr="009B631B" w:rsidRDefault="002F4F03" w:rsidP="002F4F03">
            <w:pPr>
              <w:widowControl w:val="0"/>
              <w:pBdr>
                <w:top w:val="nil"/>
                <w:left w:val="nil"/>
                <w:bottom w:val="nil"/>
                <w:right w:val="nil"/>
                <w:between w:val="nil"/>
              </w:pBdr>
              <w:jc w:val="both"/>
              <w:rPr>
                <w:i/>
                <w:lang w:val="lv-LV"/>
              </w:rPr>
            </w:pPr>
            <w:r w:rsidRPr="009B631B">
              <w:rPr>
                <w:i/>
                <w:lang w:val="lv-LV"/>
              </w:rPr>
              <w:t xml:space="preserve">Ļoti liela nozīmē, lai šīs metodes pielietošana būtu sekmīga, ir studentu iekšējai motivācija. Katram studentam ir jāuzņemas atbildība par sasniedzamo rezultātu un termiņu ievērošanu. </w:t>
            </w:r>
          </w:p>
          <w:p w14:paraId="52F515FC" w14:textId="77777777" w:rsidR="002F4F03" w:rsidRPr="009B631B" w:rsidRDefault="002F4F03" w:rsidP="002F4F03">
            <w:pPr>
              <w:widowControl w:val="0"/>
              <w:pBdr>
                <w:top w:val="nil"/>
                <w:left w:val="nil"/>
                <w:bottom w:val="nil"/>
                <w:right w:val="nil"/>
                <w:between w:val="nil"/>
              </w:pBdr>
              <w:jc w:val="both"/>
              <w:rPr>
                <w:i/>
                <w:lang w:val="lv-LV"/>
              </w:rPr>
            </w:pPr>
            <w:r w:rsidRPr="009B631B">
              <w:rPr>
                <w:i/>
                <w:lang w:val="lv-LV"/>
              </w:rPr>
              <w:t xml:space="preserve">Studiju kursa sākumā tika veidotas nelielas studentu grupas (3 – 5 studenti). Studentiem jāizlemj par katra lomu grupā un jāuzņemas atbildība par problēmas risinājumu. Pēc studentu grupēšanas, tiek sniegta informācija par termiņiem un risināmo problēmu. Tiek piedāvāta viena risināmā problēma un katra grupa to risina, vai arī vairākas problēmas un katra grupa risina unikālu problēmu. </w:t>
            </w:r>
          </w:p>
          <w:p w14:paraId="1F59425C" w14:textId="77777777" w:rsidR="002F4F03" w:rsidRPr="009B631B" w:rsidRDefault="002F4F03" w:rsidP="002F4F03">
            <w:pPr>
              <w:widowControl w:val="0"/>
              <w:pBdr>
                <w:top w:val="nil"/>
                <w:left w:val="nil"/>
                <w:bottom w:val="nil"/>
                <w:right w:val="nil"/>
                <w:between w:val="nil"/>
              </w:pBdr>
              <w:jc w:val="both"/>
              <w:rPr>
                <w:i/>
                <w:lang w:val="lv-LV"/>
              </w:rPr>
            </w:pPr>
            <w:r w:rsidRPr="009B631B">
              <w:rPr>
                <w:i/>
                <w:lang w:val="lv-LV"/>
              </w:rPr>
              <w:t>PBL pētījumi sākas ar maza mēroga prāta vētras sesijām, kurās studenti precizē problēmu un nosaka, ko viņi zina par problēmu (</w:t>
            </w:r>
            <w:proofErr w:type="spellStart"/>
            <w:r w:rsidRPr="009B631B">
              <w:rPr>
                <w:i/>
                <w:lang w:val="lv-LV"/>
              </w:rPr>
              <w:t>pamatzināšanas</w:t>
            </w:r>
            <w:proofErr w:type="spellEnd"/>
            <w:r w:rsidRPr="009B631B">
              <w:rPr>
                <w:i/>
                <w:lang w:val="lv-LV"/>
              </w:rPr>
              <w:t xml:space="preserve">), kas viņiem ir nepieciešams, lai uzzinātu vairāk par tēmu un kur viņiem jāmeklē informācija (dati, publikācijas, intervijas utt.). </w:t>
            </w:r>
          </w:p>
          <w:p w14:paraId="3E5386C8" w14:textId="77777777" w:rsidR="002F4F03" w:rsidRPr="009B631B" w:rsidRDefault="002F4F03" w:rsidP="002F4F03">
            <w:pPr>
              <w:widowControl w:val="0"/>
              <w:pBdr>
                <w:top w:val="nil"/>
                <w:left w:val="nil"/>
                <w:bottom w:val="nil"/>
                <w:right w:val="nil"/>
                <w:between w:val="nil"/>
              </w:pBdr>
              <w:jc w:val="both"/>
              <w:rPr>
                <w:i/>
                <w:lang w:val="lv-LV"/>
              </w:rPr>
            </w:pPr>
            <w:r w:rsidRPr="009B631B">
              <w:rPr>
                <w:i/>
                <w:lang w:val="lv-LV"/>
              </w:rPr>
              <w:t>Pēc tam studenti izstrādā sākotnējo hipotēzi, lai "testētu" problēmu un iespējamos risinājums. Pētījuma  hipotēze var mainīties pēc tam, kad studenti atrod informāciju, kas ir pretrunā viņu sākotnējiem uzskatiem.</w:t>
            </w:r>
          </w:p>
          <w:p w14:paraId="25668BD0" w14:textId="77777777" w:rsidR="002F4F03" w:rsidRPr="009B631B" w:rsidRDefault="002F4F03" w:rsidP="002F4F03">
            <w:pPr>
              <w:widowControl w:val="0"/>
              <w:pBdr>
                <w:top w:val="nil"/>
                <w:left w:val="nil"/>
                <w:bottom w:val="nil"/>
                <w:right w:val="nil"/>
                <w:between w:val="nil"/>
              </w:pBdr>
              <w:jc w:val="both"/>
              <w:rPr>
                <w:i/>
                <w:lang w:val="lv-LV"/>
              </w:rPr>
            </w:pPr>
            <w:r w:rsidRPr="009B631B">
              <w:rPr>
                <w:i/>
                <w:lang w:val="lv-LV"/>
              </w:rPr>
              <w:t xml:space="preserve">Semināros mazās (3 -5 studenti) grupās analizē praktisku problēmu, integrējot teorētisko avotu pētījumus un praktisko situāciju analīzi, izmantojot komunikācijas </w:t>
            </w:r>
            <w:r w:rsidRPr="009B631B">
              <w:rPr>
                <w:i/>
                <w:lang w:val="lv-LV"/>
              </w:rPr>
              <w:lastRenderedPageBreak/>
              <w:t>un sadarbības metodes.</w:t>
            </w:r>
          </w:p>
          <w:p w14:paraId="6A0E6647" w14:textId="77777777" w:rsidR="002F4F03" w:rsidRPr="009B631B" w:rsidRDefault="002F4F03" w:rsidP="002F4F03">
            <w:pPr>
              <w:widowControl w:val="0"/>
              <w:pBdr>
                <w:top w:val="nil"/>
                <w:left w:val="nil"/>
                <w:bottom w:val="nil"/>
                <w:right w:val="nil"/>
                <w:between w:val="nil"/>
              </w:pBdr>
              <w:jc w:val="both"/>
              <w:rPr>
                <w:i/>
                <w:lang w:val="lv-LV"/>
              </w:rPr>
            </w:pPr>
            <w:r w:rsidRPr="009B631B">
              <w:rPr>
                <w:i/>
                <w:lang w:val="lv-LV"/>
              </w:rPr>
              <w:t xml:space="preserve">Pasniedzējs formulē problēmu vai jautājumu, uz kuru jārod atbilde. Studenti precizē </w:t>
            </w:r>
            <w:proofErr w:type="spellStart"/>
            <w:r w:rsidRPr="009B631B">
              <w:rPr>
                <w:i/>
                <w:lang w:val="lv-LV"/>
              </w:rPr>
              <w:t>problēmjautājumu</w:t>
            </w:r>
            <w:proofErr w:type="spellEnd"/>
            <w:r w:rsidRPr="009B631B">
              <w:rPr>
                <w:i/>
                <w:lang w:val="lv-LV"/>
              </w:rPr>
              <w:t>, izdomā risinājuma plānu, īsteno to, izvērtē rezultātu, vai tas ir uzdotās problēmas atrisinājums un vai problēmu varētu risināt citādāk. Pilnveido prasmi patstāvīgi domāt, spriest, izteikt savu viedokli, kritiski izvērtēt vairāku līdzvērtīgu jautājumu ticamību.</w:t>
            </w:r>
          </w:p>
          <w:p w14:paraId="4576A914" w14:textId="77777777" w:rsidR="00134A7C" w:rsidRPr="009B631B" w:rsidRDefault="002F4F03" w:rsidP="00C77BE1">
            <w:pPr>
              <w:widowControl w:val="0"/>
              <w:pBdr>
                <w:top w:val="nil"/>
                <w:left w:val="nil"/>
                <w:bottom w:val="nil"/>
                <w:right w:val="nil"/>
                <w:between w:val="nil"/>
              </w:pBdr>
              <w:jc w:val="both"/>
              <w:rPr>
                <w:lang w:val="lv-LV"/>
              </w:rPr>
            </w:pPr>
            <w:r w:rsidRPr="009B631B">
              <w:rPr>
                <w:i/>
                <w:lang w:val="lv-LV"/>
              </w:rPr>
              <w:t>Individuālā patstāvīgā darba laikā studenti analizē lekciju materiālu un veic teorētisko avotu izpēti, problēmu analīzes koncepcijas izstrāde, apgūstot nelielu grupu, veidojot studiju sasniegumu portfeli. Students attīsta prasmi paust un aizstāvēt savu viedokli, veidot dialogu, iekļauties diskusijā, pieņemt lēmumu, pieņemt citu pausto viedokli. Mācās izmantot zināšanas, izvēlēties atbilstošos argumentus</w:t>
            </w:r>
            <w:r w:rsidR="00C77BE1" w:rsidRPr="009B631B">
              <w:rPr>
                <w:i/>
                <w:lang w:val="lv-LV"/>
              </w:rPr>
              <w:t>.</w:t>
            </w:r>
            <w:r w:rsidRPr="009B631B">
              <w:rPr>
                <w:i/>
                <w:lang w:val="lv-LV"/>
              </w:rPr>
              <w:t xml:space="preserve"> </w:t>
            </w:r>
            <w:r w:rsidR="00C77BE1" w:rsidRPr="009B631B">
              <w:rPr>
                <w:i/>
                <w:lang w:val="lv-LV"/>
              </w:rPr>
              <w:t xml:space="preserve">Lektors </w:t>
            </w:r>
            <w:r w:rsidRPr="009B631B">
              <w:rPr>
                <w:i/>
                <w:lang w:val="lv-LV"/>
              </w:rPr>
              <w:t>rakstiski vai mutiski piedāvā apspriešanai kādu apgalvojumu vai reālas situācijas aprakstu. Studentu grupai (3 – 5 studenti) ir uzdevums argumentēti aizstāvēt pretējus viedokļus, risinot situāciju, uzņemoties dažādus situācijai atbilstošus pienākumus. Debates tiek organizētas kā sacensības, kas notiek pēc zināmiem noteikumiem. Attīsta prasmi pieņemt lēmumus, izvirzīt mērķus, uzņemties atbildību, iejusties un pieņemt citus.</w:t>
            </w:r>
          </w:p>
        </w:tc>
      </w:tr>
    </w:tbl>
    <w:p w14:paraId="06F5581B" w14:textId="77777777" w:rsidR="00134A7C" w:rsidRPr="009B631B" w:rsidRDefault="00134A7C">
      <w:pPr>
        <w:pBdr>
          <w:top w:val="nil"/>
          <w:left w:val="nil"/>
          <w:bottom w:val="nil"/>
          <w:right w:val="nil"/>
          <w:between w:val="nil"/>
        </w:pBdr>
        <w:rPr>
          <w:lang w:val="lv-LV"/>
        </w:rPr>
      </w:pPr>
    </w:p>
    <w:p w14:paraId="0D41A59B" w14:textId="77777777" w:rsidR="002F4F03" w:rsidRPr="009B631B" w:rsidRDefault="002F4F03">
      <w:pPr>
        <w:pBdr>
          <w:top w:val="nil"/>
          <w:left w:val="nil"/>
          <w:bottom w:val="nil"/>
          <w:right w:val="nil"/>
          <w:between w:val="nil"/>
        </w:pBdr>
        <w:rPr>
          <w:lang w:val="lv-LV"/>
        </w:rPr>
      </w:pPr>
    </w:p>
    <w:p w14:paraId="2A7ADBB7" w14:textId="77777777" w:rsidR="002F4F03" w:rsidRPr="009B631B" w:rsidRDefault="002F4F03">
      <w:pPr>
        <w:pBdr>
          <w:top w:val="nil"/>
          <w:left w:val="nil"/>
          <w:bottom w:val="nil"/>
          <w:right w:val="nil"/>
          <w:between w:val="nil"/>
        </w:pBdr>
        <w:rPr>
          <w:lang w:val="lv-LV"/>
        </w:rPr>
      </w:pPr>
    </w:p>
    <w:p w14:paraId="464BBBFE" w14:textId="77777777" w:rsidR="00134A7C" w:rsidRPr="009B631B" w:rsidRDefault="002B33BD">
      <w:pPr>
        <w:numPr>
          <w:ilvl w:val="0"/>
          <w:numId w:val="1"/>
        </w:numPr>
        <w:rPr>
          <w:lang w:val="lv-LV"/>
        </w:rPr>
      </w:pPr>
      <w:r w:rsidRPr="009B631B">
        <w:rPr>
          <w:lang w:val="lv-LV"/>
        </w:rPr>
        <w:t>Raksturojiet īstenoto studiju procesa (PBL kursa) metodoloģiju:</w:t>
      </w:r>
    </w:p>
    <w:p w14:paraId="6277E82C" w14:textId="77777777" w:rsidR="00134A7C" w:rsidRPr="009B631B" w:rsidRDefault="00134A7C">
      <w:pPr>
        <w:ind w:left="720"/>
        <w:rPr>
          <w:lang w:val="lv-LV"/>
        </w:rPr>
      </w:pPr>
    </w:p>
    <w:tbl>
      <w:tblPr>
        <w:tblStyle w:val="a5"/>
        <w:tblW w:w="82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5535"/>
      </w:tblGrid>
      <w:tr w:rsidR="00134A7C" w:rsidRPr="009B631B" w14:paraId="49F519EC" w14:textId="77777777" w:rsidTr="002F4F03">
        <w:trPr>
          <w:trHeight w:val="1873"/>
        </w:trPr>
        <w:tc>
          <w:tcPr>
            <w:tcW w:w="2745" w:type="dxa"/>
            <w:shd w:val="clear" w:color="auto" w:fill="auto"/>
            <w:tcMar>
              <w:top w:w="100" w:type="dxa"/>
              <w:left w:w="100" w:type="dxa"/>
              <w:bottom w:w="100" w:type="dxa"/>
              <w:right w:w="100" w:type="dxa"/>
            </w:tcMar>
          </w:tcPr>
          <w:p w14:paraId="2D12C537" w14:textId="77777777" w:rsidR="00134A7C" w:rsidRPr="009B631B" w:rsidRDefault="002B33BD">
            <w:pPr>
              <w:rPr>
                <w:lang w:val="lv-LV"/>
              </w:rPr>
            </w:pPr>
            <w:r w:rsidRPr="009B631B">
              <w:rPr>
                <w:lang w:val="lv-LV"/>
              </w:rPr>
              <w:t xml:space="preserve">Studentu grupu un uzdevumu sadalījums (1 grupa – 1 uzņēmums; vairākas grupas </w:t>
            </w:r>
            <w:r w:rsidR="002B6F4F" w:rsidRPr="009B631B">
              <w:rPr>
                <w:lang w:val="lv-LV"/>
              </w:rPr>
              <w:t>strādā</w:t>
            </w:r>
            <w:r w:rsidRPr="009B631B">
              <w:rPr>
                <w:lang w:val="lv-LV"/>
              </w:rPr>
              <w:t xml:space="preserve"> pie viena uzņēmuma; vairākas grupas, katra risina savu uzdevumu)</w:t>
            </w:r>
          </w:p>
        </w:tc>
        <w:tc>
          <w:tcPr>
            <w:tcW w:w="5535" w:type="dxa"/>
            <w:shd w:val="clear" w:color="auto" w:fill="auto"/>
            <w:tcMar>
              <w:top w:w="100" w:type="dxa"/>
              <w:left w:w="100" w:type="dxa"/>
              <w:bottom w:w="100" w:type="dxa"/>
              <w:right w:w="100" w:type="dxa"/>
            </w:tcMar>
          </w:tcPr>
          <w:p w14:paraId="442491AB" w14:textId="77777777" w:rsidR="00134A7C" w:rsidRPr="009B631B" w:rsidRDefault="002F4F03" w:rsidP="002F4F03">
            <w:pPr>
              <w:widowControl w:val="0"/>
              <w:pBdr>
                <w:top w:val="nil"/>
                <w:left w:val="nil"/>
                <w:bottom w:val="nil"/>
                <w:right w:val="nil"/>
                <w:between w:val="nil"/>
              </w:pBdr>
              <w:rPr>
                <w:i/>
                <w:lang w:val="lv-LV"/>
              </w:rPr>
            </w:pPr>
            <w:r w:rsidRPr="009B631B">
              <w:rPr>
                <w:i/>
                <w:lang w:val="lv-LV"/>
              </w:rPr>
              <w:t xml:space="preserve">Visas grupas strādāja ar viena uzņēmumu. </w:t>
            </w:r>
          </w:p>
        </w:tc>
      </w:tr>
      <w:tr w:rsidR="00134A7C" w:rsidRPr="009B631B" w14:paraId="354AAB20" w14:textId="77777777" w:rsidTr="002F4F03">
        <w:trPr>
          <w:trHeight w:val="726"/>
        </w:trPr>
        <w:tc>
          <w:tcPr>
            <w:tcW w:w="2745" w:type="dxa"/>
            <w:shd w:val="clear" w:color="auto" w:fill="auto"/>
            <w:tcMar>
              <w:top w:w="100" w:type="dxa"/>
              <w:left w:w="100" w:type="dxa"/>
              <w:bottom w:w="100" w:type="dxa"/>
              <w:right w:w="100" w:type="dxa"/>
            </w:tcMar>
          </w:tcPr>
          <w:p w14:paraId="5AF0538A" w14:textId="77777777" w:rsidR="00134A7C" w:rsidRPr="009B631B" w:rsidRDefault="002B33BD">
            <w:pPr>
              <w:rPr>
                <w:lang w:val="lv-LV"/>
              </w:rPr>
            </w:pPr>
            <w:r w:rsidRPr="009B631B">
              <w:rPr>
                <w:lang w:val="lv-LV"/>
              </w:rPr>
              <w:t>Kontaktstundu skaits (procentuāli pret kopējo darbu) un to uzdevumi</w:t>
            </w:r>
          </w:p>
        </w:tc>
        <w:tc>
          <w:tcPr>
            <w:tcW w:w="5535" w:type="dxa"/>
            <w:shd w:val="clear" w:color="auto" w:fill="auto"/>
            <w:tcMar>
              <w:top w:w="100" w:type="dxa"/>
              <w:left w:w="100" w:type="dxa"/>
              <w:bottom w:w="100" w:type="dxa"/>
              <w:right w:w="100" w:type="dxa"/>
            </w:tcMar>
          </w:tcPr>
          <w:p w14:paraId="50C1C90C" w14:textId="77777777" w:rsidR="00134A7C" w:rsidRPr="009B631B" w:rsidRDefault="002F4F03">
            <w:pPr>
              <w:widowControl w:val="0"/>
              <w:pBdr>
                <w:top w:val="nil"/>
                <w:left w:val="nil"/>
                <w:bottom w:val="nil"/>
                <w:right w:val="nil"/>
                <w:between w:val="nil"/>
              </w:pBdr>
              <w:rPr>
                <w:i/>
                <w:lang w:val="lv-LV"/>
              </w:rPr>
            </w:pPr>
            <w:r w:rsidRPr="009B631B">
              <w:rPr>
                <w:i/>
                <w:lang w:val="lv-LV"/>
              </w:rPr>
              <w:t>20</w:t>
            </w:r>
          </w:p>
        </w:tc>
      </w:tr>
      <w:tr w:rsidR="00134A7C" w:rsidRPr="009B631B" w14:paraId="321F1B65" w14:textId="77777777" w:rsidTr="002F4F03">
        <w:trPr>
          <w:trHeight w:val="1096"/>
        </w:trPr>
        <w:tc>
          <w:tcPr>
            <w:tcW w:w="2745" w:type="dxa"/>
            <w:shd w:val="clear" w:color="auto" w:fill="auto"/>
            <w:tcMar>
              <w:top w:w="100" w:type="dxa"/>
              <w:left w:w="100" w:type="dxa"/>
              <w:bottom w:w="100" w:type="dxa"/>
              <w:right w:w="100" w:type="dxa"/>
            </w:tcMar>
          </w:tcPr>
          <w:p w14:paraId="0C93B555" w14:textId="77777777" w:rsidR="00134A7C" w:rsidRPr="009B631B" w:rsidRDefault="002B33BD" w:rsidP="002F4F03">
            <w:pPr>
              <w:rPr>
                <w:lang w:val="lv-LV"/>
              </w:rPr>
            </w:pPr>
            <w:r w:rsidRPr="009B631B">
              <w:rPr>
                <w:lang w:val="lv-LV"/>
              </w:rPr>
              <w:t>Patstāvīga darba stundu skaits (procentuāli pret kopējo darbu) un to uzdevumi</w:t>
            </w:r>
          </w:p>
        </w:tc>
        <w:tc>
          <w:tcPr>
            <w:tcW w:w="5535" w:type="dxa"/>
            <w:shd w:val="clear" w:color="auto" w:fill="auto"/>
            <w:tcMar>
              <w:top w:w="100" w:type="dxa"/>
              <w:left w:w="100" w:type="dxa"/>
              <w:bottom w:w="100" w:type="dxa"/>
              <w:right w:w="100" w:type="dxa"/>
            </w:tcMar>
          </w:tcPr>
          <w:p w14:paraId="19A03507" w14:textId="77777777" w:rsidR="00134A7C" w:rsidRPr="009B631B" w:rsidRDefault="002F4F03">
            <w:pPr>
              <w:widowControl w:val="0"/>
              <w:pBdr>
                <w:top w:val="nil"/>
                <w:left w:val="nil"/>
                <w:bottom w:val="nil"/>
                <w:right w:val="nil"/>
                <w:between w:val="nil"/>
              </w:pBdr>
              <w:rPr>
                <w:i/>
                <w:lang w:val="lv-LV"/>
              </w:rPr>
            </w:pPr>
            <w:r w:rsidRPr="009B631B">
              <w:rPr>
                <w:i/>
                <w:lang w:val="lv-LV"/>
              </w:rPr>
              <w:t>80</w:t>
            </w:r>
          </w:p>
        </w:tc>
      </w:tr>
      <w:tr w:rsidR="00134A7C" w:rsidRPr="004B5D11" w14:paraId="3D58288A" w14:textId="77777777" w:rsidTr="002F4F03">
        <w:trPr>
          <w:trHeight w:val="604"/>
        </w:trPr>
        <w:tc>
          <w:tcPr>
            <w:tcW w:w="2745" w:type="dxa"/>
            <w:shd w:val="clear" w:color="auto" w:fill="auto"/>
            <w:tcMar>
              <w:top w:w="100" w:type="dxa"/>
              <w:left w:w="100" w:type="dxa"/>
              <w:bottom w:w="100" w:type="dxa"/>
              <w:right w:w="100" w:type="dxa"/>
            </w:tcMar>
          </w:tcPr>
          <w:p w14:paraId="6E6AC0F7" w14:textId="77777777" w:rsidR="00134A7C" w:rsidRPr="009B631B" w:rsidRDefault="002B33BD">
            <w:pPr>
              <w:rPr>
                <w:lang w:val="lv-LV"/>
              </w:rPr>
            </w:pPr>
            <w:bookmarkStart w:id="0" w:name="_gjdgxs" w:colFirst="0" w:colLast="0"/>
            <w:bookmarkEnd w:id="0"/>
            <w:r w:rsidRPr="009B631B">
              <w:rPr>
                <w:lang w:val="lv-LV"/>
              </w:rPr>
              <w:t>Tikšanās ar uzņēmējiem nepieciešamība un to biežums</w:t>
            </w:r>
          </w:p>
        </w:tc>
        <w:tc>
          <w:tcPr>
            <w:tcW w:w="5535" w:type="dxa"/>
            <w:shd w:val="clear" w:color="auto" w:fill="auto"/>
            <w:tcMar>
              <w:top w:w="100" w:type="dxa"/>
              <w:left w:w="100" w:type="dxa"/>
              <w:bottom w:w="100" w:type="dxa"/>
              <w:right w:w="100" w:type="dxa"/>
            </w:tcMar>
          </w:tcPr>
          <w:p w14:paraId="1079A451" w14:textId="77777777" w:rsidR="00134A7C" w:rsidRPr="009B631B" w:rsidRDefault="002F4F03">
            <w:pPr>
              <w:widowControl w:val="0"/>
              <w:pBdr>
                <w:top w:val="nil"/>
                <w:left w:val="nil"/>
                <w:bottom w:val="nil"/>
                <w:right w:val="nil"/>
                <w:between w:val="nil"/>
              </w:pBdr>
              <w:rPr>
                <w:i/>
                <w:lang w:val="lv-LV"/>
              </w:rPr>
            </w:pPr>
            <w:r w:rsidRPr="009B631B">
              <w:rPr>
                <w:i/>
                <w:lang w:val="lv-LV"/>
              </w:rPr>
              <w:t xml:space="preserve">Notika 1 reizi klātienē. </w:t>
            </w:r>
          </w:p>
          <w:p w14:paraId="25A17026" w14:textId="77777777" w:rsidR="002F4F03" w:rsidRPr="009B631B" w:rsidRDefault="002F4F03">
            <w:pPr>
              <w:widowControl w:val="0"/>
              <w:pBdr>
                <w:top w:val="nil"/>
                <w:left w:val="nil"/>
                <w:bottom w:val="nil"/>
                <w:right w:val="nil"/>
                <w:between w:val="nil"/>
              </w:pBdr>
              <w:rPr>
                <w:i/>
                <w:lang w:val="lv-LV"/>
              </w:rPr>
            </w:pPr>
            <w:r w:rsidRPr="009B631B">
              <w:rPr>
                <w:i/>
                <w:lang w:val="lv-LV"/>
              </w:rPr>
              <w:t xml:space="preserve">Grupas individuāli komunicēja ar uzņēmēju atkarībā no nepieciešamības. </w:t>
            </w:r>
          </w:p>
        </w:tc>
      </w:tr>
    </w:tbl>
    <w:p w14:paraId="7A17FB97" w14:textId="77777777" w:rsidR="00134A7C" w:rsidRPr="009B631B" w:rsidRDefault="00134A7C">
      <w:pPr>
        <w:ind w:left="720"/>
        <w:rPr>
          <w:lang w:val="lv-LV"/>
        </w:rPr>
      </w:pPr>
    </w:p>
    <w:p w14:paraId="051BB84F" w14:textId="77777777" w:rsidR="00134A7C" w:rsidRPr="009B631B" w:rsidRDefault="002B6F4F">
      <w:pPr>
        <w:numPr>
          <w:ilvl w:val="0"/>
          <w:numId w:val="1"/>
        </w:numPr>
        <w:rPr>
          <w:lang w:val="lv-LV"/>
        </w:rPr>
      </w:pPr>
      <w:r w:rsidRPr="009B631B">
        <w:rPr>
          <w:lang w:val="lv-LV"/>
        </w:rPr>
        <w:t>Raksturojiet</w:t>
      </w:r>
      <w:r w:rsidR="002B33BD" w:rsidRPr="009B631B">
        <w:rPr>
          <w:lang w:val="lv-LV"/>
        </w:rPr>
        <w:t xml:space="preserve"> Jūsu pasniedzamā kursa ieguvumus pēc  PBL principu ieviešanas.</w:t>
      </w:r>
    </w:p>
    <w:p w14:paraId="137A6A45" w14:textId="77777777" w:rsidR="00134A7C" w:rsidRPr="009B631B" w:rsidRDefault="00134A7C">
      <w:pPr>
        <w:rPr>
          <w:lang w:val="lv-LV"/>
        </w:rPr>
      </w:pPr>
    </w:p>
    <w:tbl>
      <w:tblPr>
        <w:tblStyle w:val="a6"/>
        <w:tblW w:w="8340" w:type="dxa"/>
        <w:tblInd w:w="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5565"/>
      </w:tblGrid>
      <w:tr w:rsidR="00134A7C" w:rsidRPr="009B631B" w14:paraId="24B96C4A" w14:textId="77777777">
        <w:tc>
          <w:tcPr>
            <w:tcW w:w="2775" w:type="dxa"/>
            <w:shd w:val="clear" w:color="auto" w:fill="auto"/>
            <w:tcMar>
              <w:top w:w="100" w:type="dxa"/>
              <w:left w:w="100" w:type="dxa"/>
              <w:bottom w:w="100" w:type="dxa"/>
              <w:right w:w="100" w:type="dxa"/>
            </w:tcMar>
          </w:tcPr>
          <w:p w14:paraId="5A4B9C0D" w14:textId="77777777" w:rsidR="00134A7C" w:rsidRPr="009B631B" w:rsidRDefault="002B33BD">
            <w:pPr>
              <w:rPr>
                <w:lang w:val="lv-LV"/>
              </w:rPr>
            </w:pPr>
            <w:r w:rsidRPr="009B631B">
              <w:rPr>
                <w:lang w:val="lv-LV"/>
              </w:rPr>
              <w:lastRenderedPageBreak/>
              <w:t>Studentu kursa teorētiskās bāzes apgūšana, informācijas noturība</w:t>
            </w:r>
          </w:p>
        </w:tc>
        <w:tc>
          <w:tcPr>
            <w:tcW w:w="5565" w:type="dxa"/>
            <w:shd w:val="clear" w:color="auto" w:fill="auto"/>
            <w:tcMar>
              <w:top w:w="100" w:type="dxa"/>
              <w:left w:w="100" w:type="dxa"/>
              <w:bottom w:w="100" w:type="dxa"/>
              <w:right w:w="100" w:type="dxa"/>
            </w:tcMar>
          </w:tcPr>
          <w:p w14:paraId="21AE8766" w14:textId="77777777" w:rsidR="00134A7C" w:rsidRPr="009B631B" w:rsidRDefault="002F4F03">
            <w:pPr>
              <w:widowControl w:val="0"/>
              <w:pBdr>
                <w:top w:val="nil"/>
                <w:left w:val="nil"/>
                <w:bottom w:val="nil"/>
                <w:right w:val="nil"/>
                <w:between w:val="nil"/>
              </w:pBdr>
              <w:rPr>
                <w:i/>
                <w:lang w:val="lv-LV"/>
              </w:rPr>
            </w:pPr>
            <w:r w:rsidRPr="009B631B">
              <w:rPr>
                <w:i/>
                <w:lang w:val="lv-LV"/>
              </w:rPr>
              <w:t xml:space="preserve">Lielu daļu teorijas studentiem bija jāapgūst individuālajā dabā. </w:t>
            </w:r>
          </w:p>
          <w:p w14:paraId="3F8D2461" w14:textId="77777777" w:rsidR="00250C6B" w:rsidRPr="009B631B" w:rsidRDefault="00250C6B">
            <w:pPr>
              <w:widowControl w:val="0"/>
              <w:pBdr>
                <w:top w:val="nil"/>
                <w:left w:val="nil"/>
                <w:bottom w:val="nil"/>
                <w:right w:val="nil"/>
                <w:between w:val="nil"/>
              </w:pBdr>
              <w:rPr>
                <w:i/>
                <w:lang w:val="lv-LV"/>
              </w:rPr>
            </w:pPr>
            <w:r w:rsidRPr="009B631B">
              <w:rPr>
                <w:i/>
                <w:lang w:val="lv-LV"/>
              </w:rPr>
              <w:t xml:space="preserve">Zināšanu noturība – vidēja. </w:t>
            </w:r>
          </w:p>
        </w:tc>
      </w:tr>
      <w:tr w:rsidR="00134A7C" w:rsidRPr="009B631B" w14:paraId="2D6311DE" w14:textId="77777777">
        <w:tc>
          <w:tcPr>
            <w:tcW w:w="2775" w:type="dxa"/>
            <w:shd w:val="clear" w:color="auto" w:fill="auto"/>
            <w:tcMar>
              <w:top w:w="100" w:type="dxa"/>
              <w:left w:w="100" w:type="dxa"/>
              <w:bottom w:w="100" w:type="dxa"/>
              <w:right w:w="100" w:type="dxa"/>
            </w:tcMar>
          </w:tcPr>
          <w:p w14:paraId="787C1E8F" w14:textId="77777777" w:rsidR="00134A7C" w:rsidRPr="009B631B" w:rsidRDefault="002B33BD">
            <w:pPr>
              <w:rPr>
                <w:lang w:val="lv-LV"/>
              </w:rPr>
            </w:pPr>
            <w:r w:rsidRPr="009B631B">
              <w:rPr>
                <w:lang w:val="lv-LV"/>
              </w:rPr>
              <w:t>Studentu kursā iegūto zināšanu praktiskais pielietojums</w:t>
            </w:r>
          </w:p>
        </w:tc>
        <w:tc>
          <w:tcPr>
            <w:tcW w:w="5565" w:type="dxa"/>
            <w:shd w:val="clear" w:color="auto" w:fill="auto"/>
            <w:tcMar>
              <w:top w:w="100" w:type="dxa"/>
              <w:left w:w="100" w:type="dxa"/>
              <w:bottom w:w="100" w:type="dxa"/>
              <w:right w:w="100" w:type="dxa"/>
            </w:tcMar>
          </w:tcPr>
          <w:p w14:paraId="4CAD3F52" w14:textId="77777777" w:rsidR="00134A7C" w:rsidRPr="009B631B" w:rsidRDefault="00250C6B" w:rsidP="00250C6B">
            <w:pPr>
              <w:widowControl w:val="0"/>
              <w:pBdr>
                <w:top w:val="nil"/>
                <w:left w:val="nil"/>
                <w:bottom w:val="nil"/>
                <w:right w:val="nil"/>
                <w:between w:val="nil"/>
              </w:pBdr>
              <w:rPr>
                <w:i/>
                <w:lang w:val="lv-LV"/>
              </w:rPr>
            </w:pPr>
            <w:r w:rsidRPr="009B631B">
              <w:rPr>
                <w:i/>
                <w:lang w:val="lv-LV"/>
              </w:rPr>
              <w:t xml:space="preserve">Visas iegūtās zināšanas tika pielietotas praktiski. </w:t>
            </w:r>
          </w:p>
        </w:tc>
      </w:tr>
      <w:tr w:rsidR="00134A7C" w:rsidRPr="009B631B" w14:paraId="07B4232A" w14:textId="77777777" w:rsidTr="00250C6B">
        <w:trPr>
          <w:trHeight w:val="448"/>
        </w:trPr>
        <w:tc>
          <w:tcPr>
            <w:tcW w:w="2775" w:type="dxa"/>
            <w:shd w:val="clear" w:color="auto" w:fill="auto"/>
            <w:tcMar>
              <w:top w:w="100" w:type="dxa"/>
              <w:left w:w="100" w:type="dxa"/>
              <w:bottom w:w="100" w:type="dxa"/>
              <w:right w:w="100" w:type="dxa"/>
            </w:tcMar>
          </w:tcPr>
          <w:p w14:paraId="4CB14CC3" w14:textId="77777777" w:rsidR="00134A7C" w:rsidRPr="009B631B" w:rsidRDefault="002B33BD">
            <w:pPr>
              <w:rPr>
                <w:lang w:val="lv-LV"/>
              </w:rPr>
            </w:pPr>
            <w:r w:rsidRPr="009B631B">
              <w:rPr>
                <w:lang w:val="lv-LV"/>
              </w:rPr>
              <w:t>Studentu starpdisciplināro iemaņu apguve</w:t>
            </w:r>
          </w:p>
        </w:tc>
        <w:tc>
          <w:tcPr>
            <w:tcW w:w="5565" w:type="dxa"/>
            <w:shd w:val="clear" w:color="auto" w:fill="auto"/>
            <w:tcMar>
              <w:top w:w="100" w:type="dxa"/>
              <w:left w:w="100" w:type="dxa"/>
              <w:bottom w:w="100" w:type="dxa"/>
              <w:right w:w="100" w:type="dxa"/>
            </w:tcMar>
          </w:tcPr>
          <w:p w14:paraId="48DAA9E2" w14:textId="77777777" w:rsidR="00134A7C" w:rsidRPr="009B631B" w:rsidRDefault="00250C6B">
            <w:pPr>
              <w:widowControl w:val="0"/>
              <w:pBdr>
                <w:top w:val="nil"/>
                <w:left w:val="nil"/>
                <w:bottom w:val="nil"/>
                <w:right w:val="nil"/>
                <w:between w:val="nil"/>
              </w:pBdr>
              <w:rPr>
                <w:i/>
                <w:lang w:val="lv-LV"/>
              </w:rPr>
            </w:pPr>
            <w:r w:rsidRPr="009B631B">
              <w:rPr>
                <w:i/>
                <w:lang w:val="lv-LV"/>
              </w:rPr>
              <w:t xml:space="preserve">Izteikta starpdisciplināro iemaņu apguve. </w:t>
            </w:r>
          </w:p>
        </w:tc>
      </w:tr>
      <w:tr w:rsidR="00134A7C" w:rsidRPr="004B5D11" w14:paraId="6BAF1522" w14:textId="77777777">
        <w:tc>
          <w:tcPr>
            <w:tcW w:w="2775" w:type="dxa"/>
            <w:shd w:val="clear" w:color="auto" w:fill="auto"/>
            <w:tcMar>
              <w:top w:w="100" w:type="dxa"/>
              <w:left w:w="100" w:type="dxa"/>
              <w:bottom w:w="100" w:type="dxa"/>
              <w:right w:w="100" w:type="dxa"/>
            </w:tcMar>
          </w:tcPr>
          <w:p w14:paraId="24B5B07E" w14:textId="77777777" w:rsidR="00134A7C" w:rsidRPr="009B631B" w:rsidRDefault="002B33BD">
            <w:pPr>
              <w:rPr>
                <w:lang w:val="lv-LV"/>
              </w:rPr>
            </w:pPr>
            <w:r w:rsidRPr="009B631B">
              <w:rPr>
                <w:lang w:val="lv-LV"/>
              </w:rPr>
              <w:t>Studentu iemaņas darbam komandā</w:t>
            </w:r>
          </w:p>
        </w:tc>
        <w:tc>
          <w:tcPr>
            <w:tcW w:w="5565" w:type="dxa"/>
            <w:shd w:val="clear" w:color="auto" w:fill="auto"/>
            <w:tcMar>
              <w:top w:w="100" w:type="dxa"/>
              <w:left w:w="100" w:type="dxa"/>
              <w:bottom w:w="100" w:type="dxa"/>
              <w:right w:w="100" w:type="dxa"/>
            </w:tcMar>
          </w:tcPr>
          <w:p w14:paraId="69408805" w14:textId="77777777" w:rsidR="00250C6B" w:rsidRPr="009B631B" w:rsidRDefault="00250C6B" w:rsidP="00250C6B">
            <w:pPr>
              <w:widowControl w:val="0"/>
              <w:pBdr>
                <w:top w:val="nil"/>
                <w:left w:val="nil"/>
                <w:bottom w:val="nil"/>
                <w:right w:val="nil"/>
                <w:between w:val="nil"/>
              </w:pBdr>
              <w:rPr>
                <w:i/>
                <w:lang w:val="lv-LV"/>
              </w:rPr>
            </w:pPr>
            <w:r w:rsidRPr="009B631B">
              <w:rPr>
                <w:i/>
                <w:lang w:val="lv-LV"/>
              </w:rPr>
              <w:t xml:space="preserve">Tika uzlabotas, bet kopumā tas ir attīstītas vidējā līmenī. </w:t>
            </w:r>
          </w:p>
        </w:tc>
      </w:tr>
      <w:tr w:rsidR="00134A7C" w:rsidRPr="004B5D11" w14:paraId="40E2B858" w14:textId="77777777" w:rsidTr="002F4F03">
        <w:trPr>
          <w:trHeight w:val="276"/>
        </w:trPr>
        <w:tc>
          <w:tcPr>
            <w:tcW w:w="2775" w:type="dxa"/>
            <w:shd w:val="clear" w:color="auto" w:fill="auto"/>
            <w:tcMar>
              <w:top w:w="100" w:type="dxa"/>
              <w:left w:w="100" w:type="dxa"/>
              <w:bottom w:w="100" w:type="dxa"/>
              <w:right w:w="100" w:type="dxa"/>
            </w:tcMar>
          </w:tcPr>
          <w:p w14:paraId="36CABA14" w14:textId="77777777" w:rsidR="00134A7C" w:rsidRPr="009B631B" w:rsidRDefault="002B33BD">
            <w:pPr>
              <w:rPr>
                <w:lang w:val="lv-LV"/>
              </w:rPr>
            </w:pPr>
            <w:r w:rsidRPr="009B631B">
              <w:rPr>
                <w:lang w:val="lv-LV"/>
              </w:rPr>
              <w:t>Studentu motivācija</w:t>
            </w:r>
          </w:p>
        </w:tc>
        <w:tc>
          <w:tcPr>
            <w:tcW w:w="5565" w:type="dxa"/>
            <w:shd w:val="clear" w:color="auto" w:fill="auto"/>
            <w:tcMar>
              <w:top w:w="100" w:type="dxa"/>
              <w:left w:w="100" w:type="dxa"/>
              <w:bottom w:w="100" w:type="dxa"/>
              <w:right w:w="100" w:type="dxa"/>
            </w:tcMar>
          </w:tcPr>
          <w:p w14:paraId="1A516D81" w14:textId="77777777" w:rsidR="00134A7C" w:rsidRPr="009B631B" w:rsidRDefault="00250C6B">
            <w:pPr>
              <w:widowControl w:val="0"/>
              <w:pBdr>
                <w:top w:val="nil"/>
                <w:left w:val="nil"/>
                <w:bottom w:val="nil"/>
                <w:right w:val="nil"/>
                <w:between w:val="nil"/>
              </w:pBdr>
              <w:rPr>
                <w:i/>
                <w:lang w:val="lv-LV"/>
              </w:rPr>
            </w:pPr>
            <w:r w:rsidRPr="009B631B">
              <w:rPr>
                <w:i/>
                <w:lang w:val="lv-LV"/>
              </w:rPr>
              <w:t xml:space="preserve">Zemā līmenī. Motivācijas līmeni neizdevās uzlabot. </w:t>
            </w:r>
          </w:p>
        </w:tc>
      </w:tr>
      <w:tr w:rsidR="00134A7C" w:rsidRPr="004B5D11" w14:paraId="2BDF888D" w14:textId="77777777" w:rsidTr="002F4F03">
        <w:trPr>
          <w:trHeight w:val="482"/>
        </w:trPr>
        <w:tc>
          <w:tcPr>
            <w:tcW w:w="2775" w:type="dxa"/>
            <w:shd w:val="clear" w:color="auto" w:fill="auto"/>
            <w:tcMar>
              <w:top w:w="100" w:type="dxa"/>
              <w:left w:w="100" w:type="dxa"/>
              <w:bottom w:w="100" w:type="dxa"/>
              <w:right w:w="100" w:type="dxa"/>
            </w:tcMar>
          </w:tcPr>
          <w:p w14:paraId="54C6D093" w14:textId="77777777" w:rsidR="00134A7C" w:rsidRPr="009B631B" w:rsidRDefault="002B33BD">
            <w:pPr>
              <w:rPr>
                <w:lang w:val="lv-LV"/>
              </w:rPr>
            </w:pPr>
            <w:r w:rsidRPr="009B631B">
              <w:rPr>
                <w:lang w:val="lv-LV"/>
              </w:rPr>
              <w:t>Prezentācijas mākslas izaugsme</w:t>
            </w:r>
          </w:p>
        </w:tc>
        <w:tc>
          <w:tcPr>
            <w:tcW w:w="5565" w:type="dxa"/>
            <w:shd w:val="clear" w:color="auto" w:fill="auto"/>
            <w:tcMar>
              <w:top w:w="100" w:type="dxa"/>
              <w:left w:w="100" w:type="dxa"/>
              <w:bottom w:w="100" w:type="dxa"/>
              <w:right w:w="100" w:type="dxa"/>
            </w:tcMar>
          </w:tcPr>
          <w:p w14:paraId="6A3C719D" w14:textId="77777777" w:rsidR="00134A7C" w:rsidRPr="009B631B" w:rsidRDefault="00250C6B">
            <w:pPr>
              <w:widowControl w:val="0"/>
              <w:pBdr>
                <w:top w:val="nil"/>
                <w:left w:val="nil"/>
                <w:bottom w:val="nil"/>
                <w:right w:val="nil"/>
                <w:between w:val="nil"/>
              </w:pBdr>
              <w:rPr>
                <w:i/>
                <w:lang w:val="lv-LV"/>
              </w:rPr>
            </w:pPr>
            <w:r w:rsidRPr="009B631B">
              <w:rPr>
                <w:i/>
                <w:lang w:val="lv-LV"/>
              </w:rPr>
              <w:t>Tika uzlabotas, bet kopumā tas ir attīstītas vidējā līmenī.</w:t>
            </w:r>
          </w:p>
        </w:tc>
      </w:tr>
      <w:tr w:rsidR="00134A7C" w:rsidRPr="004B5D11" w14:paraId="6520E928" w14:textId="77777777">
        <w:tc>
          <w:tcPr>
            <w:tcW w:w="2775" w:type="dxa"/>
            <w:shd w:val="clear" w:color="auto" w:fill="auto"/>
            <w:tcMar>
              <w:top w:w="100" w:type="dxa"/>
              <w:left w:w="100" w:type="dxa"/>
              <w:bottom w:w="100" w:type="dxa"/>
              <w:right w:w="100" w:type="dxa"/>
            </w:tcMar>
          </w:tcPr>
          <w:p w14:paraId="39864E02" w14:textId="77777777" w:rsidR="00134A7C" w:rsidRPr="009B631B" w:rsidRDefault="002B33BD">
            <w:pPr>
              <w:rPr>
                <w:lang w:val="lv-LV"/>
              </w:rPr>
            </w:pPr>
            <w:r w:rsidRPr="009B631B">
              <w:rPr>
                <w:lang w:val="lv-LV"/>
              </w:rPr>
              <w:t>Pasniedzēja ieguldītais laiks lekciju sagatavošanā (salīdziniet ar mācībām pirms PBL ieviešanas)</w:t>
            </w:r>
          </w:p>
        </w:tc>
        <w:tc>
          <w:tcPr>
            <w:tcW w:w="5565" w:type="dxa"/>
            <w:shd w:val="clear" w:color="auto" w:fill="auto"/>
            <w:tcMar>
              <w:top w:w="100" w:type="dxa"/>
              <w:left w:w="100" w:type="dxa"/>
              <w:bottom w:w="100" w:type="dxa"/>
              <w:right w:w="100" w:type="dxa"/>
            </w:tcMar>
          </w:tcPr>
          <w:p w14:paraId="706B72D3" w14:textId="77777777" w:rsidR="00134A7C" w:rsidRPr="009B631B" w:rsidRDefault="00250C6B">
            <w:pPr>
              <w:widowControl w:val="0"/>
              <w:pBdr>
                <w:top w:val="nil"/>
                <w:left w:val="nil"/>
                <w:bottom w:val="nil"/>
                <w:right w:val="nil"/>
                <w:between w:val="nil"/>
              </w:pBdr>
              <w:rPr>
                <w:i/>
                <w:lang w:val="lv-LV"/>
              </w:rPr>
            </w:pPr>
            <w:r w:rsidRPr="009B631B">
              <w:rPr>
                <w:i/>
                <w:lang w:val="lv-LV"/>
              </w:rPr>
              <w:t>Ieguldītais laiks lekciju sagatavošanā palielinājās par ~ 15%.</w:t>
            </w:r>
          </w:p>
        </w:tc>
      </w:tr>
      <w:tr w:rsidR="00134A7C" w:rsidRPr="009B631B" w14:paraId="3C25FA1C" w14:textId="77777777" w:rsidTr="002F4F03">
        <w:trPr>
          <w:trHeight w:val="873"/>
        </w:trPr>
        <w:tc>
          <w:tcPr>
            <w:tcW w:w="2775" w:type="dxa"/>
            <w:shd w:val="clear" w:color="auto" w:fill="auto"/>
            <w:tcMar>
              <w:top w:w="100" w:type="dxa"/>
              <w:left w:w="100" w:type="dxa"/>
              <w:bottom w:w="100" w:type="dxa"/>
              <w:right w:w="100" w:type="dxa"/>
            </w:tcMar>
          </w:tcPr>
          <w:p w14:paraId="3A9DA1F0" w14:textId="77777777" w:rsidR="00134A7C" w:rsidRPr="009B631B" w:rsidRDefault="002B33BD">
            <w:pPr>
              <w:rPr>
                <w:lang w:val="lv-LV"/>
              </w:rPr>
            </w:pPr>
            <w:r w:rsidRPr="009B631B">
              <w:rPr>
                <w:lang w:val="lv-LV"/>
              </w:rPr>
              <w:t>Pasniedzēja sadarbība ar pārstāvēto nozari, nozīmīgums</w:t>
            </w:r>
          </w:p>
        </w:tc>
        <w:tc>
          <w:tcPr>
            <w:tcW w:w="5565" w:type="dxa"/>
            <w:shd w:val="clear" w:color="auto" w:fill="auto"/>
            <w:tcMar>
              <w:top w:w="100" w:type="dxa"/>
              <w:left w:w="100" w:type="dxa"/>
              <w:bottom w:w="100" w:type="dxa"/>
              <w:right w:w="100" w:type="dxa"/>
            </w:tcMar>
          </w:tcPr>
          <w:p w14:paraId="4C5A3812" w14:textId="77777777" w:rsidR="00134A7C" w:rsidRPr="009B631B" w:rsidRDefault="00250C6B" w:rsidP="00250C6B">
            <w:pPr>
              <w:widowControl w:val="0"/>
              <w:pBdr>
                <w:top w:val="nil"/>
                <w:left w:val="nil"/>
                <w:bottom w:val="nil"/>
                <w:right w:val="nil"/>
                <w:between w:val="nil"/>
              </w:pBdr>
              <w:jc w:val="both"/>
              <w:rPr>
                <w:i/>
                <w:lang w:val="lv-LV"/>
              </w:rPr>
            </w:pPr>
            <w:r w:rsidRPr="009B631B">
              <w:rPr>
                <w:i/>
                <w:lang w:val="lv-LV"/>
              </w:rPr>
              <w:t xml:space="preserve">Praktisks darbs ar projektu realizēšanas administrēšanu. </w:t>
            </w:r>
          </w:p>
        </w:tc>
      </w:tr>
      <w:tr w:rsidR="00134A7C" w:rsidRPr="009B631B" w14:paraId="21BC544D" w14:textId="77777777" w:rsidTr="002F4F03">
        <w:trPr>
          <w:trHeight w:val="208"/>
        </w:trPr>
        <w:tc>
          <w:tcPr>
            <w:tcW w:w="2775" w:type="dxa"/>
            <w:shd w:val="clear" w:color="auto" w:fill="auto"/>
            <w:tcMar>
              <w:top w:w="100" w:type="dxa"/>
              <w:left w:w="100" w:type="dxa"/>
              <w:bottom w:w="100" w:type="dxa"/>
              <w:right w:w="100" w:type="dxa"/>
            </w:tcMar>
          </w:tcPr>
          <w:p w14:paraId="17F8C969" w14:textId="77777777" w:rsidR="00134A7C" w:rsidRPr="009B631B" w:rsidRDefault="002B33BD">
            <w:pPr>
              <w:rPr>
                <w:lang w:val="lv-LV"/>
              </w:rPr>
            </w:pPr>
            <w:r w:rsidRPr="009B631B">
              <w:rPr>
                <w:lang w:val="lv-LV"/>
              </w:rPr>
              <w:t>Citi</w:t>
            </w:r>
          </w:p>
        </w:tc>
        <w:tc>
          <w:tcPr>
            <w:tcW w:w="5565" w:type="dxa"/>
            <w:shd w:val="clear" w:color="auto" w:fill="auto"/>
            <w:tcMar>
              <w:top w:w="100" w:type="dxa"/>
              <w:left w:w="100" w:type="dxa"/>
              <w:bottom w:w="100" w:type="dxa"/>
              <w:right w:w="100" w:type="dxa"/>
            </w:tcMar>
          </w:tcPr>
          <w:p w14:paraId="3E536E54" w14:textId="77777777" w:rsidR="00134A7C" w:rsidRPr="009B631B" w:rsidRDefault="00250C6B">
            <w:pPr>
              <w:widowControl w:val="0"/>
              <w:pBdr>
                <w:top w:val="nil"/>
                <w:left w:val="nil"/>
                <w:bottom w:val="nil"/>
                <w:right w:val="nil"/>
                <w:between w:val="nil"/>
              </w:pBdr>
              <w:rPr>
                <w:i/>
                <w:lang w:val="lv-LV"/>
              </w:rPr>
            </w:pPr>
            <w:r w:rsidRPr="009B631B">
              <w:rPr>
                <w:i/>
                <w:lang w:val="lv-LV"/>
              </w:rPr>
              <w:t>Darbs RTA nav pamatdarbs. Tas studentiem apgrūtināja tikšanās iespējas ar lektoru (mani). Tas bija iepriekš jāsaskaņo.</w:t>
            </w:r>
          </w:p>
        </w:tc>
      </w:tr>
    </w:tbl>
    <w:p w14:paraId="50FAC1E6" w14:textId="77777777" w:rsidR="00134A7C" w:rsidRPr="009B631B" w:rsidRDefault="00134A7C">
      <w:pPr>
        <w:rPr>
          <w:lang w:val="lv-LV"/>
        </w:rPr>
      </w:pPr>
    </w:p>
    <w:p w14:paraId="3EED69AC" w14:textId="77777777" w:rsidR="00134A7C" w:rsidRPr="009B631B" w:rsidRDefault="00134A7C">
      <w:pPr>
        <w:rPr>
          <w:lang w:val="lv-LV"/>
        </w:rPr>
      </w:pPr>
    </w:p>
    <w:p w14:paraId="34FBD283" w14:textId="77777777" w:rsidR="00134A7C" w:rsidRPr="009B631B" w:rsidRDefault="002B33BD">
      <w:pPr>
        <w:numPr>
          <w:ilvl w:val="0"/>
          <w:numId w:val="1"/>
        </w:numPr>
        <w:rPr>
          <w:lang w:val="lv-LV"/>
        </w:rPr>
      </w:pPr>
      <w:r w:rsidRPr="009B631B">
        <w:rPr>
          <w:lang w:val="lv-LV"/>
        </w:rPr>
        <w:t>Kā tika īstenots studentu objektīvs novērtējums pēc grupu darba sasniegtā rezultāta, no uzņēmēja un pasniedzēja viedokļa? Pēc kādiem principiem tika sadalīti vērtējumi starp studentiem grupā?</w:t>
      </w:r>
    </w:p>
    <w:p w14:paraId="3BC7BC10" w14:textId="77777777" w:rsidR="00134A7C" w:rsidRPr="009B631B" w:rsidRDefault="00134A7C">
      <w:pPr>
        <w:ind w:left="720"/>
        <w:rPr>
          <w:lang w:val="lv-LV"/>
        </w:rPr>
      </w:pPr>
    </w:p>
    <w:p w14:paraId="78868ECC" w14:textId="77777777" w:rsidR="00134A7C" w:rsidRPr="009B631B" w:rsidRDefault="00134A7C">
      <w:pPr>
        <w:rPr>
          <w:lang w:val="lv-LV"/>
        </w:rPr>
      </w:pPr>
    </w:p>
    <w:tbl>
      <w:tblPr>
        <w:tblStyle w:val="a7"/>
        <w:tblW w:w="8280"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80"/>
      </w:tblGrid>
      <w:tr w:rsidR="00134A7C" w:rsidRPr="004B5D11" w14:paraId="05CD13D6" w14:textId="77777777" w:rsidTr="004565D3">
        <w:trPr>
          <w:trHeight w:val="2305"/>
        </w:trPr>
        <w:tc>
          <w:tcPr>
            <w:tcW w:w="8280" w:type="dxa"/>
            <w:shd w:val="clear" w:color="auto" w:fill="auto"/>
            <w:tcMar>
              <w:top w:w="100" w:type="dxa"/>
              <w:left w:w="100" w:type="dxa"/>
              <w:bottom w:w="100" w:type="dxa"/>
              <w:right w:w="100" w:type="dxa"/>
            </w:tcMar>
          </w:tcPr>
          <w:p w14:paraId="5D2111E8" w14:textId="77777777" w:rsidR="007A623B" w:rsidRPr="009B631B" w:rsidRDefault="007A623B" w:rsidP="007A623B">
            <w:pPr>
              <w:widowControl w:val="0"/>
              <w:jc w:val="both"/>
              <w:rPr>
                <w:i/>
                <w:lang w:val="lv-LV"/>
              </w:rPr>
            </w:pPr>
            <w:r w:rsidRPr="009B631B">
              <w:rPr>
                <w:i/>
                <w:lang w:val="lv-LV"/>
              </w:rPr>
              <w:t xml:space="preserve">Mācību sasniegumu vērtēšana ir 10 </w:t>
            </w:r>
            <w:proofErr w:type="spellStart"/>
            <w:r w:rsidRPr="009B631B">
              <w:rPr>
                <w:i/>
                <w:lang w:val="lv-LV"/>
              </w:rPr>
              <w:t>ballu</w:t>
            </w:r>
            <w:proofErr w:type="spellEnd"/>
            <w:r w:rsidRPr="009B631B">
              <w:rPr>
                <w:i/>
                <w:lang w:val="lv-LV"/>
              </w:rPr>
              <w:t xml:space="preserve"> skalā, ņemot vērā šādus kritērijus:</w:t>
            </w:r>
          </w:p>
          <w:p w14:paraId="58B8DD67" w14:textId="77777777" w:rsidR="007A623B" w:rsidRPr="009B631B" w:rsidRDefault="007A623B" w:rsidP="007A623B">
            <w:pPr>
              <w:widowControl w:val="0"/>
              <w:ind w:left="615" w:hanging="142"/>
              <w:jc w:val="both"/>
              <w:rPr>
                <w:i/>
                <w:lang w:val="lv-LV"/>
              </w:rPr>
            </w:pPr>
            <w:r w:rsidRPr="009B631B">
              <w:rPr>
                <w:i/>
                <w:lang w:val="lv-LV"/>
              </w:rPr>
              <w:t>•</w:t>
            </w:r>
            <w:r w:rsidRPr="009B631B">
              <w:rPr>
                <w:i/>
                <w:lang w:val="lv-LV"/>
              </w:rPr>
              <w:tab/>
              <w:t>Iegūto zināšanu apjoms un kvalitāte.</w:t>
            </w:r>
          </w:p>
          <w:p w14:paraId="47129661" w14:textId="77777777" w:rsidR="007A623B" w:rsidRPr="009B631B" w:rsidRDefault="007A623B" w:rsidP="007A623B">
            <w:pPr>
              <w:widowControl w:val="0"/>
              <w:ind w:left="615" w:hanging="142"/>
              <w:jc w:val="both"/>
              <w:rPr>
                <w:i/>
                <w:lang w:val="lv-LV"/>
              </w:rPr>
            </w:pPr>
            <w:r w:rsidRPr="009B631B">
              <w:rPr>
                <w:i/>
                <w:lang w:val="lv-LV"/>
              </w:rPr>
              <w:t>•</w:t>
            </w:r>
            <w:r w:rsidRPr="009B631B">
              <w:rPr>
                <w:i/>
                <w:lang w:val="lv-LV"/>
              </w:rPr>
              <w:tab/>
              <w:t>Iegūtās prasmes un iemaņas.</w:t>
            </w:r>
          </w:p>
          <w:p w14:paraId="2F1FD889" w14:textId="77777777" w:rsidR="007A623B" w:rsidRPr="009B631B" w:rsidRDefault="007A623B" w:rsidP="007A623B">
            <w:pPr>
              <w:widowControl w:val="0"/>
              <w:ind w:left="615" w:hanging="142"/>
              <w:jc w:val="both"/>
              <w:rPr>
                <w:i/>
                <w:lang w:val="lv-LV"/>
              </w:rPr>
            </w:pPr>
            <w:r w:rsidRPr="009B631B">
              <w:rPr>
                <w:i/>
                <w:lang w:val="lv-LV"/>
              </w:rPr>
              <w:t>•</w:t>
            </w:r>
            <w:r w:rsidRPr="009B631B">
              <w:rPr>
                <w:i/>
                <w:lang w:val="lv-LV"/>
              </w:rPr>
              <w:tab/>
              <w:t>Attieksme pret studijām.</w:t>
            </w:r>
          </w:p>
          <w:p w14:paraId="73C2DCAE" w14:textId="77777777" w:rsidR="007A623B" w:rsidRPr="009B631B" w:rsidRDefault="007A623B" w:rsidP="007A623B">
            <w:pPr>
              <w:widowControl w:val="0"/>
              <w:ind w:left="615" w:hanging="142"/>
              <w:jc w:val="both"/>
              <w:rPr>
                <w:i/>
                <w:lang w:val="lv-LV"/>
              </w:rPr>
            </w:pPr>
            <w:r w:rsidRPr="009B631B">
              <w:rPr>
                <w:i/>
                <w:lang w:val="lv-LV"/>
              </w:rPr>
              <w:t>•</w:t>
            </w:r>
            <w:r w:rsidRPr="009B631B">
              <w:rPr>
                <w:i/>
                <w:lang w:val="lv-LV"/>
              </w:rPr>
              <w:tab/>
              <w:t>Mācību sasniegumu attīstības dinamika.</w:t>
            </w:r>
          </w:p>
          <w:p w14:paraId="1598E20B" w14:textId="77777777" w:rsidR="007A623B" w:rsidRPr="009B631B" w:rsidRDefault="007A623B" w:rsidP="007A623B">
            <w:pPr>
              <w:widowControl w:val="0"/>
              <w:ind w:left="615" w:hanging="142"/>
              <w:jc w:val="both"/>
              <w:rPr>
                <w:i/>
                <w:lang w:val="lv-LV"/>
              </w:rPr>
            </w:pPr>
          </w:p>
          <w:p w14:paraId="252489F4" w14:textId="77777777" w:rsidR="00134A7C" w:rsidRPr="009B631B" w:rsidRDefault="007A623B" w:rsidP="004565D3">
            <w:pPr>
              <w:widowControl w:val="0"/>
              <w:jc w:val="both"/>
              <w:rPr>
                <w:i/>
                <w:lang w:val="lv-LV"/>
              </w:rPr>
            </w:pPr>
            <w:r w:rsidRPr="009B631B">
              <w:rPr>
                <w:i/>
                <w:lang w:val="lv-LV"/>
              </w:rPr>
              <w:t>Notik</w:t>
            </w:r>
            <w:r w:rsidR="004565D3" w:rsidRPr="009B631B">
              <w:rPr>
                <w:i/>
                <w:lang w:val="lv-LV"/>
              </w:rPr>
              <w:t xml:space="preserve">a </w:t>
            </w:r>
            <w:r w:rsidRPr="009B631B">
              <w:rPr>
                <w:i/>
                <w:lang w:val="lv-LV"/>
              </w:rPr>
              <w:t xml:space="preserve">informācijas apmaiņa </w:t>
            </w:r>
            <w:r w:rsidR="004565D3" w:rsidRPr="009B631B">
              <w:rPr>
                <w:i/>
                <w:lang w:val="lv-LV"/>
              </w:rPr>
              <w:t>starp</w:t>
            </w:r>
            <w:r w:rsidRPr="009B631B">
              <w:rPr>
                <w:i/>
                <w:lang w:val="lv-LV"/>
              </w:rPr>
              <w:t xml:space="preserve"> </w:t>
            </w:r>
            <w:r w:rsidR="004565D3" w:rsidRPr="009B631B">
              <w:rPr>
                <w:i/>
                <w:lang w:val="lv-LV"/>
              </w:rPr>
              <w:t xml:space="preserve">lektoru (mani), grupas dalībniekiem un uzņēmēju. Studenti paši vērtēja savu grupas biedru ieguldījumu, tādējādi maksimāli nodrošinot objektīvu katra ieguldījuma novērtēšanu.  </w:t>
            </w:r>
          </w:p>
        </w:tc>
      </w:tr>
    </w:tbl>
    <w:p w14:paraId="277EA314" w14:textId="77777777" w:rsidR="00134A7C" w:rsidRPr="009B631B" w:rsidRDefault="002B33BD">
      <w:pPr>
        <w:rPr>
          <w:lang w:val="lv-LV"/>
        </w:rPr>
      </w:pPr>
      <w:r w:rsidRPr="009B631B">
        <w:rPr>
          <w:lang w:val="lv-LV"/>
        </w:rPr>
        <w:br w:type="page"/>
      </w:r>
    </w:p>
    <w:p w14:paraId="404301CB" w14:textId="77777777" w:rsidR="00134A7C" w:rsidRPr="009B631B" w:rsidRDefault="00134A7C">
      <w:pPr>
        <w:rPr>
          <w:lang w:val="lv-LV"/>
        </w:rPr>
      </w:pPr>
    </w:p>
    <w:p w14:paraId="65A8A62E" w14:textId="77777777" w:rsidR="00134A7C" w:rsidRPr="009B631B" w:rsidRDefault="00134A7C">
      <w:pPr>
        <w:rPr>
          <w:lang w:val="lv-LV"/>
        </w:rPr>
      </w:pPr>
    </w:p>
    <w:p w14:paraId="11FC1FF6" w14:textId="77777777" w:rsidR="00134A7C" w:rsidRPr="009B631B" w:rsidRDefault="002B33BD">
      <w:pPr>
        <w:numPr>
          <w:ilvl w:val="0"/>
          <w:numId w:val="1"/>
        </w:numPr>
        <w:pBdr>
          <w:top w:val="nil"/>
          <w:left w:val="nil"/>
          <w:bottom w:val="nil"/>
          <w:right w:val="nil"/>
          <w:between w:val="nil"/>
        </w:pBdr>
        <w:rPr>
          <w:lang w:val="lv-LV"/>
        </w:rPr>
      </w:pPr>
      <w:r w:rsidRPr="009B631B">
        <w:rPr>
          <w:lang w:val="lv-LV"/>
        </w:rPr>
        <w:t>Raksturojiet savu pasniegto PBL kursu saskaņā ar šiem principiem:</w:t>
      </w:r>
    </w:p>
    <w:p w14:paraId="1062CD67" w14:textId="77777777" w:rsidR="00134A7C" w:rsidRPr="009B631B" w:rsidRDefault="00134A7C">
      <w:pPr>
        <w:pBdr>
          <w:top w:val="nil"/>
          <w:left w:val="nil"/>
          <w:bottom w:val="nil"/>
          <w:right w:val="nil"/>
          <w:between w:val="nil"/>
        </w:pBdr>
        <w:ind w:left="720"/>
        <w:rPr>
          <w:lang w:val="lv-LV"/>
        </w:rPr>
      </w:pPr>
    </w:p>
    <w:tbl>
      <w:tblPr>
        <w:tblStyle w:val="a8"/>
        <w:tblW w:w="82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5580"/>
      </w:tblGrid>
      <w:tr w:rsidR="00134A7C" w:rsidRPr="004B5D11" w14:paraId="7D012D61" w14:textId="77777777">
        <w:trPr>
          <w:trHeight w:val="1240"/>
        </w:trPr>
        <w:tc>
          <w:tcPr>
            <w:tcW w:w="2700" w:type="dxa"/>
            <w:shd w:val="clear" w:color="auto" w:fill="auto"/>
            <w:tcMar>
              <w:top w:w="100" w:type="dxa"/>
              <w:left w:w="100" w:type="dxa"/>
              <w:bottom w:w="100" w:type="dxa"/>
              <w:right w:w="100" w:type="dxa"/>
            </w:tcMar>
          </w:tcPr>
          <w:p w14:paraId="396EA243" w14:textId="77777777" w:rsidR="00134A7C" w:rsidRPr="009B631B" w:rsidRDefault="002B33BD">
            <w:pPr>
              <w:widowControl w:val="0"/>
              <w:pBdr>
                <w:top w:val="nil"/>
                <w:left w:val="nil"/>
                <w:bottom w:val="nil"/>
                <w:right w:val="nil"/>
                <w:between w:val="nil"/>
              </w:pBdr>
              <w:rPr>
                <w:lang w:val="lv-LV"/>
              </w:rPr>
            </w:pPr>
            <w:r w:rsidRPr="009B631B">
              <w:rPr>
                <w:lang w:val="lv-LV"/>
              </w:rPr>
              <w:t>Problēmu orientācija</w:t>
            </w:r>
          </w:p>
        </w:tc>
        <w:tc>
          <w:tcPr>
            <w:tcW w:w="5580" w:type="dxa"/>
            <w:shd w:val="clear" w:color="auto" w:fill="auto"/>
            <w:tcMar>
              <w:top w:w="100" w:type="dxa"/>
              <w:left w:w="100" w:type="dxa"/>
              <w:bottom w:w="100" w:type="dxa"/>
              <w:right w:w="100" w:type="dxa"/>
            </w:tcMar>
          </w:tcPr>
          <w:p w14:paraId="6453C6DE" w14:textId="77777777" w:rsidR="00134A7C" w:rsidRPr="009B631B" w:rsidRDefault="003D2209" w:rsidP="00C77BE1">
            <w:pPr>
              <w:widowControl w:val="0"/>
              <w:pBdr>
                <w:top w:val="nil"/>
                <w:left w:val="nil"/>
                <w:bottom w:val="nil"/>
                <w:right w:val="nil"/>
                <w:between w:val="nil"/>
              </w:pBdr>
              <w:jc w:val="both"/>
              <w:rPr>
                <w:i/>
                <w:lang w:val="lv-LV"/>
              </w:rPr>
            </w:pPr>
            <w:r w:rsidRPr="009B631B">
              <w:rPr>
                <w:i/>
                <w:lang w:val="lv-LV"/>
              </w:rPr>
              <w:t xml:space="preserve">Studijas tika organizētas pielietojot uz problēmu balstītu mācīšanās metodi. Studentiem tika doti dažādi praktiski uzdevumi un problēmas, kuras studiju laikā ir jāatrisina. Studiju kursā lielāks uzsvars ir nevis studiju saturam (lekcijām), bet aktīvai mācīšanās, lai atrisinātu problēmu. Lektors ir koordinators un </w:t>
            </w:r>
            <w:proofErr w:type="spellStart"/>
            <w:r w:rsidRPr="009B631B">
              <w:rPr>
                <w:i/>
                <w:lang w:val="lv-LV"/>
              </w:rPr>
              <w:t>fasilitators</w:t>
            </w:r>
            <w:proofErr w:type="spellEnd"/>
            <w:r w:rsidRPr="009B631B">
              <w:rPr>
                <w:i/>
                <w:lang w:val="lv-LV"/>
              </w:rPr>
              <w:t xml:space="preserve"> nevis problēmas "risinājumu avots". Darbs komandā </w:t>
            </w:r>
            <w:r w:rsidR="00E23267" w:rsidRPr="009B631B">
              <w:rPr>
                <w:i/>
                <w:lang w:val="lv-LV"/>
              </w:rPr>
              <w:t>ļāva uzlabot</w:t>
            </w:r>
            <w:r w:rsidRPr="009B631B">
              <w:rPr>
                <w:i/>
                <w:lang w:val="lv-LV"/>
              </w:rPr>
              <w:t xml:space="preserve"> komunikācijas prasmes un attīstīt pamatotas argumentēšanas spējas, apstrādājot lielu informācijas apjomu.</w:t>
            </w:r>
          </w:p>
        </w:tc>
      </w:tr>
      <w:tr w:rsidR="00134A7C" w:rsidRPr="004B5D11" w14:paraId="6C6D88A0" w14:textId="77777777">
        <w:trPr>
          <w:trHeight w:val="1320"/>
        </w:trPr>
        <w:tc>
          <w:tcPr>
            <w:tcW w:w="2700" w:type="dxa"/>
            <w:shd w:val="clear" w:color="auto" w:fill="auto"/>
            <w:tcMar>
              <w:top w:w="100" w:type="dxa"/>
              <w:left w:w="100" w:type="dxa"/>
              <w:bottom w:w="100" w:type="dxa"/>
              <w:right w:w="100" w:type="dxa"/>
            </w:tcMar>
          </w:tcPr>
          <w:p w14:paraId="3136D04F" w14:textId="77777777" w:rsidR="00134A7C" w:rsidRPr="009B631B" w:rsidRDefault="002B33BD">
            <w:pPr>
              <w:widowControl w:val="0"/>
              <w:pBdr>
                <w:top w:val="nil"/>
                <w:left w:val="nil"/>
                <w:bottom w:val="nil"/>
                <w:right w:val="nil"/>
                <w:between w:val="nil"/>
              </w:pBdr>
              <w:rPr>
                <w:lang w:val="lv-LV"/>
              </w:rPr>
            </w:pPr>
            <w:r w:rsidRPr="009B631B">
              <w:rPr>
                <w:lang w:val="lv-LV"/>
              </w:rPr>
              <w:t>Projekta organizācija</w:t>
            </w:r>
          </w:p>
        </w:tc>
        <w:tc>
          <w:tcPr>
            <w:tcW w:w="5580" w:type="dxa"/>
            <w:shd w:val="clear" w:color="auto" w:fill="auto"/>
            <w:tcMar>
              <w:top w:w="100" w:type="dxa"/>
              <w:left w:w="100" w:type="dxa"/>
              <w:bottom w:w="100" w:type="dxa"/>
              <w:right w:w="100" w:type="dxa"/>
            </w:tcMar>
          </w:tcPr>
          <w:p w14:paraId="1EE23A19" w14:textId="77777777" w:rsidR="00E23267" w:rsidRPr="009B631B" w:rsidRDefault="00E23267" w:rsidP="00E23267">
            <w:pPr>
              <w:pStyle w:val="BodyText3"/>
              <w:tabs>
                <w:tab w:val="left" w:pos="395"/>
              </w:tabs>
              <w:spacing w:after="0"/>
              <w:jc w:val="both"/>
              <w:rPr>
                <w:i/>
                <w:sz w:val="24"/>
                <w:szCs w:val="24"/>
                <w:lang w:val="lv-LV" w:eastAsia="lv-LV"/>
              </w:rPr>
            </w:pPr>
            <w:r w:rsidRPr="009B631B">
              <w:rPr>
                <w:i/>
                <w:sz w:val="24"/>
                <w:szCs w:val="24"/>
                <w:lang w:val="lv-LV" w:eastAsia="lv-LV"/>
              </w:rPr>
              <w:t>Semināros mazās (3 -5 studenti) grupās analizēja  praktisku problēmu, integrējot teorētisko avotu pētījumus un praktisko situāciju analīzi, izmantojot komunikācijas un sadarbības metodes.</w:t>
            </w:r>
          </w:p>
          <w:p w14:paraId="67DB8AED" w14:textId="77777777" w:rsidR="00134A7C" w:rsidRPr="009B631B" w:rsidRDefault="00E23267" w:rsidP="00C77BE1">
            <w:pPr>
              <w:widowControl w:val="0"/>
              <w:pBdr>
                <w:top w:val="nil"/>
                <w:left w:val="nil"/>
                <w:bottom w:val="nil"/>
                <w:right w:val="nil"/>
                <w:between w:val="nil"/>
              </w:pBdr>
              <w:jc w:val="both"/>
              <w:rPr>
                <w:lang w:val="lv-LV"/>
              </w:rPr>
            </w:pPr>
            <w:r w:rsidRPr="009B631B">
              <w:rPr>
                <w:i/>
                <w:lang w:val="lv-LV"/>
              </w:rPr>
              <w:t xml:space="preserve">Uzņēmējs formulēja problēmu vai jautājumu, uz kuru jārod atbilde. Studenti precizē </w:t>
            </w:r>
            <w:proofErr w:type="spellStart"/>
            <w:r w:rsidRPr="009B631B">
              <w:rPr>
                <w:i/>
                <w:lang w:val="lv-LV"/>
              </w:rPr>
              <w:t>problēmjautājumu</w:t>
            </w:r>
            <w:proofErr w:type="spellEnd"/>
            <w:r w:rsidRPr="009B631B">
              <w:rPr>
                <w:i/>
                <w:lang w:val="lv-LV"/>
              </w:rPr>
              <w:t>, izdomā risinājuma plānu, īsteno to, izvērtē rezultātu, vai tas ir uzdotās problēmas atrisinājums un vai problēmu varētu risināt citādāk. Pilnveido prasmi patstāvīgi domāt, spriest, izteikt savu viedokli, kritiski izvērtēt vairāku līdzvērtīgu jautājumu ticamību.</w:t>
            </w:r>
          </w:p>
        </w:tc>
      </w:tr>
      <w:tr w:rsidR="00134A7C" w:rsidRPr="004B5D11" w14:paraId="07A1BC60" w14:textId="77777777">
        <w:trPr>
          <w:trHeight w:val="1320"/>
        </w:trPr>
        <w:tc>
          <w:tcPr>
            <w:tcW w:w="2700" w:type="dxa"/>
            <w:tcMar>
              <w:top w:w="100" w:type="dxa"/>
              <w:left w:w="100" w:type="dxa"/>
              <w:bottom w:w="100" w:type="dxa"/>
              <w:right w:w="100" w:type="dxa"/>
            </w:tcMar>
          </w:tcPr>
          <w:p w14:paraId="411F5CDC" w14:textId="77777777" w:rsidR="00134A7C" w:rsidRPr="009B631B" w:rsidRDefault="002B33BD">
            <w:pPr>
              <w:widowControl w:val="0"/>
              <w:pBdr>
                <w:top w:val="nil"/>
                <w:left w:val="nil"/>
                <w:bottom w:val="nil"/>
                <w:right w:val="nil"/>
                <w:between w:val="nil"/>
              </w:pBdr>
              <w:rPr>
                <w:lang w:val="lv-LV"/>
              </w:rPr>
            </w:pPr>
            <w:r w:rsidRPr="009B631B">
              <w:rPr>
                <w:lang w:val="lv-LV"/>
              </w:rPr>
              <w:t>Teorētiskā un praktiskā darba integrācija</w:t>
            </w:r>
          </w:p>
        </w:tc>
        <w:tc>
          <w:tcPr>
            <w:tcW w:w="5580" w:type="dxa"/>
            <w:shd w:val="clear" w:color="auto" w:fill="auto"/>
            <w:tcMar>
              <w:top w:w="100" w:type="dxa"/>
              <w:left w:w="100" w:type="dxa"/>
              <w:bottom w:w="100" w:type="dxa"/>
              <w:right w:w="100" w:type="dxa"/>
            </w:tcMar>
          </w:tcPr>
          <w:p w14:paraId="6B3A2BC7" w14:textId="77777777" w:rsidR="00792B93" w:rsidRPr="009B631B" w:rsidRDefault="00792B93" w:rsidP="00792B93">
            <w:pPr>
              <w:widowControl w:val="0"/>
              <w:pBdr>
                <w:top w:val="nil"/>
                <w:left w:val="nil"/>
                <w:bottom w:val="nil"/>
                <w:right w:val="nil"/>
                <w:between w:val="nil"/>
              </w:pBdr>
              <w:jc w:val="both"/>
              <w:rPr>
                <w:i/>
                <w:lang w:val="lv-LV"/>
              </w:rPr>
            </w:pPr>
            <w:r w:rsidRPr="009B631B">
              <w:rPr>
                <w:i/>
                <w:lang w:val="lv-LV"/>
              </w:rPr>
              <w:t xml:space="preserve">Teorētiskajās lekcijās studenti tiek iepazīstināti ar pamatjēdzieniem, sniegts ieskats pamat literatūra,  pievēršot uzmanību uz problēmām balstītas mācīšanās metodes apskatam. Studenti klausās, veido pierakstus atbilstoši uzdevumam, uzdod jautājumus. Teorētisko lekciju galvenie principi: uzsvars uz zināšanu lietošanu daudzveidīgās situācijās un kontekstos; gatavu zināšanu nodošana un atprasīšana aizstāta ar diskusiju. </w:t>
            </w:r>
          </w:p>
          <w:p w14:paraId="31AE528D" w14:textId="77777777" w:rsidR="00134A7C" w:rsidRPr="009B631B" w:rsidRDefault="00792B93" w:rsidP="00792B93">
            <w:pPr>
              <w:widowControl w:val="0"/>
              <w:pBdr>
                <w:top w:val="nil"/>
                <w:left w:val="nil"/>
                <w:bottom w:val="nil"/>
                <w:right w:val="nil"/>
                <w:between w:val="nil"/>
              </w:pBdr>
              <w:jc w:val="both"/>
              <w:rPr>
                <w:i/>
                <w:lang w:val="lv-LV"/>
              </w:rPr>
            </w:pPr>
            <w:r w:rsidRPr="009B631B">
              <w:rPr>
                <w:i/>
                <w:lang w:val="lv-LV"/>
              </w:rPr>
              <w:t>Studentu grupai (3 – 5 studenti) ir uzdevums argumentēti aizstāvēt pretējus viedokļus, risinot situāciju, uzņemoties dažādus situācijai atbilstošus pienākumus. Debates tiek organizētas kā sacensības, kas notiek pēc zināmiem noteikumiem. Attīsta prasmi pieņemt lēmumus, izvirzīt mērķus, uzņemties atbildību, iejusties un pieņemt citus.</w:t>
            </w:r>
          </w:p>
        </w:tc>
      </w:tr>
      <w:tr w:rsidR="00134A7C" w:rsidRPr="004B5D11" w14:paraId="0BE63D65" w14:textId="77777777" w:rsidTr="00792B93">
        <w:trPr>
          <w:trHeight w:val="447"/>
        </w:trPr>
        <w:tc>
          <w:tcPr>
            <w:tcW w:w="2700" w:type="dxa"/>
            <w:shd w:val="clear" w:color="auto" w:fill="auto"/>
            <w:tcMar>
              <w:top w:w="100" w:type="dxa"/>
              <w:left w:w="100" w:type="dxa"/>
              <w:bottom w:w="100" w:type="dxa"/>
              <w:right w:w="100" w:type="dxa"/>
            </w:tcMar>
          </w:tcPr>
          <w:p w14:paraId="62C4577C" w14:textId="77777777" w:rsidR="00134A7C" w:rsidRPr="009B631B" w:rsidRDefault="002B33BD">
            <w:pPr>
              <w:widowControl w:val="0"/>
              <w:pBdr>
                <w:top w:val="nil"/>
                <w:left w:val="nil"/>
                <w:bottom w:val="nil"/>
                <w:right w:val="nil"/>
                <w:between w:val="nil"/>
              </w:pBdr>
              <w:rPr>
                <w:lang w:val="lv-LV"/>
              </w:rPr>
            </w:pPr>
            <w:r w:rsidRPr="009B631B">
              <w:rPr>
                <w:lang w:val="lv-LV"/>
              </w:rPr>
              <w:t>Dalībnieku virzība, motivēšana</w:t>
            </w:r>
          </w:p>
        </w:tc>
        <w:tc>
          <w:tcPr>
            <w:tcW w:w="5580" w:type="dxa"/>
            <w:shd w:val="clear" w:color="auto" w:fill="auto"/>
            <w:tcMar>
              <w:top w:w="100" w:type="dxa"/>
              <w:left w:w="100" w:type="dxa"/>
              <w:bottom w:w="100" w:type="dxa"/>
              <w:right w:w="100" w:type="dxa"/>
            </w:tcMar>
          </w:tcPr>
          <w:p w14:paraId="215D1B1F" w14:textId="77777777" w:rsidR="00134A7C" w:rsidRPr="009B631B" w:rsidRDefault="00792B93" w:rsidP="00C77BE1">
            <w:pPr>
              <w:widowControl w:val="0"/>
              <w:pBdr>
                <w:top w:val="nil"/>
                <w:left w:val="nil"/>
                <w:bottom w:val="nil"/>
                <w:right w:val="nil"/>
                <w:between w:val="nil"/>
              </w:pBdr>
              <w:jc w:val="both"/>
              <w:rPr>
                <w:i/>
                <w:lang w:val="lv-LV"/>
              </w:rPr>
            </w:pPr>
            <w:r w:rsidRPr="009B631B">
              <w:rPr>
                <w:i/>
                <w:lang w:val="lv-LV"/>
              </w:rPr>
              <w:t xml:space="preserve">Individuālā patstāvīgā darba laikā studenti analizē lekciju materiālu un veic teorētisko avotu izpēti, problēmu analīzes koncepcijas izstrāde, apgūstot nelielu grupu, veidojot studiju sasniegumu portfeli. Students attīsta prasmi paust un aizstāvēt savu viedokli, veidot dialogu, iekļauties diskusijā, pieņemt lēmumu, pieņemt </w:t>
            </w:r>
            <w:r w:rsidRPr="009B631B">
              <w:rPr>
                <w:i/>
                <w:lang w:val="lv-LV"/>
              </w:rPr>
              <w:lastRenderedPageBreak/>
              <w:t xml:space="preserve">citu pausto viedokli. Mācās izmantot zināšanas, izvēlēties atbilstošos argumentus, pamatojumus. Pilnveido </w:t>
            </w:r>
            <w:proofErr w:type="spellStart"/>
            <w:r w:rsidRPr="009B631B">
              <w:rPr>
                <w:i/>
                <w:lang w:val="lv-LV"/>
              </w:rPr>
              <w:t>pašorganizēšanās</w:t>
            </w:r>
            <w:proofErr w:type="spellEnd"/>
            <w:r w:rsidRPr="009B631B">
              <w:rPr>
                <w:i/>
                <w:lang w:val="lv-LV"/>
              </w:rPr>
              <w:t xml:space="preserve"> prasmes.</w:t>
            </w:r>
          </w:p>
        </w:tc>
      </w:tr>
      <w:tr w:rsidR="00134A7C" w:rsidRPr="009B631B" w14:paraId="7AEAECB6" w14:textId="77777777">
        <w:trPr>
          <w:trHeight w:val="1660"/>
        </w:trPr>
        <w:tc>
          <w:tcPr>
            <w:tcW w:w="2700" w:type="dxa"/>
            <w:shd w:val="clear" w:color="auto" w:fill="auto"/>
            <w:tcMar>
              <w:top w:w="100" w:type="dxa"/>
              <w:left w:w="100" w:type="dxa"/>
              <w:bottom w:w="100" w:type="dxa"/>
              <w:right w:w="100" w:type="dxa"/>
            </w:tcMar>
          </w:tcPr>
          <w:p w14:paraId="1ACE09F6" w14:textId="77777777" w:rsidR="00134A7C" w:rsidRPr="009B631B" w:rsidRDefault="002B33BD">
            <w:pPr>
              <w:widowControl w:val="0"/>
              <w:pBdr>
                <w:top w:val="nil"/>
                <w:left w:val="nil"/>
                <w:bottom w:val="nil"/>
                <w:right w:val="nil"/>
                <w:between w:val="nil"/>
              </w:pBdr>
              <w:rPr>
                <w:lang w:val="lv-LV"/>
              </w:rPr>
            </w:pPr>
            <w:r w:rsidRPr="009B631B">
              <w:rPr>
                <w:lang w:val="lv-LV"/>
              </w:rPr>
              <w:lastRenderedPageBreak/>
              <w:t>Uz komandas darbu balstītas pieejas radīšana</w:t>
            </w:r>
          </w:p>
        </w:tc>
        <w:tc>
          <w:tcPr>
            <w:tcW w:w="5580" w:type="dxa"/>
            <w:shd w:val="clear" w:color="auto" w:fill="auto"/>
            <w:tcMar>
              <w:top w:w="100" w:type="dxa"/>
              <w:left w:w="100" w:type="dxa"/>
              <w:bottom w:w="100" w:type="dxa"/>
              <w:right w:w="100" w:type="dxa"/>
            </w:tcMar>
          </w:tcPr>
          <w:p w14:paraId="6D60D3AB" w14:textId="77777777" w:rsidR="00A35B5D" w:rsidRPr="009B631B" w:rsidRDefault="00A35B5D" w:rsidP="00A35B5D">
            <w:pPr>
              <w:widowControl w:val="0"/>
              <w:jc w:val="both"/>
              <w:rPr>
                <w:i/>
                <w:lang w:val="lv-LV"/>
              </w:rPr>
            </w:pPr>
            <w:r w:rsidRPr="009B631B">
              <w:rPr>
                <w:i/>
                <w:lang w:val="lv-LV"/>
              </w:rPr>
              <w:t>P</w:t>
            </w:r>
            <w:r w:rsidR="00792B93" w:rsidRPr="009B631B">
              <w:rPr>
                <w:i/>
                <w:lang w:val="lv-LV"/>
              </w:rPr>
              <w:t xml:space="preserve">rofesionālā pilnveide savstarpēji sadarbojoties ir grupveida mācīšanās forma, kurā nepastāv hierarhija un kas ir ilgstoša. Tā </w:t>
            </w:r>
            <w:r w:rsidRPr="009B631B">
              <w:rPr>
                <w:i/>
                <w:lang w:val="lv-LV"/>
              </w:rPr>
              <w:t>bija</w:t>
            </w:r>
            <w:r w:rsidR="00792B93" w:rsidRPr="009B631B">
              <w:rPr>
                <w:i/>
                <w:lang w:val="lv-LV"/>
              </w:rPr>
              <w:t xml:space="preserve"> fokusēta uz praktisku darbību, tās analīzi, profesionālu refleksiju, savstarpēju atbalstu, pieredzes iegūšanu un dalīšanos ar to, tās mērķis ir sekmēt </w:t>
            </w:r>
            <w:r w:rsidRPr="009B631B">
              <w:rPr>
                <w:i/>
                <w:lang w:val="lv-LV"/>
              </w:rPr>
              <w:t>studentu</w:t>
            </w:r>
            <w:r w:rsidR="00792B93" w:rsidRPr="009B631B">
              <w:rPr>
                <w:i/>
                <w:lang w:val="lv-LV"/>
              </w:rPr>
              <w:t xml:space="preserve"> prasmes un izaugsmi. </w:t>
            </w:r>
          </w:p>
          <w:p w14:paraId="36A534E4" w14:textId="77777777" w:rsidR="00134A7C" w:rsidRPr="009B631B" w:rsidRDefault="00792B93" w:rsidP="00A35B5D">
            <w:pPr>
              <w:widowControl w:val="0"/>
              <w:jc w:val="both"/>
              <w:rPr>
                <w:i/>
                <w:lang w:val="lv-LV"/>
              </w:rPr>
            </w:pPr>
            <w:r w:rsidRPr="009B631B">
              <w:rPr>
                <w:i/>
                <w:lang w:val="lv-LV"/>
              </w:rPr>
              <w:t>Sadarbība</w:t>
            </w:r>
            <w:r w:rsidR="00A35B5D" w:rsidRPr="009B631B">
              <w:rPr>
                <w:i/>
                <w:lang w:val="lv-LV"/>
              </w:rPr>
              <w:t xml:space="preserve"> bija</w:t>
            </w:r>
            <w:r w:rsidRPr="009B631B">
              <w:rPr>
                <w:i/>
                <w:lang w:val="lv-LV"/>
              </w:rPr>
              <w:t xml:space="preserve"> dažādos līmeņos atkarībā no dalībnieku patstāvības pētāmā</w:t>
            </w:r>
            <w:r w:rsidR="00A35B5D" w:rsidRPr="009B631B">
              <w:rPr>
                <w:i/>
                <w:lang w:val="lv-LV"/>
              </w:rPr>
              <w:t xml:space="preserve"> </w:t>
            </w:r>
            <w:r w:rsidRPr="009B631B">
              <w:rPr>
                <w:i/>
                <w:lang w:val="lv-LV"/>
              </w:rPr>
              <w:t>jautājuma risināšanā; kā arī pēc tā, kādu prasmju pilnveide ir izvirzīta</w:t>
            </w:r>
            <w:r w:rsidR="00A35B5D" w:rsidRPr="009B631B">
              <w:rPr>
                <w:i/>
                <w:lang w:val="lv-LV"/>
              </w:rPr>
              <w:t xml:space="preserve"> </w:t>
            </w:r>
            <w:r w:rsidRPr="009B631B">
              <w:rPr>
                <w:i/>
                <w:lang w:val="lv-LV"/>
              </w:rPr>
              <w:t>priekšplānā –sadarbības vai refleksijas. Visām sadarbības grupām</w:t>
            </w:r>
            <w:r w:rsidR="00A35B5D" w:rsidRPr="009B631B">
              <w:rPr>
                <w:i/>
                <w:lang w:val="lv-LV"/>
              </w:rPr>
              <w:t xml:space="preserve"> </w:t>
            </w:r>
            <w:r w:rsidRPr="009B631B">
              <w:rPr>
                <w:i/>
                <w:lang w:val="lv-LV"/>
              </w:rPr>
              <w:t>kopīgs ir tas, ka process ir ciklisks: plāno – dara/vēro – reflektē.</w:t>
            </w:r>
          </w:p>
        </w:tc>
      </w:tr>
      <w:tr w:rsidR="00134A7C" w:rsidRPr="004B5D11" w14:paraId="56867D61" w14:textId="77777777" w:rsidTr="00BE5730">
        <w:trPr>
          <w:trHeight w:val="962"/>
        </w:trPr>
        <w:tc>
          <w:tcPr>
            <w:tcW w:w="2700" w:type="dxa"/>
            <w:tcMar>
              <w:top w:w="100" w:type="dxa"/>
              <w:left w:w="100" w:type="dxa"/>
              <w:bottom w:w="100" w:type="dxa"/>
              <w:right w:w="100" w:type="dxa"/>
            </w:tcMar>
          </w:tcPr>
          <w:p w14:paraId="2187F2D0" w14:textId="77777777" w:rsidR="00134A7C" w:rsidRPr="009B631B" w:rsidRDefault="002B33BD">
            <w:pPr>
              <w:widowControl w:val="0"/>
              <w:pBdr>
                <w:top w:val="nil"/>
                <w:left w:val="nil"/>
                <w:bottom w:val="nil"/>
                <w:right w:val="nil"/>
                <w:between w:val="nil"/>
              </w:pBdr>
              <w:rPr>
                <w:lang w:val="lv-LV"/>
              </w:rPr>
            </w:pPr>
            <w:r w:rsidRPr="009B631B">
              <w:rPr>
                <w:lang w:val="lv-LV"/>
              </w:rPr>
              <w:t>Sadarbība  un atgriezeniskā saite (studentu atsaucība)</w:t>
            </w:r>
          </w:p>
        </w:tc>
        <w:tc>
          <w:tcPr>
            <w:tcW w:w="5580" w:type="dxa"/>
            <w:shd w:val="clear" w:color="auto" w:fill="auto"/>
            <w:tcMar>
              <w:top w:w="100" w:type="dxa"/>
              <w:left w:w="100" w:type="dxa"/>
              <w:bottom w:w="100" w:type="dxa"/>
              <w:right w:w="100" w:type="dxa"/>
            </w:tcMar>
          </w:tcPr>
          <w:p w14:paraId="777AD03A" w14:textId="77777777" w:rsidR="00577BE8" w:rsidRPr="009B631B" w:rsidRDefault="00577BE8" w:rsidP="00577BE8">
            <w:pPr>
              <w:widowControl w:val="0"/>
              <w:pBdr>
                <w:top w:val="nil"/>
                <w:left w:val="nil"/>
                <w:bottom w:val="nil"/>
                <w:right w:val="nil"/>
                <w:between w:val="nil"/>
              </w:pBdr>
              <w:jc w:val="both"/>
              <w:rPr>
                <w:i/>
                <w:lang w:val="lv-LV"/>
              </w:rPr>
            </w:pPr>
            <w:r w:rsidRPr="009B631B">
              <w:rPr>
                <w:i/>
                <w:lang w:val="lv-LV"/>
              </w:rPr>
              <w:t>Atgriezeniskā</w:t>
            </w:r>
            <w:r w:rsidR="00C77BE1" w:rsidRPr="009B631B">
              <w:rPr>
                <w:i/>
                <w:lang w:val="lv-LV"/>
              </w:rPr>
              <w:t xml:space="preserve"> sai</w:t>
            </w:r>
            <w:r w:rsidRPr="009B631B">
              <w:rPr>
                <w:i/>
                <w:lang w:val="lv-LV"/>
              </w:rPr>
              <w:t xml:space="preserve">te tika iegūta no novērojumiem, ko </w:t>
            </w:r>
            <w:r w:rsidR="00C77BE1" w:rsidRPr="009B631B">
              <w:rPr>
                <w:i/>
                <w:lang w:val="lv-LV"/>
              </w:rPr>
              <w:t xml:space="preserve">sniedza </w:t>
            </w:r>
            <w:r w:rsidRPr="009B631B">
              <w:rPr>
                <w:i/>
                <w:lang w:val="lv-LV"/>
              </w:rPr>
              <w:t>parējās grupas, uzņēmējs un lektors.</w:t>
            </w:r>
          </w:p>
          <w:p w14:paraId="3D9349E4" w14:textId="77777777" w:rsidR="00134A7C" w:rsidRPr="009B631B" w:rsidRDefault="00BE5730" w:rsidP="00BE5730">
            <w:pPr>
              <w:widowControl w:val="0"/>
              <w:pBdr>
                <w:top w:val="nil"/>
                <w:left w:val="nil"/>
                <w:bottom w:val="nil"/>
                <w:right w:val="nil"/>
                <w:between w:val="nil"/>
              </w:pBdr>
              <w:jc w:val="both"/>
              <w:rPr>
                <w:i/>
                <w:lang w:val="lv-LV"/>
              </w:rPr>
            </w:pPr>
            <w:r w:rsidRPr="009B631B">
              <w:rPr>
                <w:i/>
                <w:lang w:val="lv-LV"/>
              </w:rPr>
              <w:t>Ne visos g</w:t>
            </w:r>
            <w:r w:rsidR="00C77BE1" w:rsidRPr="009B631B">
              <w:rPr>
                <w:i/>
                <w:lang w:val="lv-LV"/>
              </w:rPr>
              <w:t>adījum</w:t>
            </w:r>
            <w:r w:rsidRPr="009B631B">
              <w:rPr>
                <w:i/>
                <w:lang w:val="lv-LV"/>
              </w:rPr>
              <w:t xml:space="preserve">os saņemtā informācija </w:t>
            </w:r>
            <w:r w:rsidR="00C77BE1" w:rsidRPr="009B631B">
              <w:rPr>
                <w:i/>
                <w:lang w:val="lv-LV"/>
              </w:rPr>
              <w:t xml:space="preserve">bija ieteikums, </w:t>
            </w:r>
            <w:r w:rsidRPr="009B631B">
              <w:rPr>
                <w:i/>
                <w:lang w:val="lv-LV"/>
              </w:rPr>
              <w:t xml:space="preserve">vai </w:t>
            </w:r>
            <w:r w:rsidR="00C77BE1" w:rsidRPr="009B631B">
              <w:rPr>
                <w:i/>
                <w:lang w:val="lv-LV"/>
              </w:rPr>
              <w:t xml:space="preserve">snieguma novērtējums. </w:t>
            </w:r>
          </w:p>
        </w:tc>
      </w:tr>
      <w:tr w:rsidR="00134A7C" w:rsidRPr="004B5D11" w14:paraId="016922B1" w14:textId="77777777">
        <w:tc>
          <w:tcPr>
            <w:tcW w:w="2700" w:type="dxa"/>
            <w:shd w:val="clear" w:color="auto" w:fill="auto"/>
            <w:tcMar>
              <w:top w:w="100" w:type="dxa"/>
              <w:left w:w="100" w:type="dxa"/>
              <w:bottom w:w="100" w:type="dxa"/>
              <w:right w:w="100" w:type="dxa"/>
            </w:tcMar>
          </w:tcPr>
          <w:p w14:paraId="0084CC02" w14:textId="77777777" w:rsidR="00134A7C" w:rsidRPr="009B631B" w:rsidRDefault="002B33BD">
            <w:pPr>
              <w:widowControl w:val="0"/>
              <w:pBdr>
                <w:top w:val="nil"/>
                <w:left w:val="nil"/>
                <w:bottom w:val="nil"/>
                <w:right w:val="nil"/>
                <w:between w:val="nil"/>
              </w:pBdr>
              <w:rPr>
                <w:lang w:val="lv-LV"/>
              </w:rPr>
            </w:pPr>
            <w:r w:rsidRPr="009B631B">
              <w:rPr>
                <w:lang w:val="lv-LV"/>
              </w:rPr>
              <w:t>Pētāmo problēmu dziļums (salīdziniet ar mācībām pirms PBL ieviešanas)</w:t>
            </w:r>
          </w:p>
        </w:tc>
        <w:tc>
          <w:tcPr>
            <w:tcW w:w="5580" w:type="dxa"/>
            <w:shd w:val="clear" w:color="auto" w:fill="auto"/>
            <w:tcMar>
              <w:top w:w="100" w:type="dxa"/>
              <w:left w:w="100" w:type="dxa"/>
              <w:bottom w:w="100" w:type="dxa"/>
              <w:right w:w="100" w:type="dxa"/>
            </w:tcMar>
          </w:tcPr>
          <w:p w14:paraId="01930D12" w14:textId="77777777" w:rsidR="00BE5730" w:rsidRPr="009B631B" w:rsidRDefault="00BE5730" w:rsidP="00BE5730">
            <w:pPr>
              <w:widowControl w:val="0"/>
              <w:pBdr>
                <w:top w:val="nil"/>
                <w:left w:val="nil"/>
                <w:bottom w:val="nil"/>
                <w:right w:val="nil"/>
                <w:between w:val="nil"/>
              </w:pBdr>
              <w:jc w:val="both"/>
              <w:rPr>
                <w:lang w:val="lv-LV"/>
              </w:rPr>
            </w:pPr>
            <w:r w:rsidRPr="009B631B">
              <w:rPr>
                <w:i/>
                <w:lang w:val="lv-LV"/>
              </w:rPr>
              <w:t>Pētāmo problēmu dziļums bija pietiekams. Salīdzinājumā pirms PBL, tas nedaudz padziļinājās.</w:t>
            </w:r>
            <w:r w:rsidRPr="009B631B">
              <w:rPr>
                <w:lang w:val="lv-LV"/>
              </w:rPr>
              <w:t xml:space="preserve"> </w:t>
            </w:r>
          </w:p>
        </w:tc>
      </w:tr>
      <w:tr w:rsidR="00134A7C" w:rsidRPr="009B631B" w14:paraId="21CC35C7" w14:textId="77777777">
        <w:tc>
          <w:tcPr>
            <w:tcW w:w="2700" w:type="dxa"/>
            <w:shd w:val="clear" w:color="auto" w:fill="auto"/>
            <w:tcMar>
              <w:top w:w="100" w:type="dxa"/>
              <w:left w:w="100" w:type="dxa"/>
              <w:bottom w:w="100" w:type="dxa"/>
              <w:right w:w="100" w:type="dxa"/>
            </w:tcMar>
          </w:tcPr>
          <w:p w14:paraId="3964934A" w14:textId="77777777" w:rsidR="00134A7C" w:rsidRPr="009B631B" w:rsidRDefault="002B33BD">
            <w:pPr>
              <w:widowControl w:val="0"/>
              <w:pBdr>
                <w:top w:val="nil"/>
                <w:left w:val="nil"/>
                <w:bottom w:val="nil"/>
                <w:right w:val="nil"/>
                <w:between w:val="nil"/>
              </w:pBdr>
              <w:rPr>
                <w:lang w:val="lv-LV"/>
              </w:rPr>
            </w:pPr>
            <w:r w:rsidRPr="009B631B">
              <w:rPr>
                <w:lang w:val="lv-LV"/>
              </w:rPr>
              <w:t>Studenti mācās no citiem studentiem, mācās sadarbojoties</w:t>
            </w:r>
          </w:p>
          <w:p w14:paraId="627344CF" w14:textId="77777777" w:rsidR="00134A7C" w:rsidRPr="009B631B" w:rsidRDefault="00134A7C">
            <w:pPr>
              <w:widowControl w:val="0"/>
              <w:pBdr>
                <w:top w:val="nil"/>
                <w:left w:val="nil"/>
                <w:bottom w:val="nil"/>
                <w:right w:val="nil"/>
                <w:between w:val="nil"/>
              </w:pBdr>
              <w:rPr>
                <w:lang w:val="lv-LV"/>
              </w:rPr>
            </w:pPr>
          </w:p>
        </w:tc>
        <w:tc>
          <w:tcPr>
            <w:tcW w:w="5580" w:type="dxa"/>
            <w:shd w:val="clear" w:color="auto" w:fill="auto"/>
            <w:tcMar>
              <w:top w:w="100" w:type="dxa"/>
              <w:left w:w="100" w:type="dxa"/>
              <w:bottom w:w="100" w:type="dxa"/>
              <w:right w:w="100" w:type="dxa"/>
            </w:tcMar>
          </w:tcPr>
          <w:p w14:paraId="7B23A70A" w14:textId="77777777" w:rsidR="00134A7C" w:rsidRPr="009B631B" w:rsidRDefault="00BE5730" w:rsidP="00BE5730">
            <w:pPr>
              <w:widowControl w:val="0"/>
              <w:pBdr>
                <w:top w:val="nil"/>
                <w:left w:val="nil"/>
                <w:bottom w:val="nil"/>
                <w:right w:val="nil"/>
                <w:between w:val="nil"/>
              </w:pBdr>
              <w:jc w:val="both"/>
              <w:rPr>
                <w:i/>
                <w:lang w:val="lv-LV"/>
              </w:rPr>
            </w:pPr>
            <w:r w:rsidRPr="009B631B">
              <w:rPr>
                <w:i/>
                <w:lang w:val="lv-LV"/>
              </w:rPr>
              <w:t>Studenti attīstīja spējas strādāt projekta komandā, izmantojot savas zināšanas un līdera prasmes, uzņemties atbildību par savas darbības rezultātiem, lietot informācijas tehnoloģijas savas darbības veikšanai. Mācījās uzņemties atbildību un iniciatīvu veicot darbu komandā.</w:t>
            </w:r>
          </w:p>
        </w:tc>
      </w:tr>
      <w:tr w:rsidR="00134A7C" w:rsidRPr="009B631B" w14:paraId="7E06857B" w14:textId="77777777" w:rsidTr="009C2D39">
        <w:trPr>
          <w:trHeight w:val="846"/>
        </w:trPr>
        <w:tc>
          <w:tcPr>
            <w:tcW w:w="2700" w:type="dxa"/>
            <w:shd w:val="clear" w:color="auto" w:fill="auto"/>
            <w:tcMar>
              <w:top w:w="100" w:type="dxa"/>
              <w:left w:w="100" w:type="dxa"/>
              <w:bottom w:w="100" w:type="dxa"/>
              <w:right w:w="100" w:type="dxa"/>
            </w:tcMar>
          </w:tcPr>
          <w:p w14:paraId="3237D29C" w14:textId="77777777" w:rsidR="00134A7C" w:rsidRPr="009B631B" w:rsidRDefault="002B33BD">
            <w:pPr>
              <w:widowControl w:val="0"/>
              <w:pBdr>
                <w:top w:val="nil"/>
                <w:left w:val="nil"/>
                <w:bottom w:val="nil"/>
                <w:right w:val="nil"/>
                <w:between w:val="nil"/>
              </w:pBdr>
              <w:rPr>
                <w:lang w:val="lv-LV"/>
              </w:rPr>
            </w:pPr>
            <w:r w:rsidRPr="009B631B">
              <w:rPr>
                <w:lang w:val="lv-LV"/>
              </w:rPr>
              <w:t>Uz risinājumu/rezultātu orientētas vides radīšana</w:t>
            </w:r>
          </w:p>
          <w:p w14:paraId="229770CF" w14:textId="77777777" w:rsidR="00134A7C" w:rsidRPr="009B631B" w:rsidRDefault="00134A7C">
            <w:pPr>
              <w:widowControl w:val="0"/>
              <w:pBdr>
                <w:top w:val="nil"/>
                <w:left w:val="nil"/>
                <w:bottom w:val="nil"/>
                <w:right w:val="nil"/>
                <w:between w:val="nil"/>
              </w:pBdr>
              <w:rPr>
                <w:lang w:val="lv-LV"/>
              </w:rPr>
            </w:pPr>
          </w:p>
        </w:tc>
        <w:tc>
          <w:tcPr>
            <w:tcW w:w="5580" w:type="dxa"/>
            <w:shd w:val="clear" w:color="auto" w:fill="auto"/>
            <w:tcMar>
              <w:top w:w="100" w:type="dxa"/>
              <w:left w:w="100" w:type="dxa"/>
              <w:bottom w:w="100" w:type="dxa"/>
              <w:right w:w="100" w:type="dxa"/>
            </w:tcMar>
          </w:tcPr>
          <w:p w14:paraId="26CF6947" w14:textId="77777777" w:rsidR="00134A7C" w:rsidRPr="009B631B" w:rsidRDefault="00BE5730" w:rsidP="00BE5730">
            <w:pPr>
              <w:widowControl w:val="0"/>
              <w:pBdr>
                <w:top w:val="nil"/>
                <w:left w:val="nil"/>
                <w:bottom w:val="nil"/>
                <w:right w:val="nil"/>
                <w:between w:val="nil"/>
              </w:pBdr>
              <w:jc w:val="both"/>
              <w:rPr>
                <w:lang w:val="lv-LV"/>
              </w:rPr>
            </w:pPr>
            <w:r w:rsidRPr="009B631B">
              <w:rPr>
                <w:i/>
                <w:lang w:val="lv-LV"/>
              </w:rPr>
              <w:t xml:space="preserve">Tika nodrošināta uz risinājumiem/rezultātiem orientētas vide un tehniskais nodrošinājums. Studentiem tika nodrošināts apmaksāts transports mācību ekskursijai. </w:t>
            </w:r>
          </w:p>
        </w:tc>
      </w:tr>
      <w:tr w:rsidR="00134A7C" w:rsidRPr="009B631B" w14:paraId="1BEFF9C3" w14:textId="77777777" w:rsidTr="009C2D39">
        <w:trPr>
          <w:trHeight w:val="1471"/>
        </w:trPr>
        <w:tc>
          <w:tcPr>
            <w:tcW w:w="2700" w:type="dxa"/>
            <w:tcMar>
              <w:top w:w="100" w:type="dxa"/>
              <w:left w:w="100" w:type="dxa"/>
              <w:bottom w:w="100" w:type="dxa"/>
              <w:right w:w="100" w:type="dxa"/>
            </w:tcMar>
          </w:tcPr>
          <w:p w14:paraId="5B3BC4D4" w14:textId="77777777" w:rsidR="00134A7C" w:rsidRPr="009B631B" w:rsidRDefault="002B33BD" w:rsidP="009C2D39">
            <w:pPr>
              <w:widowControl w:val="0"/>
              <w:pBdr>
                <w:top w:val="nil"/>
                <w:left w:val="nil"/>
                <w:bottom w:val="nil"/>
                <w:right w:val="nil"/>
                <w:between w:val="nil"/>
              </w:pBdr>
              <w:rPr>
                <w:lang w:val="lv-LV"/>
              </w:rPr>
            </w:pPr>
            <w:r w:rsidRPr="009B631B">
              <w:rPr>
                <w:lang w:val="lv-LV"/>
              </w:rPr>
              <w:t>Izmantoto informācijas avotu skaits, daudzveidība (salīdziniet ar mācībām pirms PBL ieviešanas)</w:t>
            </w:r>
          </w:p>
        </w:tc>
        <w:tc>
          <w:tcPr>
            <w:tcW w:w="5580" w:type="dxa"/>
            <w:shd w:val="clear" w:color="auto" w:fill="auto"/>
            <w:tcMar>
              <w:top w:w="100" w:type="dxa"/>
              <w:left w:w="100" w:type="dxa"/>
              <w:bottom w:w="100" w:type="dxa"/>
              <w:right w:w="100" w:type="dxa"/>
            </w:tcMar>
          </w:tcPr>
          <w:p w14:paraId="1EFAF0AE" w14:textId="77777777" w:rsidR="00134A7C" w:rsidRPr="009B631B" w:rsidRDefault="00BE5730" w:rsidP="00BE5730">
            <w:pPr>
              <w:widowControl w:val="0"/>
              <w:pBdr>
                <w:top w:val="nil"/>
                <w:left w:val="nil"/>
                <w:bottom w:val="nil"/>
                <w:right w:val="nil"/>
                <w:between w:val="nil"/>
              </w:pBdr>
              <w:jc w:val="both"/>
              <w:rPr>
                <w:i/>
                <w:lang w:val="lv-LV"/>
              </w:rPr>
            </w:pPr>
            <w:r w:rsidRPr="009B631B">
              <w:rPr>
                <w:i/>
                <w:lang w:val="lv-LV"/>
              </w:rPr>
              <w:t xml:space="preserve">Informācijas avotu skaits un daudzveidība būtiski nepalielinājās. </w:t>
            </w:r>
          </w:p>
        </w:tc>
      </w:tr>
    </w:tbl>
    <w:p w14:paraId="604D6A4E" w14:textId="77777777" w:rsidR="00134A7C" w:rsidRPr="009B631B" w:rsidRDefault="00134A7C">
      <w:pPr>
        <w:pBdr>
          <w:top w:val="nil"/>
          <w:left w:val="nil"/>
          <w:bottom w:val="nil"/>
          <w:right w:val="nil"/>
          <w:between w:val="nil"/>
        </w:pBdr>
        <w:ind w:left="720"/>
        <w:rPr>
          <w:lang w:val="lv-LV"/>
        </w:rPr>
      </w:pPr>
    </w:p>
    <w:p w14:paraId="14F42295" w14:textId="77777777" w:rsidR="00134A7C" w:rsidRPr="009B631B" w:rsidRDefault="00134A7C">
      <w:pPr>
        <w:pBdr>
          <w:top w:val="nil"/>
          <w:left w:val="nil"/>
          <w:bottom w:val="nil"/>
          <w:right w:val="nil"/>
          <w:between w:val="nil"/>
        </w:pBdr>
        <w:rPr>
          <w:lang w:val="lv-LV"/>
        </w:rPr>
      </w:pPr>
    </w:p>
    <w:p w14:paraId="74DF6559" w14:textId="77777777" w:rsidR="009C2D39" w:rsidRPr="009B631B" w:rsidRDefault="009C2D39">
      <w:pPr>
        <w:pBdr>
          <w:top w:val="nil"/>
          <w:left w:val="nil"/>
          <w:bottom w:val="nil"/>
          <w:right w:val="nil"/>
          <w:between w:val="nil"/>
        </w:pBdr>
        <w:rPr>
          <w:lang w:val="lv-LV"/>
        </w:rPr>
      </w:pPr>
    </w:p>
    <w:p w14:paraId="39400284" w14:textId="77777777" w:rsidR="0004501D" w:rsidRPr="009B631B" w:rsidRDefault="0004501D">
      <w:pPr>
        <w:pBdr>
          <w:top w:val="nil"/>
          <w:left w:val="nil"/>
          <w:bottom w:val="nil"/>
          <w:right w:val="nil"/>
          <w:between w:val="nil"/>
        </w:pBdr>
        <w:rPr>
          <w:lang w:val="lv-LV"/>
        </w:rPr>
      </w:pPr>
    </w:p>
    <w:p w14:paraId="67AD4D1B" w14:textId="77777777" w:rsidR="009C2D39" w:rsidRPr="009B631B" w:rsidRDefault="009C2D39">
      <w:pPr>
        <w:pBdr>
          <w:top w:val="nil"/>
          <w:left w:val="nil"/>
          <w:bottom w:val="nil"/>
          <w:right w:val="nil"/>
          <w:between w:val="nil"/>
        </w:pBdr>
        <w:rPr>
          <w:lang w:val="lv-LV"/>
        </w:rPr>
      </w:pPr>
    </w:p>
    <w:p w14:paraId="7E73E5C3" w14:textId="77777777" w:rsidR="00BE5730" w:rsidRPr="009B631B" w:rsidRDefault="00BE5730">
      <w:pPr>
        <w:pBdr>
          <w:top w:val="nil"/>
          <w:left w:val="nil"/>
          <w:bottom w:val="nil"/>
          <w:right w:val="nil"/>
          <w:between w:val="nil"/>
        </w:pBdr>
        <w:rPr>
          <w:lang w:val="lv-LV"/>
        </w:rPr>
      </w:pPr>
    </w:p>
    <w:p w14:paraId="3F426BB1" w14:textId="77777777" w:rsidR="00BE5730" w:rsidRPr="009B631B" w:rsidRDefault="00BE5730">
      <w:pPr>
        <w:pBdr>
          <w:top w:val="nil"/>
          <w:left w:val="nil"/>
          <w:bottom w:val="nil"/>
          <w:right w:val="nil"/>
          <w:between w:val="nil"/>
        </w:pBdr>
        <w:rPr>
          <w:lang w:val="lv-LV"/>
        </w:rPr>
      </w:pPr>
    </w:p>
    <w:p w14:paraId="722A36E5" w14:textId="77777777" w:rsidR="00134A7C" w:rsidRPr="009B631B" w:rsidRDefault="002B33BD">
      <w:pPr>
        <w:numPr>
          <w:ilvl w:val="0"/>
          <w:numId w:val="1"/>
        </w:numPr>
        <w:rPr>
          <w:lang w:val="lv-LV"/>
        </w:rPr>
      </w:pPr>
      <w:r w:rsidRPr="009B631B">
        <w:rPr>
          <w:lang w:val="lv-LV"/>
        </w:rPr>
        <w:lastRenderedPageBreak/>
        <w:t>Ko būtu nepieciešams uzlabot/mainīt esošajā metodē, lai tā vēl vairāk būtu uz risinājumu orientēta un palīdzētu vēl efektīvāk sasniegt rezultātus?</w:t>
      </w:r>
    </w:p>
    <w:p w14:paraId="5888E7FA" w14:textId="77777777" w:rsidR="00134A7C" w:rsidRPr="009B631B" w:rsidRDefault="00134A7C">
      <w:pPr>
        <w:rPr>
          <w:lang w:val="lv-LV"/>
        </w:rPr>
      </w:pPr>
    </w:p>
    <w:tbl>
      <w:tblPr>
        <w:tblStyle w:val="a9"/>
        <w:tblW w:w="8416"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16"/>
      </w:tblGrid>
      <w:tr w:rsidR="00134A7C" w:rsidRPr="004B5D11" w14:paraId="0E43AA0E" w14:textId="77777777" w:rsidTr="00FE7152">
        <w:trPr>
          <w:trHeight w:val="2340"/>
        </w:trPr>
        <w:tc>
          <w:tcPr>
            <w:tcW w:w="8416" w:type="dxa"/>
            <w:shd w:val="clear" w:color="auto" w:fill="auto"/>
            <w:tcMar>
              <w:top w:w="100" w:type="dxa"/>
              <w:left w:w="100" w:type="dxa"/>
              <w:bottom w:w="100" w:type="dxa"/>
              <w:right w:w="100" w:type="dxa"/>
            </w:tcMar>
          </w:tcPr>
          <w:p w14:paraId="1738342B" w14:textId="77777777" w:rsidR="00DD165C" w:rsidRPr="009B631B" w:rsidRDefault="00DD165C" w:rsidP="00DD165C">
            <w:pPr>
              <w:widowControl w:val="0"/>
              <w:jc w:val="both"/>
              <w:rPr>
                <w:i/>
                <w:lang w:val="lv-LV"/>
              </w:rPr>
            </w:pPr>
            <w:r w:rsidRPr="009B631B">
              <w:rPr>
                <w:i/>
                <w:lang w:val="lv-LV"/>
              </w:rPr>
              <w:t>Jārosina dabiskā izziņa. PBL ar  teorijas un prakses mijiedarbību rosina studentu uzzināt vairāk un apgūt vairāk. Diskusija ilgāk nekā teorētiskā lekcija paliek viņa atmiņā.</w:t>
            </w:r>
          </w:p>
          <w:p w14:paraId="623620FF" w14:textId="77777777" w:rsidR="00DD165C" w:rsidRPr="009B631B" w:rsidRDefault="00DD165C" w:rsidP="00DD165C">
            <w:pPr>
              <w:widowControl w:val="0"/>
              <w:jc w:val="both"/>
              <w:rPr>
                <w:i/>
                <w:lang w:val="lv-LV"/>
              </w:rPr>
            </w:pPr>
          </w:p>
          <w:p w14:paraId="519CCC80" w14:textId="77777777" w:rsidR="00DD165C" w:rsidRPr="009B631B" w:rsidRDefault="00DD165C" w:rsidP="00DD165C">
            <w:pPr>
              <w:widowControl w:val="0"/>
              <w:jc w:val="both"/>
              <w:rPr>
                <w:i/>
                <w:lang w:val="lv-LV"/>
              </w:rPr>
            </w:pPr>
            <w:r w:rsidRPr="009B631B">
              <w:rPr>
                <w:i/>
                <w:lang w:val="lv-LV"/>
              </w:rPr>
              <w:t>Aktīvāk jāiesaista studentus. Jāpārliecina, ka  studentam ir iespējams līdzdarboties un iesaistīties visās apkārt notiekošajās aktivitātēs.</w:t>
            </w:r>
          </w:p>
          <w:p w14:paraId="075E19A1" w14:textId="77777777" w:rsidR="00DD165C" w:rsidRPr="009B631B" w:rsidRDefault="00DD165C" w:rsidP="00DD165C">
            <w:pPr>
              <w:widowControl w:val="0"/>
              <w:jc w:val="both"/>
              <w:rPr>
                <w:i/>
                <w:lang w:val="lv-LV"/>
              </w:rPr>
            </w:pPr>
          </w:p>
          <w:p w14:paraId="4009E1C5" w14:textId="77777777" w:rsidR="00134A7C" w:rsidRPr="009B631B" w:rsidRDefault="00DD165C" w:rsidP="00DD165C">
            <w:pPr>
              <w:widowControl w:val="0"/>
              <w:jc w:val="both"/>
              <w:rPr>
                <w:i/>
                <w:lang w:val="lv-LV"/>
              </w:rPr>
            </w:pPr>
            <w:r w:rsidRPr="009B631B">
              <w:rPr>
                <w:i/>
                <w:lang w:val="lv-LV"/>
              </w:rPr>
              <w:t xml:space="preserve">Jāpaaugstina studentu motivācija. Iesaistes rezultātā jāpalielina studenta vēlme uzzināt vairāk, lai arī viņš varētu izteikt savu viedokli un piedalīties praktiskās problēmas risināšanā. </w:t>
            </w:r>
          </w:p>
          <w:p w14:paraId="562729D1" w14:textId="77777777" w:rsidR="00DD165C" w:rsidRPr="009B631B" w:rsidRDefault="00DD165C" w:rsidP="00DD165C">
            <w:pPr>
              <w:widowControl w:val="0"/>
              <w:jc w:val="both"/>
              <w:rPr>
                <w:i/>
                <w:lang w:val="lv-LV"/>
              </w:rPr>
            </w:pPr>
          </w:p>
          <w:p w14:paraId="377C1C4E" w14:textId="77777777" w:rsidR="00DD165C" w:rsidRPr="009B631B" w:rsidRDefault="00DD165C" w:rsidP="00DD165C">
            <w:pPr>
              <w:widowControl w:val="0"/>
              <w:jc w:val="both"/>
              <w:rPr>
                <w:i/>
                <w:lang w:val="lv-LV"/>
              </w:rPr>
            </w:pPr>
            <w:r w:rsidRPr="009B631B">
              <w:rPr>
                <w:i/>
                <w:lang w:val="lv-LV"/>
              </w:rPr>
              <w:t>Jāattīsta konsultāciju prasmes. Lektoram ir jāprot rosināt studentu uzzināt vairāk, nevis jāpasaka pareizās atbildes vai pārāk atklāti jāuzvedina uz paredzēto problēmas atrisinājumu.</w:t>
            </w:r>
          </w:p>
          <w:p w14:paraId="2F56ACF6" w14:textId="77777777" w:rsidR="00DD165C" w:rsidRPr="009B631B" w:rsidRDefault="00DD165C" w:rsidP="00DD165C">
            <w:pPr>
              <w:widowControl w:val="0"/>
              <w:jc w:val="both"/>
              <w:rPr>
                <w:i/>
                <w:lang w:val="lv-LV"/>
              </w:rPr>
            </w:pPr>
          </w:p>
          <w:p w14:paraId="2B361DEE" w14:textId="77777777" w:rsidR="00DD165C" w:rsidRPr="009B631B" w:rsidRDefault="00DD165C" w:rsidP="00DD165C">
            <w:pPr>
              <w:widowControl w:val="0"/>
              <w:jc w:val="both"/>
              <w:rPr>
                <w:i/>
                <w:lang w:val="lv-LV"/>
              </w:rPr>
            </w:pPr>
            <w:r w:rsidRPr="009B631B">
              <w:rPr>
                <w:i/>
                <w:lang w:val="lv-LV"/>
              </w:rPr>
              <w:t>Vairāk laika jāvelta kursa plānošanai. PBL izmantošanai ir jāsagatavojas jau iepriekš – jāizvēlas situācija, jāizveido izdales vai uzskates materiāli, kā arī jāprognozē diskusijas gaita. Pilnvērtīgi šo metodi nav iespējams izmantot improvizācijas stilā.</w:t>
            </w:r>
          </w:p>
          <w:p w14:paraId="5626EEA7" w14:textId="77777777" w:rsidR="00DD165C" w:rsidRPr="009B631B" w:rsidRDefault="00DD165C" w:rsidP="00DD165C">
            <w:pPr>
              <w:widowControl w:val="0"/>
              <w:jc w:val="both"/>
              <w:rPr>
                <w:i/>
                <w:lang w:val="lv-LV"/>
              </w:rPr>
            </w:pPr>
          </w:p>
          <w:p w14:paraId="2E9E698A" w14:textId="77777777" w:rsidR="00DD165C" w:rsidRPr="009B631B" w:rsidRDefault="00DD165C" w:rsidP="00DD165C">
            <w:pPr>
              <w:widowControl w:val="0"/>
              <w:jc w:val="both"/>
              <w:rPr>
                <w:i/>
                <w:lang w:val="lv-LV"/>
              </w:rPr>
            </w:pPr>
            <w:r w:rsidRPr="009B631B">
              <w:rPr>
                <w:i/>
                <w:lang w:val="lv-LV"/>
              </w:rPr>
              <w:t>Jāpalielina studiju kursa apjoms. Šīs metodes izmantošana aizņem daudz ilgāku laiku,  tādēļ, to nav iespējams izmantot tad, ja atvēlētais mācību laiks ir pārāk īss.</w:t>
            </w:r>
          </w:p>
        </w:tc>
      </w:tr>
    </w:tbl>
    <w:p w14:paraId="54DF832C" w14:textId="77777777" w:rsidR="00134A7C" w:rsidRPr="009B631B" w:rsidRDefault="00134A7C">
      <w:pPr>
        <w:rPr>
          <w:lang w:val="lv-LV"/>
        </w:rPr>
      </w:pPr>
    </w:p>
    <w:p w14:paraId="1DB80FA5" w14:textId="77777777" w:rsidR="00134A7C" w:rsidRPr="009B631B" w:rsidRDefault="00134A7C">
      <w:pPr>
        <w:pBdr>
          <w:top w:val="nil"/>
          <w:left w:val="nil"/>
          <w:bottom w:val="nil"/>
          <w:right w:val="nil"/>
          <w:between w:val="nil"/>
        </w:pBdr>
        <w:ind w:left="720"/>
        <w:rPr>
          <w:lang w:val="lv-LV"/>
        </w:rPr>
      </w:pPr>
    </w:p>
    <w:p w14:paraId="393CEC8E" w14:textId="77777777" w:rsidR="00134A7C" w:rsidRPr="009B631B" w:rsidRDefault="002B33BD">
      <w:pPr>
        <w:numPr>
          <w:ilvl w:val="0"/>
          <w:numId w:val="1"/>
        </w:numPr>
        <w:pBdr>
          <w:top w:val="nil"/>
          <w:left w:val="nil"/>
          <w:bottom w:val="nil"/>
          <w:right w:val="nil"/>
          <w:between w:val="nil"/>
        </w:pBdr>
        <w:rPr>
          <w:color w:val="000000"/>
          <w:lang w:val="lv-LV"/>
        </w:rPr>
      </w:pPr>
      <w:r w:rsidRPr="009B631B">
        <w:rPr>
          <w:color w:val="000000"/>
          <w:lang w:val="lv-LV"/>
        </w:rPr>
        <w:t xml:space="preserve">Kā Jūs redzat PBL metodes turpmāko </w:t>
      </w:r>
      <w:r w:rsidRPr="009B631B">
        <w:rPr>
          <w:lang w:val="lv-LV"/>
        </w:rPr>
        <w:t>īstenošanu</w:t>
      </w:r>
      <w:r w:rsidRPr="009B631B">
        <w:rPr>
          <w:color w:val="000000"/>
          <w:lang w:val="lv-LV"/>
        </w:rPr>
        <w:t xml:space="preserve"> RTA pēc projekta beigām? </w:t>
      </w:r>
    </w:p>
    <w:p w14:paraId="714BE597" w14:textId="77777777" w:rsidR="00134A7C" w:rsidRPr="009B631B" w:rsidRDefault="00134A7C">
      <w:pPr>
        <w:pBdr>
          <w:top w:val="nil"/>
          <w:left w:val="nil"/>
          <w:bottom w:val="nil"/>
          <w:right w:val="nil"/>
          <w:between w:val="nil"/>
        </w:pBdr>
        <w:rPr>
          <w:lang w:val="lv-LV"/>
        </w:rPr>
      </w:pPr>
    </w:p>
    <w:tbl>
      <w:tblPr>
        <w:tblStyle w:val="aa"/>
        <w:tblW w:w="8280"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80"/>
      </w:tblGrid>
      <w:tr w:rsidR="00134A7C" w:rsidRPr="009B631B" w14:paraId="55FDBCB3" w14:textId="77777777" w:rsidTr="00DF487F">
        <w:trPr>
          <w:trHeight w:val="560"/>
        </w:trPr>
        <w:tc>
          <w:tcPr>
            <w:tcW w:w="8280" w:type="dxa"/>
            <w:shd w:val="clear" w:color="auto" w:fill="auto"/>
            <w:tcMar>
              <w:top w:w="100" w:type="dxa"/>
              <w:left w:w="100" w:type="dxa"/>
              <w:bottom w:w="100" w:type="dxa"/>
              <w:right w:w="100" w:type="dxa"/>
            </w:tcMar>
          </w:tcPr>
          <w:p w14:paraId="07B3C22D" w14:textId="77777777" w:rsidR="00DF487F" w:rsidRPr="009B631B" w:rsidRDefault="00DF487F" w:rsidP="00DF487F">
            <w:pPr>
              <w:widowControl w:val="0"/>
              <w:pBdr>
                <w:top w:val="nil"/>
                <w:left w:val="nil"/>
                <w:bottom w:val="nil"/>
                <w:right w:val="nil"/>
                <w:between w:val="nil"/>
              </w:pBdr>
              <w:jc w:val="both"/>
              <w:rPr>
                <w:i/>
                <w:lang w:val="lv-LV"/>
              </w:rPr>
            </w:pPr>
            <w:r w:rsidRPr="009B631B">
              <w:rPr>
                <w:i/>
                <w:lang w:val="lv-LV"/>
              </w:rPr>
              <w:t>PBL metode RTA noteikti ir jāpielieto. Realizētais projekts ir bijis lielisks impulss, kas ir veicinājis gan izpratni par šo metodi, gan būtiski paplašinājis tās pielietošanu.</w:t>
            </w:r>
          </w:p>
          <w:p w14:paraId="162CF69E" w14:textId="77777777" w:rsidR="00DF487F" w:rsidRPr="009B631B" w:rsidRDefault="00DF487F" w:rsidP="00DF487F">
            <w:pPr>
              <w:widowControl w:val="0"/>
              <w:pBdr>
                <w:top w:val="nil"/>
                <w:left w:val="nil"/>
                <w:bottom w:val="nil"/>
                <w:right w:val="nil"/>
                <w:between w:val="nil"/>
              </w:pBdr>
              <w:jc w:val="both"/>
              <w:rPr>
                <w:i/>
                <w:lang w:val="lv-LV"/>
              </w:rPr>
            </w:pPr>
            <w:r w:rsidRPr="009B631B">
              <w:rPr>
                <w:i/>
                <w:lang w:val="lv-LV"/>
              </w:rPr>
              <w:t xml:space="preserve">Liels paldies projekta komandai par ieguldīto daru, enerģiju un pacietību!  </w:t>
            </w:r>
            <w:r w:rsidR="005A4355" w:rsidRPr="009B631B">
              <w:rPr>
                <w:i/>
                <w:lang w:val="lv-LV"/>
              </w:rPr>
              <w:t xml:space="preserve"> </w:t>
            </w:r>
          </w:p>
        </w:tc>
      </w:tr>
    </w:tbl>
    <w:p w14:paraId="023D0CCD" w14:textId="77777777" w:rsidR="00134A7C" w:rsidRPr="009B631B" w:rsidRDefault="00134A7C" w:rsidP="00DF487F">
      <w:pPr>
        <w:pBdr>
          <w:top w:val="nil"/>
          <w:left w:val="nil"/>
          <w:bottom w:val="nil"/>
          <w:right w:val="nil"/>
          <w:between w:val="nil"/>
        </w:pBdr>
        <w:rPr>
          <w:color w:val="000000"/>
          <w:lang w:val="lv-LV"/>
        </w:rPr>
      </w:pPr>
    </w:p>
    <w:p w14:paraId="7B20CBEB" w14:textId="77777777" w:rsidR="00686BD1" w:rsidRPr="009B631B" w:rsidRDefault="00686BD1" w:rsidP="00DF487F">
      <w:pPr>
        <w:pBdr>
          <w:top w:val="nil"/>
          <w:left w:val="nil"/>
          <w:bottom w:val="nil"/>
          <w:right w:val="nil"/>
          <w:between w:val="nil"/>
        </w:pBdr>
        <w:rPr>
          <w:color w:val="000000"/>
          <w:lang w:val="lv-LV"/>
        </w:rPr>
      </w:pPr>
    </w:p>
    <w:p w14:paraId="343BE019" w14:textId="77777777" w:rsidR="00686BD1" w:rsidRPr="009B631B" w:rsidRDefault="00686BD1" w:rsidP="00DF487F">
      <w:pPr>
        <w:pBdr>
          <w:top w:val="nil"/>
          <w:left w:val="nil"/>
          <w:bottom w:val="nil"/>
          <w:right w:val="nil"/>
          <w:between w:val="nil"/>
        </w:pBdr>
        <w:rPr>
          <w:color w:val="000000"/>
          <w:lang w:val="lv-LV"/>
        </w:rPr>
      </w:pPr>
    </w:p>
    <w:p w14:paraId="7810F4DF" w14:textId="77777777" w:rsidR="00686BD1" w:rsidRPr="009B631B" w:rsidRDefault="00686BD1" w:rsidP="00DF487F">
      <w:pPr>
        <w:pBdr>
          <w:top w:val="nil"/>
          <w:left w:val="nil"/>
          <w:bottom w:val="nil"/>
          <w:right w:val="nil"/>
          <w:between w:val="nil"/>
        </w:pBdr>
        <w:rPr>
          <w:color w:val="000000"/>
          <w:lang w:val="lv-LV"/>
        </w:rPr>
      </w:pPr>
    </w:p>
    <w:p w14:paraId="3D8F0E64" w14:textId="77777777" w:rsidR="00686BD1" w:rsidRPr="009B631B" w:rsidRDefault="00686BD1" w:rsidP="00DF487F">
      <w:pPr>
        <w:pBdr>
          <w:top w:val="nil"/>
          <w:left w:val="nil"/>
          <w:bottom w:val="nil"/>
          <w:right w:val="nil"/>
          <w:between w:val="nil"/>
        </w:pBdr>
        <w:rPr>
          <w:color w:val="000000"/>
          <w:lang w:val="lv-LV"/>
        </w:rPr>
      </w:pPr>
    </w:p>
    <w:p w14:paraId="3427E413" w14:textId="77777777" w:rsidR="00686BD1" w:rsidRPr="009B631B" w:rsidRDefault="00686BD1" w:rsidP="00DF487F">
      <w:pPr>
        <w:pBdr>
          <w:top w:val="nil"/>
          <w:left w:val="nil"/>
          <w:bottom w:val="nil"/>
          <w:right w:val="nil"/>
          <w:between w:val="nil"/>
        </w:pBdr>
        <w:rPr>
          <w:color w:val="000000"/>
          <w:lang w:val="lv-LV"/>
        </w:rPr>
      </w:pPr>
    </w:p>
    <w:p w14:paraId="79658D42" w14:textId="77777777" w:rsidR="00686BD1" w:rsidRPr="009B631B" w:rsidRDefault="00686BD1" w:rsidP="00DF487F">
      <w:pPr>
        <w:pBdr>
          <w:top w:val="nil"/>
          <w:left w:val="nil"/>
          <w:bottom w:val="nil"/>
          <w:right w:val="nil"/>
          <w:between w:val="nil"/>
        </w:pBdr>
        <w:rPr>
          <w:color w:val="000000"/>
          <w:lang w:val="lv-LV"/>
        </w:rPr>
      </w:pPr>
    </w:p>
    <w:p w14:paraId="47E90D72" w14:textId="77777777" w:rsidR="00686BD1" w:rsidRPr="009B631B" w:rsidRDefault="00686BD1" w:rsidP="00DF487F">
      <w:pPr>
        <w:pBdr>
          <w:top w:val="nil"/>
          <w:left w:val="nil"/>
          <w:bottom w:val="nil"/>
          <w:right w:val="nil"/>
          <w:between w:val="nil"/>
        </w:pBdr>
        <w:rPr>
          <w:color w:val="000000"/>
          <w:lang w:val="lv-LV"/>
        </w:rPr>
      </w:pPr>
    </w:p>
    <w:p w14:paraId="52B59A9E" w14:textId="77777777" w:rsidR="00686BD1" w:rsidRPr="009B631B" w:rsidRDefault="00686BD1" w:rsidP="00DF487F">
      <w:pPr>
        <w:pBdr>
          <w:top w:val="nil"/>
          <w:left w:val="nil"/>
          <w:bottom w:val="nil"/>
          <w:right w:val="nil"/>
          <w:between w:val="nil"/>
        </w:pBdr>
        <w:rPr>
          <w:color w:val="000000"/>
          <w:lang w:val="lv-LV"/>
        </w:rPr>
      </w:pPr>
    </w:p>
    <w:p w14:paraId="1BF96ED3" w14:textId="77777777" w:rsidR="00686BD1" w:rsidRPr="009B631B" w:rsidRDefault="00686BD1" w:rsidP="00DF487F">
      <w:pPr>
        <w:pBdr>
          <w:top w:val="nil"/>
          <w:left w:val="nil"/>
          <w:bottom w:val="nil"/>
          <w:right w:val="nil"/>
          <w:between w:val="nil"/>
        </w:pBdr>
        <w:rPr>
          <w:color w:val="000000"/>
          <w:lang w:val="lv-LV"/>
        </w:rPr>
      </w:pPr>
    </w:p>
    <w:p w14:paraId="4B1D5CCF" w14:textId="77777777" w:rsidR="00686BD1" w:rsidRPr="009B631B" w:rsidRDefault="00686BD1" w:rsidP="00DF487F">
      <w:pPr>
        <w:pBdr>
          <w:top w:val="nil"/>
          <w:left w:val="nil"/>
          <w:bottom w:val="nil"/>
          <w:right w:val="nil"/>
          <w:between w:val="nil"/>
        </w:pBdr>
        <w:rPr>
          <w:color w:val="000000"/>
          <w:lang w:val="lv-LV"/>
        </w:rPr>
      </w:pPr>
    </w:p>
    <w:p w14:paraId="407E47F7" w14:textId="77777777" w:rsidR="00686BD1" w:rsidRPr="009B631B" w:rsidRDefault="00686BD1" w:rsidP="00DF487F">
      <w:pPr>
        <w:pBdr>
          <w:top w:val="nil"/>
          <w:left w:val="nil"/>
          <w:bottom w:val="nil"/>
          <w:right w:val="nil"/>
          <w:between w:val="nil"/>
        </w:pBdr>
        <w:rPr>
          <w:color w:val="000000"/>
          <w:lang w:val="lv-LV"/>
        </w:rPr>
      </w:pPr>
    </w:p>
    <w:p w14:paraId="479BB59B" w14:textId="77777777" w:rsidR="00686BD1" w:rsidRPr="009B631B" w:rsidRDefault="00686BD1" w:rsidP="00DF487F">
      <w:pPr>
        <w:pBdr>
          <w:top w:val="nil"/>
          <w:left w:val="nil"/>
          <w:bottom w:val="nil"/>
          <w:right w:val="nil"/>
          <w:between w:val="nil"/>
        </w:pBdr>
        <w:rPr>
          <w:color w:val="000000"/>
          <w:lang w:val="lv-LV"/>
        </w:rPr>
      </w:pPr>
    </w:p>
    <w:p w14:paraId="3B92E435" w14:textId="77777777" w:rsidR="00686BD1" w:rsidRPr="009B631B" w:rsidRDefault="00686BD1" w:rsidP="00DF487F">
      <w:pPr>
        <w:pBdr>
          <w:top w:val="nil"/>
          <w:left w:val="nil"/>
          <w:bottom w:val="nil"/>
          <w:right w:val="nil"/>
          <w:between w:val="nil"/>
        </w:pBdr>
        <w:rPr>
          <w:color w:val="000000"/>
          <w:lang w:val="lv-LV"/>
        </w:rPr>
      </w:pPr>
    </w:p>
    <w:p w14:paraId="0D49AA7C" w14:textId="77777777" w:rsidR="00686BD1" w:rsidRPr="009B631B" w:rsidRDefault="00686BD1" w:rsidP="00DF487F">
      <w:pPr>
        <w:pBdr>
          <w:top w:val="nil"/>
          <w:left w:val="nil"/>
          <w:bottom w:val="nil"/>
          <w:right w:val="nil"/>
          <w:between w:val="nil"/>
        </w:pBdr>
        <w:rPr>
          <w:color w:val="000000"/>
          <w:lang w:val="lv-LV"/>
        </w:rPr>
      </w:pPr>
    </w:p>
    <w:p w14:paraId="5E1E19BB" w14:textId="77777777" w:rsidR="00686BD1" w:rsidRPr="009B631B" w:rsidRDefault="00686BD1" w:rsidP="00DF487F">
      <w:pPr>
        <w:pBdr>
          <w:top w:val="nil"/>
          <w:left w:val="nil"/>
          <w:bottom w:val="nil"/>
          <w:right w:val="nil"/>
          <w:between w:val="nil"/>
        </w:pBdr>
        <w:rPr>
          <w:color w:val="000000"/>
          <w:lang w:val="lv-LV"/>
        </w:rPr>
      </w:pPr>
    </w:p>
    <w:p w14:paraId="43CE0E19" w14:textId="77777777" w:rsidR="00686BD1" w:rsidRPr="009B631B" w:rsidRDefault="00686BD1" w:rsidP="00DF487F">
      <w:pPr>
        <w:pBdr>
          <w:top w:val="nil"/>
          <w:left w:val="nil"/>
          <w:bottom w:val="nil"/>
          <w:right w:val="nil"/>
          <w:between w:val="nil"/>
        </w:pBdr>
        <w:rPr>
          <w:color w:val="000000"/>
          <w:lang w:val="lv-LV"/>
        </w:rPr>
      </w:pPr>
    </w:p>
    <w:p w14:paraId="52FFB5E3" w14:textId="77777777" w:rsidR="00686BD1" w:rsidRPr="009B631B" w:rsidRDefault="00686BD1" w:rsidP="00686BD1">
      <w:pPr>
        <w:pStyle w:val="ListParagraph"/>
        <w:numPr>
          <w:ilvl w:val="0"/>
          <w:numId w:val="1"/>
        </w:numPr>
        <w:rPr>
          <w:rFonts w:ascii="Times New Roman" w:eastAsia="Times New Roman" w:hAnsi="Times New Roman" w:cs="Times New Roman"/>
          <w:lang w:val="lv-LV"/>
        </w:rPr>
      </w:pPr>
      <w:r w:rsidRPr="009B631B">
        <w:rPr>
          <w:rFonts w:ascii="Times New Roman" w:eastAsia="Times New Roman" w:hAnsi="Times New Roman" w:cs="Times New Roman"/>
          <w:lang w:val="lv-LV"/>
        </w:rPr>
        <w:lastRenderedPageBreak/>
        <w:t>Rekomendācijas studiju kursa uzlabošanai un tālākai organizēšanai</w:t>
      </w:r>
    </w:p>
    <w:p w14:paraId="36F1B961" w14:textId="77777777" w:rsidR="00686BD1" w:rsidRPr="009B631B" w:rsidRDefault="00686BD1" w:rsidP="00686BD1">
      <w:pPr>
        <w:ind w:left="720"/>
        <w:rPr>
          <w:lang w:val="lv-LV"/>
        </w:rPr>
      </w:pPr>
    </w:p>
    <w:tbl>
      <w:tblPr>
        <w:tblStyle w:val="a1"/>
        <w:tblW w:w="830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686BD1" w:rsidRPr="00FD1B67" w14:paraId="29444567" w14:textId="77777777" w:rsidTr="00FC3876">
        <w:trPr>
          <w:trHeight w:val="5573"/>
        </w:trPr>
        <w:tc>
          <w:tcPr>
            <w:tcW w:w="8300" w:type="dxa"/>
            <w:shd w:val="clear" w:color="auto" w:fill="auto"/>
            <w:tcMar>
              <w:top w:w="100" w:type="dxa"/>
              <w:left w:w="100" w:type="dxa"/>
              <w:bottom w:w="100" w:type="dxa"/>
              <w:right w:w="100" w:type="dxa"/>
            </w:tcMar>
          </w:tcPr>
          <w:p w14:paraId="72619800" w14:textId="77777777" w:rsidR="006F770C" w:rsidRDefault="00FD1B67" w:rsidP="00FC3876">
            <w:pPr>
              <w:widowControl w:val="0"/>
              <w:rPr>
                <w:iCs/>
                <w:lang w:val="lv-LV"/>
              </w:rPr>
            </w:pPr>
            <w:r>
              <w:rPr>
                <w:iCs/>
                <w:lang w:val="lv-LV"/>
              </w:rPr>
              <w:t xml:space="preserve">Jāpārdomā vai kursa sasniedzamais rezultāts patiešām ir sagatavots projekta pieteikums gatavs iesniegšanai konkrētā programmā! Vai šis nav uzņēmējiem pārsolīts rezultāts un vai studentu grupa ar dažādiem sekmju un prasmju līmeņiem ir spējīgi sagatavot kvalitatīvu projekta pieteikumu. Rekomendācija būtu izveidot standarta pieteikumu formu un atbilstoši to koriģēt, zinot uzņēmēja potenciālās intereses, kādās programmas iesniegšanā, akcentējot konkrētās programmas </w:t>
            </w:r>
            <w:r w:rsidR="006F770C">
              <w:rPr>
                <w:iCs/>
                <w:lang w:val="lv-LV"/>
              </w:rPr>
              <w:t>vērtēšanas kritērijus</w:t>
            </w:r>
            <w:r>
              <w:rPr>
                <w:iCs/>
                <w:lang w:val="lv-LV"/>
              </w:rPr>
              <w:t>.</w:t>
            </w:r>
          </w:p>
          <w:p w14:paraId="25112912" w14:textId="77777777" w:rsidR="006F770C" w:rsidRDefault="006F770C" w:rsidP="00FC3876">
            <w:pPr>
              <w:widowControl w:val="0"/>
              <w:rPr>
                <w:iCs/>
                <w:lang w:val="lv-LV"/>
              </w:rPr>
            </w:pPr>
          </w:p>
          <w:p w14:paraId="1E614EC3" w14:textId="77777777" w:rsidR="00686BD1" w:rsidRDefault="006F770C" w:rsidP="00FC3876">
            <w:pPr>
              <w:widowControl w:val="0"/>
              <w:rPr>
                <w:iCs/>
                <w:lang w:val="lv-LV"/>
              </w:rPr>
            </w:pPr>
            <w:r>
              <w:rPr>
                <w:iCs/>
                <w:lang w:val="lv-LV"/>
              </w:rPr>
              <w:t xml:space="preserve">Nebūtu pieņemams, ja studentu grupas raksta vienu un to pašu projekta pieteikumu </w:t>
            </w:r>
            <w:r w:rsidR="00F7370C">
              <w:rPr>
                <w:iCs/>
                <w:lang w:val="lv-LV"/>
              </w:rPr>
              <w:t xml:space="preserve">(ja vien pieteikumu mērķis neatšķiras) </w:t>
            </w:r>
            <w:r>
              <w:rPr>
                <w:iCs/>
                <w:lang w:val="lv-LV"/>
              </w:rPr>
              <w:t>līdz ar to pasniedzējam jāprot sadalīt studentus, projekta kodola</w:t>
            </w:r>
            <w:r w:rsidR="00F7370C">
              <w:rPr>
                <w:iCs/>
                <w:lang w:val="lv-LV"/>
              </w:rPr>
              <w:t xml:space="preserve"> </w:t>
            </w:r>
            <w:r>
              <w:rPr>
                <w:iCs/>
                <w:lang w:val="lv-LV"/>
              </w:rPr>
              <w:t>- pamatojuma, a</w:t>
            </w:r>
            <w:r w:rsidR="00F7370C">
              <w:rPr>
                <w:iCs/>
                <w:lang w:val="lv-LV"/>
              </w:rPr>
              <w:t>ktivitāšu grupu, horizontālo prioritāšu, publicitātes un finanšu sadaļu sagatavošanā.</w:t>
            </w:r>
            <w:r w:rsidR="00FD1B67">
              <w:rPr>
                <w:iCs/>
                <w:lang w:val="lv-LV"/>
              </w:rPr>
              <w:t xml:space="preserve"> </w:t>
            </w:r>
          </w:p>
          <w:p w14:paraId="161763A9" w14:textId="77777777" w:rsidR="00F7370C" w:rsidRDefault="00F7370C" w:rsidP="00FC3876">
            <w:pPr>
              <w:widowControl w:val="0"/>
              <w:rPr>
                <w:iCs/>
                <w:lang w:val="lv-LV"/>
              </w:rPr>
            </w:pPr>
          </w:p>
          <w:p w14:paraId="1A57158D" w14:textId="77777777" w:rsidR="00F7370C" w:rsidRDefault="00F7370C" w:rsidP="00FC3876">
            <w:pPr>
              <w:widowControl w:val="0"/>
              <w:rPr>
                <w:iCs/>
                <w:lang w:val="lv-LV"/>
              </w:rPr>
            </w:pPr>
            <w:r>
              <w:rPr>
                <w:iCs/>
                <w:lang w:val="lv-LV"/>
              </w:rPr>
              <w:t xml:space="preserve">Kritiski svarīga ir informācija, ko sniedz un nepieciešamības gadījumā papildina uzņēmējs. Informācija trūkumu kompensē pasniedzējs ar kopīgi noformulētiem pieņēmumiem, kur drīkst pieļaut studentu interpretāciju. </w:t>
            </w:r>
          </w:p>
          <w:p w14:paraId="19E27CD2" w14:textId="77777777" w:rsidR="00F7370C" w:rsidRDefault="00F7370C" w:rsidP="00FC3876">
            <w:pPr>
              <w:widowControl w:val="0"/>
              <w:rPr>
                <w:iCs/>
                <w:lang w:val="lv-LV"/>
              </w:rPr>
            </w:pPr>
          </w:p>
          <w:p w14:paraId="20DB396A" w14:textId="77777777" w:rsidR="00F7370C" w:rsidRDefault="00F7370C" w:rsidP="00FC3876">
            <w:pPr>
              <w:widowControl w:val="0"/>
              <w:rPr>
                <w:iCs/>
                <w:lang w:val="lv-LV"/>
              </w:rPr>
            </w:pPr>
            <w:r>
              <w:rPr>
                <w:iCs/>
                <w:lang w:val="lv-LV"/>
              </w:rPr>
              <w:t xml:space="preserve">Vēlams kopīgot uzņēmumu ar cita </w:t>
            </w:r>
            <w:proofErr w:type="spellStart"/>
            <w:r>
              <w:rPr>
                <w:iCs/>
                <w:lang w:val="lv-LV"/>
              </w:rPr>
              <w:t>pbl</w:t>
            </w:r>
            <w:proofErr w:type="spellEnd"/>
            <w:r>
              <w:rPr>
                <w:iCs/>
                <w:lang w:val="lv-LV"/>
              </w:rPr>
              <w:t xml:space="preserve"> kursa studentiem, piemēram dizaineriem vai inženieriem. </w:t>
            </w:r>
          </w:p>
          <w:p w14:paraId="15366908" w14:textId="77777777" w:rsidR="00F7370C" w:rsidRDefault="00F7370C" w:rsidP="00FC3876">
            <w:pPr>
              <w:widowControl w:val="0"/>
              <w:rPr>
                <w:iCs/>
                <w:lang w:val="lv-LV"/>
              </w:rPr>
            </w:pPr>
          </w:p>
          <w:p w14:paraId="6368235B" w14:textId="77777777" w:rsidR="00F7370C" w:rsidRDefault="00F7370C" w:rsidP="00FC3876">
            <w:pPr>
              <w:widowControl w:val="0"/>
              <w:rPr>
                <w:iCs/>
                <w:lang w:val="lv-LV"/>
              </w:rPr>
            </w:pPr>
            <w:r>
              <w:rPr>
                <w:iCs/>
                <w:lang w:val="lv-LV"/>
              </w:rPr>
              <w:t xml:space="preserve">Lielāka vērība jāpievērš studentu dalīšanai līdzvērtīgās, vai specializētās grupās jau teorētiskās kursa daļas pasniegšanas laikā. </w:t>
            </w:r>
          </w:p>
          <w:p w14:paraId="2D2156E4" w14:textId="77777777" w:rsidR="00977790" w:rsidRDefault="00977790" w:rsidP="00FC3876">
            <w:pPr>
              <w:widowControl w:val="0"/>
              <w:rPr>
                <w:iCs/>
                <w:lang w:val="lv-LV"/>
              </w:rPr>
            </w:pPr>
          </w:p>
          <w:p w14:paraId="730F33D4" w14:textId="77777777" w:rsidR="00977790" w:rsidRPr="00FD1B67" w:rsidRDefault="00977790" w:rsidP="00FC3876">
            <w:pPr>
              <w:widowControl w:val="0"/>
              <w:rPr>
                <w:iCs/>
                <w:lang w:val="lv-LV"/>
              </w:rPr>
            </w:pPr>
            <w:r>
              <w:rPr>
                <w:iCs/>
                <w:lang w:val="lv-LV"/>
              </w:rPr>
              <w:t>Sekmēt projekta starptautisku sadarbību nākotnē.</w:t>
            </w:r>
          </w:p>
        </w:tc>
      </w:tr>
    </w:tbl>
    <w:p w14:paraId="3B273DC9" w14:textId="77777777" w:rsidR="00686BD1" w:rsidRPr="009B631B" w:rsidRDefault="00686BD1" w:rsidP="00DF487F">
      <w:pPr>
        <w:pBdr>
          <w:top w:val="nil"/>
          <w:left w:val="nil"/>
          <w:bottom w:val="nil"/>
          <w:right w:val="nil"/>
          <w:between w:val="nil"/>
        </w:pBdr>
        <w:rPr>
          <w:color w:val="000000"/>
          <w:lang w:val="lv-LV"/>
        </w:rPr>
      </w:pPr>
    </w:p>
    <w:p w14:paraId="6B7A18CA" w14:textId="77777777" w:rsidR="00686BD1" w:rsidRPr="009B631B" w:rsidRDefault="00686BD1">
      <w:pPr>
        <w:rPr>
          <w:color w:val="000000"/>
          <w:lang w:val="lv-LV"/>
        </w:rPr>
      </w:pPr>
      <w:r w:rsidRPr="009B631B">
        <w:rPr>
          <w:color w:val="000000"/>
          <w:lang w:val="lv-LV"/>
        </w:rPr>
        <w:br w:type="page"/>
      </w:r>
    </w:p>
    <w:p w14:paraId="4615F63E" w14:textId="77777777" w:rsidR="00686BD1" w:rsidRPr="009B631B" w:rsidRDefault="00A41356" w:rsidP="00A41356">
      <w:pPr>
        <w:pStyle w:val="Heading2"/>
        <w:jc w:val="center"/>
        <w:rPr>
          <w:lang w:val="lv-LV"/>
        </w:rPr>
      </w:pPr>
      <w:r w:rsidRPr="00A41356">
        <w:rPr>
          <w:lang w:val="lv-LV"/>
        </w:rPr>
        <w:lastRenderedPageBreak/>
        <w:t>Mārketinga komunikācijas</w:t>
      </w:r>
    </w:p>
    <w:p w14:paraId="539481E9" w14:textId="77777777" w:rsidR="00686BD1" w:rsidRPr="009B631B" w:rsidRDefault="00686BD1" w:rsidP="00686BD1">
      <w:pPr>
        <w:ind w:left="425"/>
        <w:rPr>
          <w:b/>
          <w:lang w:val="lv-LV"/>
        </w:rPr>
      </w:pPr>
    </w:p>
    <w:tbl>
      <w:tblPr>
        <w:tblW w:w="8355" w:type="dxa"/>
        <w:tblInd w:w="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5205"/>
      </w:tblGrid>
      <w:tr w:rsidR="00686BD1" w:rsidRPr="009B631B" w14:paraId="38C98E34" w14:textId="77777777" w:rsidTr="00FC3876">
        <w:tc>
          <w:tcPr>
            <w:tcW w:w="3150" w:type="dxa"/>
            <w:shd w:val="clear" w:color="auto" w:fill="auto"/>
            <w:tcMar>
              <w:top w:w="100" w:type="dxa"/>
              <w:left w:w="100" w:type="dxa"/>
              <w:bottom w:w="100" w:type="dxa"/>
              <w:right w:w="100" w:type="dxa"/>
            </w:tcMar>
          </w:tcPr>
          <w:p w14:paraId="0348BC3D" w14:textId="77777777" w:rsidR="00686BD1" w:rsidRPr="009B631B" w:rsidRDefault="00686BD1" w:rsidP="00FC3876">
            <w:pPr>
              <w:ind w:left="425"/>
              <w:rPr>
                <w:b/>
                <w:lang w:val="lv-LV"/>
              </w:rPr>
            </w:pPr>
            <w:r w:rsidRPr="009B631B">
              <w:rPr>
                <w:b/>
                <w:lang w:val="lv-LV"/>
              </w:rPr>
              <w:t>Vārds Uzvārds</w:t>
            </w:r>
          </w:p>
        </w:tc>
        <w:tc>
          <w:tcPr>
            <w:tcW w:w="5205" w:type="dxa"/>
            <w:shd w:val="clear" w:color="auto" w:fill="auto"/>
            <w:tcMar>
              <w:top w:w="100" w:type="dxa"/>
              <w:left w:w="100" w:type="dxa"/>
              <w:bottom w:w="100" w:type="dxa"/>
              <w:right w:w="100" w:type="dxa"/>
            </w:tcMar>
          </w:tcPr>
          <w:p w14:paraId="186A158D" w14:textId="77777777" w:rsidR="00686BD1" w:rsidRPr="009B631B" w:rsidRDefault="00686BD1" w:rsidP="00FC3876">
            <w:pPr>
              <w:widowControl w:val="0"/>
              <w:pBdr>
                <w:top w:val="nil"/>
                <w:left w:val="nil"/>
                <w:bottom w:val="nil"/>
                <w:right w:val="nil"/>
                <w:between w:val="nil"/>
              </w:pBdr>
              <w:rPr>
                <w:b/>
                <w:lang w:val="lv-LV"/>
              </w:rPr>
            </w:pPr>
            <w:r w:rsidRPr="009B631B">
              <w:rPr>
                <w:b/>
                <w:lang w:val="lv-LV"/>
              </w:rPr>
              <w:t xml:space="preserve">Daina Znotiņa </w:t>
            </w:r>
          </w:p>
        </w:tc>
      </w:tr>
      <w:tr w:rsidR="00686BD1" w:rsidRPr="009B631B" w14:paraId="4EFFB2BF" w14:textId="77777777" w:rsidTr="00FC3876">
        <w:tc>
          <w:tcPr>
            <w:tcW w:w="3150" w:type="dxa"/>
            <w:shd w:val="clear" w:color="auto" w:fill="auto"/>
            <w:tcMar>
              <w:top w:w="100" w:type="dxa"/>
              <w:left w:w="100" w:type="dxa"/>
              <w:bottom w:w="100" w:type="dxa"/>
              <w:right w:w="100" w:type="dxa"/>
            </w:tcMar>
          </w:tcPr>
          <w:p w14:paraId="2761326A" w14:textId="77777777" w:rsidR="00686BD1" w:rsidRPr="009B631B" w:rsidRDefault="00686BD1" w:rsidP="00FC3876">
            <w:pPr>
              <w:ind w:left="425"/>
              <w:rPr>
                <w:b/>
                <w:lang w:val="lv-LV"/>
              </w:rPr>
            </w:pPr>
            <w:r w:rsidRPr="009B631B">
              <w:rPr>
                <w:b/>
                <w:lang w:val="lv-LV"/>
              </w:rPr>
              <w:t>Ieviestais PBL kursa nosaukums</w:t>
            </w:r>
          </w:p>
          <w:p w14:paraId="56D7D7F6" w14:textId="77777777" w:rsidR="00686BD1" w:rsidRPr="009B631B" w:rsidRDefault="00686BD1" w:rsidP="00FC3876">
            <w:pPr>
              <w:ind w:left="425"/>
              <w:rPr>
                <w:b/>
                <w:lang w:val="lv-LV"/>
              </w:rPr>
            </w:pPr>
          </w:p>
        </w:tc>
        <w:tc>
          <w:tcPr>
            <w:tcW w:w="5205" w:type="dxa"/>
            <w:shd w:val="clear" w:color="auto" w:fill="auto"/>
            <w:tcMar>
              <w:top w:w="100" w:type="dxa"/>
              <w:left w:w="100" w:type="dxa"/>
              <w:bottom w:w="100" w:type="dxa"/>
              <w:right w:w="100" w:type="dxa"/>
            </w:tcMar>
          </w:tcPr>
          <w:p w14:paraId="3184CED6" w14:textId="77777777" w:rsidR="00686BD1" w:rsidRPr="00A41356" w:rsidRDefault="00686BD1" w:rsidP="00A41356">
            <w:pPr>
              <w:widowControl w:val="0"/>
              <w:rPr>
                <w:iCs/>
                <w:color w:val="38761D"/>
                <w:lang w:val="lv-LV"/>
              </w:rPr>
            </w:pPr>
            <w:r w:rsidRPr="00A41356">
              <w:rPr>
                <w:iCs/>
                <w:lang w:val="lv-LV"/>
              </w:rPr>
              <w:t>Mārketinga komunikācijas</w:t>
            </w:r>
            <w:r w:rsidRPr="00A41356">
              <w:rPr>
                <w:iCs/>
                <w:color w:val="38761D"/>
                <w:lang w:val="lv-LV"/>
              </w:rPr>
              <w:t xml:space="preserve"> </w:t>
            </w:r>
          </w:p>
        </w:tc>
      </w:tr>
      <w:tr w:rsidR="00686BD1" w:rsidRPr="009B631B" w14:paraId="3B79D879" w14:textId="77777777" w:rsidTr="00FC3876">
        <w:tc>
          <w:tcPr>
            <w:tcW w:w="3150" w:type="dxa"/>
            <w:shd w:val="clear" w:color="auto" w:fill="auto"/>
            <w:tcMar>
              <w:top w:w="100" w:type="dxa"/>
              <w:left w:w="100" w:type="dxa"/>
              <w:bottom w:w="100" w:type="dxa"/>
              <w:right w:w="100" w:type="dxa"/>
            </w:tcMar>
          </w:tcPr>
          <w:p w14:paraId="42791C68" w14:textId="77777777" w:rsidR="00686BD1" w:rsidRPr="009B631B" w:rsidRDefault="00686BD1" w:rsidP="00FC3876">
            <w:pPr>
              <w:ind w:left="425"/>
              <w:rPr>
                <w:b/>
                <w:lang w:val="lv-LV"/>
              </w:rPr>
            </w:pPr>
            <w:r w:rsidRPr="009B631B">
              <w:rPr>
                <w:b/>
                <w:lang w:val="lv-LV"/>
              </w:rPr>
              <w:t xml:space="preserve">Kursa ieviešanas semestris </w:t>
            </w:r>
          </w:p>
          <w:p w14:paraId="3B43A583" w14:textId="77777777" w:rsidR="00686BD1" w:rsidRPr="009B631B" w:rsidRDefault="00686BD1" w:rsidP="00FC3876">
            <w:pPr>
              <w:ind w:left="425"/>
              <w:rPr>
                <w:b/>
                <w:lang w:val="lv-LV"/>
              </w:rPr>
            </w:pPr>
          </w:p>
        </w:tc>
        <w:tc>
          <w:tcPr>
            <w:tcW w:w="5205" w:type="dxa"/>
            <w:shd w:val="clear" w:color="auto" w:fill="auto"/>
            <w:tcMar>
              <w:top w:w="100" w:type="dxa"/>
              <w:left w:w="100" w:type="dxa"/>
              <w:bottom w:w="100" w:type="dxa"/>
              <w:right w:w="100" w:type="dxa"/>
            </w:tcMar>
          </w:tcPr>
          <w:p w14:paraId="2D31635D" w14:textId="77777777" w:rsidR="00686BD1" w:rsidRPr="009B631B" w:rsidRDefault="00686BD1" w:rsidP="00FC3876">
            <w:pPr>
              <w:widowControl w:val="0"/>
              <w:pBdr>
                <w:top w:val="nil"/>
                <w:left w:val="nil"/>
                <w:bottom w:val="nil"/>
                <w:right w:val="nil"/>
                <w:between w:val="nil"/>
              </w:pBdr>
              <w:rPr>
                <w:i/>
                <w:lang w:val="lv-LV"/>
              </w:rPr>
            </w:pPr>
            <w:r w:rsidRPr="009B631B">
              <w:rPr>
                <w:i/>
                <w:lang w:val="lv-LV"/>
              </w:rPr>
              <w:t xml:space="preserve">2017./2018.st.g  pavasara semestris </w:t>
            </w:r>
          </w:p>
          <w:p w14:paraId="5ABDB948" w14:textId="77777777" w:rsidR="00686BD1" w:rsidRPr="009B631B" w:rsidRDefault="00686BD1" w:rsidP="00FC3876">
            <w:pPr>
              <w:widowControl w:val="0"/>
              <w:pBdr>
                <w:top w:val="nil"/>
                <w:left w:val="nil"/>
                <w:bottom w:val="nil"/>
                <w:right w:val="nil"/>
                <w:between w:val="nil"/>
              </w:pBdr>
              <w:rPr>
                <w:i/>
                <w:lang w:val="lv-LV"/>
              </w:rPr>
            </w:pPr>
            <w:r w:rsidRPr="009B631B">
              <w:rPr>
                <w:i/>
                <w:lang w:val="lv-LV"/>
              </w:rPr>
              <w:t xml:space="preserve">2018./2019.st.g. pavasara semestris </w:t>
            </w:r>
          </w:p>
        </w:tc>
      </w:tr>
      <w:tr w:rsidR="00686BD1" w:rsidRPr="009B631B" w14:paraId="682C7F29" w14:textId="77777777" w:rsidTr="00FC3876">
        <w:tc>
          <w:tcPr>
            <w:tcW w:w="3150" w:type="dxa"/>
            <w:shd w:val="clear" w:color="auto" w:fill="auto"/>
            <w:tcMar>
              <w:top w:w="100" w:type="dxa"/>
              <w:left w:w="100" w:type="dxa"/>
              <w:bottom w:w="100" w:type="dxa"/>
              <w:right w:w="100" w:type="dxa"/>
            </w:tcMar>
          </w:tcPr>
          <w:p w14:paraId="4C726137" w14:textId="77777777" w:rsidR="00686BD1" w:rsidRPr="009B631B" w:rsidRDefault="00686BD1" w:rsidP="00FC3876">
            <w:pPr>
              <w:ind w:left="425"/>
              <w:rPr>
                <w:b/>
                <w:lang w:val="lv-LV"/>
              </w:rPr>
            </w:pPr>
            <w:r w:rsidRPr="009B631B">
              <w:rPr>
                <w:b/>
                <w:lang w:val="lv-LV"/>
              </w:rPr>
              <w:t>Kursa apjoms</w:t>
            </w:r>
          </w:p>
        </w:tc>
        <w:tc>
          <w:tcPr>
            <w:tcW w:w="5205" w:type="dxa"/>
            <w:shd w:val="clear" w:color="auto" w:fill="auto"/>
            <w:tcMar>
              <w:top w:w="100" w:type="dxa"/>
              <w:left w:w="100" w:type="dxa"/>
              <w:bottom w:w="100" w:type="dxa"/>
              <w:right w:w="100" w:type="dxa"/>
            </w:tcMar>
          </w:tcPr>
          <w:p w14:paraId="5B084ADA" w14:textId="77777777" w:rsidR="00686BD1" w:rsidRPr="009B631B" w:rsidRDefault="00686BD1" w:rsidP="00FC3876">
            <w:pPr>
              <w:widowControl w:val="0"/>
              <w:pBdr>
                <w:top w:val="nil"/>
                <w:left w:val="nil"/>
                <w:bottom w:val="nil"/>
                <w:right w:val="nil"/>
                <w:between w:val="nil"/>
              </w:pBdr>
              <w:rPr>
                <w:b/>
                <w:lang w:val="lv-LV"/>
              </w:rPr>
            </w:pPr>
            <w:r w:rsidRPr="009B631B">
              <w:rPr>
                <w:b/>
                <w:lang w:val="lv-LV"/>
              </w:rPr>
              <w:t xml:space="preserve"> 3 KP, 120 stundas </w:t>
            </w:r>
          </w:p>
        </w:tc>
      </w:tr>
      <w:tr w:rsidR="00686BD1" w:rsidRPr="009B631B" w14:paraId="1DF7F0DD" w14:textId="77777777" w:rsidTr="00FC3876">
        <w:tc>
          <w:tcPr>
            <w:tcW w:w="3150" w:type="dxa"/>
            <w:shd w:val="clear" w:color="auto" w:fill="auto"/>
            <w:tcMar>
              <w:top w:w="100" w:type="dxa"/>
              <w:left w:w="100" w:type="dxa"/>
              <w:bottom w:w="100" w:type="dxa"/>
              <w:right w:w="100" w:type="dxa"/>
            </w:tcMar>
          </w:tcPr>
          <w:p w14:paraId="0E172C4D" w14:textId="77777777" w:rsidR="00686BD1" w:rsidRPr="009B631B" w:rsidRDefault="00686BD1" w:rsidP="00FC3876">
            <w:pPr>
              <w:ind w:left="425"/>
              <w:rPr>
                <w:b/>
                <w:lang w:val="lv-LV"/>
              </w:rPr>
            </w:pPr>
            <w:r w:rsidRPr="009B631B">
              <w:rPr>
                <w:b/>
                <w:lang w:val="lv-LV"/>
              </w:rPr>
              <w:t xml:space="preserve">Studentu skaits </w:t>
            </w:r>
          </w:p>
        </w:tc>
        <w:tc>
          <w:tcPr>
            <w:tcW w:w="5205" w:type="dxa"/>
            <w:shd w:val="clear" w:color="auto" w:fill="auto"/>
            <w:tcMar>
              <w:top w:w="100" w:type="dxa"/>
              <w:left w:w="100" w:type="dxa"/>
              <w:bottom w:w="100" w:type="dxa"/>
              <w:right w:w="100" w:type="dxa"/>
            </w:tcMar>
          </w:tcPr>
          <w:p w14:paraId="2A0B48BC" w14:textId="77777777" w:rsidR="00686BD1" w:rsidRPr="009B631B" w:rsidRDefault="00686BD1" w:rsidP="00FC3876">
            <w:pPr>
              <w:widowControl w:val="0"/>
              <w:rPr>
                <w:i/>
                <w:lang w:val="lv-LV"/>
              </w:rPr>
            </w:pPr>
            <w:r w:rsidRPr="009B631B">
              <w:rPr>
                <w:i/>
                <w:lang w:val="lv-LV"/>
              </w:rPr>
              <w:t>2017./2018.st.g  - 6</w:t>
            </w:r>
          </w:p>
          <w:p w14:paraId="0DF22812" w14:textId="77777777" w:rsidR="00686BD1" w:rsidRPr="009B631B" w:rsidRDefault="00686BD1" w:rsidP="00FC3876">
            <w:pPr>
              <w:widowControl w:val="0"/>
              <w:rPr>
                <w:b/>
                <w:lang w:val="lv-LV"/>
              </w:rPr>
            </w:pPr>
            <w:r w:rsidRPr="009B631B">
              <w:rPr>
                <w:i/>
                <w:lang w:val="lv-LV"/>
              </w:rPr>
              <w:t>2018./2019.st.g. - 6</w:t>
            </w:r>
          </w:p>
        </w:tc>
      </w:tr>
      <w:tr w:rsidR="00686BD1" w:rsidRPr="009B631B" w14:paraId="76E13422" w14:textId="77777777" w:rsidTr="00FC3876">
        <w:tc>
          <w:tcPr>
            <w:tcW w:w="3150" w:type="dxa"/>
            <w:shd w:val="clear" w:color="auto" w:fill="auto"/>
            <w:tcMar>
              <w:top w:w="100" w:type="dxa"/>
              <w:left w:w="100" w:type="dxa"/>
              <w:bottom w:w="100" w:type="dxa"/>
              <w:right w:w="100" w:type="dxa"/>
            </w:tcMar>
          </w:tcPr>
          <w:p w14:paraId="4BE01C36" w14:textId="77777777" w:rsidR="00686BD1" w:rsidRPr="009B631B" w:rsidRDefault="00686BD1" w:rsidP="00FC3876">
            <w:pPr>
              <w:ind w:left="425"/>
              <w:rPr>
                <w:b/>
                <w:lang w:val="lv-LV"/>
              </w:rPr>
            </w:pPr>
            <w:r w:rsidRPr="009B631B">
              <w:rPr>
                <w:b/>
                <w:lang w:val="lv-LV"/>
              </w:rPr>
              <w:t>Grupu skaits kursā</w:t>
            </w:r>
          </w:p>
        </w:tc>
        <w:tc>
          <w:tcPr>
            <w:tcW w:w="5205" w:type="dxa"/>
            <w:shd w:val="clear" w:color="auto" w:fill="auto"/>
            <w:tcMar>
              <w:top w:w="100" w:type="dxa"/>
              <w:left w:w="100" w:type="dxa"/>
              <w:bottom w:w="100" w:type="dxa"/>
              <w:right w:w="100" w:type="dxa"/>
            </w:tcMar>
          </w:tcPr>
          <w:p w14:paraId="6FA719DB" w14:textId="77777777" w:rsidR="00686BD1" w:rsidRPr="009B631B" w:rsidRDefault="00686BD1" w:rsidP="00FC3876">
            <w:pPr>
              <w:widowControl w:val="0"/>
              <w:rPr>
                <w:i/>
                <w:lang w:val="lv-LV"/>
              </w:rPr>
            </w:pPr>
            <w:r w:rsidRPr="009B631B">
              <w:rPr>
                <w:i/>
                <w:lang w:val="lv-LV"/>
              </w:rPr>
              <w:t>2017./2018.st.g  - 1</w:t>
            </w:r>
          </w:p>
          <w:p w14:paraId="7897E961" w14:textId="77777777" w:rsidR="00686BD1" w:rsidRPr="009B631B" w:rsidRDefault="00686BD1" w:rsidP="00FC3876">
            <w:pPr>
              <w:widowControl w:val="0"/>
              <w:rPr>
                <w:b/>
                <w:lang w:val="lv-LV"/>
              </w:rPr>
            </w:pPr>
            <w:r w:rsidRPr="009B631B">
              <w:rPr>
                <w:i/>
                <w:lang w:val="lv-LV"/>
              </w:rPr>
              <w:t>2018./2019.st.g. - 1</w:t>
            </w:r>
          </w:p>
        </w:tc>
      </w:tr>
      <w:tr w:rsidR="00686BD1" w:rsidRPr="009B631B" w14:paraId="1405F415" w14:textId="77777777" w:rsidTr="00FC3876">
        <w:tc>
          <w:tcPr>
            <w:tcW w:w="3150" w:type="dxa"/>
            <w:shd w:val="clear" w:color="auto" w:fill="auto"/>
            <w:tcMar>
              <w:top w:w="100" w:type="dxa"/>
              <w:left w:w="100" w:type="dxa"/>
              <w:bottom w:w="100" w:type="dxa"/>
              <w:right w:w="100" w:type="dxa"/>
            </w:tcMar>
          </w:tcPr>
          <w:p w14:paraId="3899ECF8" w14:textId="77777777" w:rsidR="00686BD1" w:rsidRPr="009B631B" w:rsidRDefault="00686BD1" w:rsidP="00FC3876">
            <w:pPr>
              <w:ind w:left="425"/>
              <w:rPr>
                <w:b/>
                <w:lang w:val="lv-LV"/>
              </w:rPr>
            </w:pPr>
            <w:r w:rsidRPr="009B631B">
              <w:rPr>
                <w:b/>
                <w:lang w:val="lv-LV"/>
              </w:rPr>
              <w:t>Sagatavoto prezentāciju skaits</w:t>
            </w:r>
          </w:p>
          <w:p w14:paraId="0424C03D" w14:textId="77777777" w:rsidR="00686BD1" w:rsidRPr="009B631B" w:rsidRDefault="00686BD1" w:rsidP="00FC3876">
            <w:pPr>
              <w:widowControl w:val="0"/>
              <w:pBdr>
                <w:top w:val="nil"/>
                <w:left w:val="nil"/>
                <w:bottom w:val="nil"/>
                <w:right w:val="nil"/>
                <w:between w:val="nil"/>
              </w:pBdr>
              <w:rPr>
                <w:b/>
                <w:lang w:val="lv-LV"/>
              </w:rPr>
            </w:pPr>
          </w:p>
        </w:tc>
        <w:tc>
          <w:tcPr>
            <w:tcW w:w="5205" w:type="dxa"/>
            <w:shd w:val="clear" w:color="auto" w:fill="auto"/>
            <w:tcMar>
              <w:top w:w="100" w:type="dxa"/>
              <w:left w:w="100" w:type="dxa"/>
              <w:bottom w:w="100" w:type="dxa"/>
              <w:right w:w="100" w:type="dxa"/>
            </w:tcMar>
          </w:tcPr>
          <w:p w14:paraId="10EF84FB" w14:textId="77777777" w:rsidR="00686BD1" w:rsidRPr="009B631B" w:rsidRDefault="00686BD1" w:rsidP="00FC3876">
            <w:pPr>
              <w:widowControl w:val="0"/>
              <w:rPr>
                <w:i/>
                <w:lang w:val="lv-LV"/>
              </w:rPr>
            </w:pPr>
            <w:r w:rsidRPr="009B631B">
              <w:rPr>
                <w:i/>
                <w:lang w:val="lv-LV"/>
              </w:rPr>
              <w:t>2017./2018.st.g  - 3</w:t>
            </w:r>
          </w:p>
          <w:p w14:paraId="4FCD5A17" w14:textId="77777777" w:rsidR="00686BD1" w:rsidRPr="009B631B" w:rsidRDefault="00686BD1" w:rsidP="00FC3876">
            <w:pPr>
              <w:widowControl w:val="0"/>
              <w:rPr>
                <w:b/>
                <w:lang w:val="lv-LV"/>
              </w:rPr>
            </w:pPr>
            <w:r w:rsidRPr="009B631B">
              <w:rPr>
                <w:i/>
                <w:lang w:val="lv-LV"/>
              </w:rPr>
              <w:t>2018./2019.st.g. - 1</w:t>
            </w:r>
          </w:p>
        </w:tc>
      </w:tr>
    </w:tbl>
    <w:p w14:paraId="4371874C" w14:textId="77777777" w:rsidR="00686BD1" w:rsidRPr="009B631B" w:rsidRDefault="00686BD1" w:rsidP="00686BD1">
      <w:pPr>
        <w:ind w:left="425"/>
        <w:rPr>
          <w:b/>
          <w:lang w:val="lv-LV"/>
        </w:rPr>
      </w:pPr>
    </w:p>
    <w:p w14:paraId="756034E4" w14:textId="77777777" w:rsidR="00686BD1" w:rsidRPr="009B631B" w:rsidRDefault="00686BD1" w:rsidP="00686BD1">
      <w:pPr>
        <w:rPr>
          <w:lang w:val="lv-LV"/>
        </w:rPr>
      </w:pPr>
    </w:p>
    <w:p w14:paraId="06D9F735" w14:textId="77777777" w:rsidR="00686BD1" w:rsidRPr="009B631B" w:rsidRDefault="00686BD1" w:rsidP="00686BD1">
      <w:pPr>
        <w:numPr>
          <w:ilvl w:val="0"/>
          <w:numId w:val="8"/>
        </w:numPr>
        <w:rPr>
          <w:lang w:val="lv-LV"/>
        </w:rPr>
      </w:pPr>
      <w:r w:rsidRPr="009B631B">
        <w:rPr>
          <w:lang w:val="lv-LV"/>
        </w:rPr>
        <w:t xml:space="preserve">Novērtējiet objektīvi, cik lielā mērā studentiem izdevās sasniegt uzņēmēja sagaidāmos problēmu risināšanas rezultātus. </w:t>
      </w:r>
    </w:p>
    <w:p w14:paraId="72ED60C7" w14:textId="77777777" w:rsidR="00686BD1" w:rsidRPr="009B631B" w:rsidRDefault="00686BD1" w:rsidP="00686BD1">
      <w:pPr>
        <w:rPr>
          <w:lang w:val="lv-LV"/>
        </w:rPr>
      </w:pPr>
    </w:p>
    <w:tbl>
      <w:tblPr>
        <w:tblW w:w="8325"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25"/>
      </w:tblGrid>
      <w:tr w:rsidR="00686BD1" w:rsidRPr="004B5D11" w14:paraId="4D7300F0" w14:textId="77777777" w:rsidTr="00F7370C">
        <w:trPr>
          <w:trHeight w:val="5409"/>
        </w:trPr>
        <w:tc>
          <w:tcPr>
            <w:tcW w:w="8325" w:type="dxa"/>
            <w:shd w:val="clear" w:color="auto" w:fill="auto"/>
            <w:tcMar>
              <w:top w:w="100" w:type="dxa"/>
              <w:left w:w="100" w:type="dxa"/>
              <w:bottom w:w="100" w:type="dxa"/>
              <w:right w:w="100" w:type="dxa"/>
            </w:tcMar>
          </w:tcPr>
          <w:p w14:paraId="17A698CC" w14:textId="77777777" w:rsidR="00686BD1" w:rsidRPr="009B631B" w:rsidRDefault="00686BD1" w:rsidP="00FC3876">
            <w:pPr>
              <w:widowControl w:val="0"/>
              <w:rPr>
                <w:lang w:val="lv-LV"/>
              </w:rPr>
            </w:pPr>
            <w:r w:rsidRPr="009B631B">
              <w:rPr>
                <w:lang w:val="lv-LV"/>
              </w:rPr>
              <w:t xml:space="preserve">Manuprāt risinājumus izdevās piedāvāt, vienīgi to kvalitāti varēja vēlēties labākā izpildījumā. </w:t>
            </w:r>
          </w:p>
          <w:p w14:paraId="6D40902A" w14:textId="77777777" w:rsidR="00686BD1" w:rsidRPr="009B631B" w:rsidRDefault="00686BD1" w:rsidP="00FC3876">
            <w:pPr>
              <w:widowControl w:val="0"/>
              <w:rPr>
                <w:lang w:val="lv-LV"/>
              </w:rPr>
            </w:pPr>
          </w:p>
          <w:p w14:paraId="60E79517" w14:textId="77777777" w:rsidR="00686BD1" w:rsidRPr="009B631B" w:rsidRDefault="00686BD1" w:rsidP="00FC3876">
            <w:pPr>
              <w:widowControl w:val="0"/>
              <w:rPr>
                <w:lang w:val="lv-LV"/>
              </w:rPr>
            </w:pPr>
          </w:p>
          <w:p w14:paraId="2F4F7AAF" w14:textId="77777777" w:rsidR="00686BD1" w:rsidRPr="009B631B" w:rsidRDefault="00686BD1" w:rsidP="00FC3876">
            <w:pPr>
              <w:widowControl w:val="0"/>
              <w:rPr>
                <w:lang w:val="lv-LV"/>
              </w:rPr>
            </w:pPr>
          </w:p>
          <w:p w14:paraId="1722518F" w14:textId="77777777" w:rsidR="00686BD1" w:rsidRPr="009B631B" w:rsidRDefault="00686BD1" w:rsidP="00FC3876">
            <w:pPr>
              <w:widowControl w:val="0"/>
              <w:rPr>
                <w:lang w:val="lv-LV"/>
              </w:rPr>
            </w:pPr>
          </w:p>
          <w:p w14:paraId="1A9FA774" w14:textId="77777777" w:rsidR="00686BD1" w:rsidRPr="009B631B" w:rsidRDefault="00686BD1" w:rsidP="00FC3876">
            <w:pPr>
              <w:widowControl w:val="0"/>
              <w:rPr>
                <w:lang w:val="lv-LV"/>
              </w:rPr>
            </w:pPr>
          </w:p>
          <w:p w14:paraId="79E7D212" w14:textId="77777777" w:rsidR="00686BD1" w:rsidRPr="009B631B" w:rsidRDefault="00686BD1" w:rsidP="00FC3876">
            <w:pPr>
              <w:widowControl w:val="0"/>
              <w:rPr>
                <w:lang w:val="lv-LV"/>
              </w:rPr>
            </w:pPr>
          </w:p>
        </w:tc>
      </w:tr>
    </w:tbl>
    <w:p w14:paraId="4FF7CF87" w14:textId="77777777" w:rsidR="00686BD1" w:rsidRPr="009B631B" w:rsidRDefault="00686BD1" w:rsidP="00686BD1">
      <w:pPr>
        <w:ind w:left="720"/>
        <w:rPr>
          <w:lang w:val="lv-LV"/>
        </w:rPr>
      </w:pPr>
    </w:p>
    <w:p w14:paraId="70E14DCC" w14:textId="77777777" w:rsidR="00686BD1" w:rsidRPr="009B631B" w:rsidRDefault="00686BD1" w:rsidP="00686BD1">
      <w:pPr>
        <w:numPr>
          <w:ilvl w:val="0"/>
          <w:numId w:val="8"/>
        </w:numPr>
        <w:rPr>
          <w:lang w:val="lv-LV"/>
        </w:rPr>
      </w:pPr>
      <w:r w:rsidRPr="009B631B">
        <w:rPr>
          <w:lang w:val="lv-LV"/>
        </w:rPr>
        <w:lastRenderedPageBreak/>
        <w:t xml:space="preserve">Kādas bija (ja bija) galvenās grūtības, </w:t>
      </w:r>
      <w:proofErr w:type="spellStart"/>
      <w:r w:rsidRPr="009B631B">
        <w:rPr>
          <w:lang w:val="lv-LV"/>
        </w:rPr>
        <w:t>kapēc</w:t>
      </w:r>
      <w:proofErr w:type="spellEnd"/>
      <w:r w:rsidRPr="009B631B">
        <w:rPr>
          <w:lang w:val="lv-LV"/>
        </w:rPr>
        <w:t xml:space="preserve"> neizdevās sasniegt sagaidāmo rezultātu uz 100%?</w:t>
      </w:r>
    </w:p>
    <w:p w14:paraId="0E72908F" w14:textId="77777777" w:rsidR="00686BD1" w:rsidRPr="009B631B" w:rsidRDefault="00686BD1" w:rsidP="00686BD1">
      <w:pPr>
        <w:rPr>
          <w:lang w:val="lv-LV"/>
        </w:rPr>
      </w:pPr>
    </w:p>
    <w:tbl>
      <w:tblPr>
        <w:tblW w:w="8325"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25"/>
      </w:tblGrid>
      <w:tr w:rsidR="00686BD1" w:rsidRPr="004B5D11" w14:paraId="3A23C7D6" w14:textId="77777777" w:rsidTr="00FC3876">
        <w:trPr>
          <w:trHeight w:val="4980"/>
        </w:trPr>
        <w:tc>
          <w:tcPr>
            <w:tcW w:w="8325" w:type="dxa"/>
            <w:shd w:val="clear" w:color="auto" w:fill="auto"/>
            <w:tcMar>
              <w:top w:w="100" w:type="dxa"/>
              <w:left w:w="100" w:type="dxa"/>
              <w:bottom w:w="100" w:type="dxa"/>
              <w:right w:w="100" w:type="dxa"/>
            </w:tcMar>
          </w:tcPr>
          <w:p w14:paraId="5C2084C1" w14:textId="77777777" w:rsidR="00686BD1" w:rsidRPr="009B631B" w:rsidRDefault="00686BD1" w:rsidP="00686BD1">
            <w:pPr>
              <w:widowControl w:val="0"/>
              <w:numPr>
                <w:ilvl w:val="0"/>
                <w:numId w:val="7"/>
              </w:numPr>
              <w:rPr>
                <w:lang w:val="lv-LV"/>
              </w:rPr>
            </w:pPr>
            <w:r w:rsidRPr="009B631B">
              <w:rPr>
                <w:lang w:val="lv-LV"/>
              </w:rPr>
              <w:t>Piedāvāto risinājumu kvalitāte ir atkarīga no konkrēto grupu studentu spējām, radošuma, vēlmes iesaistīties u.c.</w:t>
            </w:r>
          </w:p>
          <w:p w14:paraId="6691D2E7" w14:textId="77777777" w:rsidR="00686BD1" w:rsidRPr="009B631B" w:rsidRDefault="00686BD1" w:rsidP="00686BD1">
            <w:pPr>
              <w:widowControl w:val="0"/>
              <w:numPr>
                <w:ilvl w:val="0"/>
                <w:numId w:val="7"/>
              </w:numPr>
              <w:rPr>
                <w:lang w:val="lv-LV"/>
              </w:rPr>
            </w:pPr>
            <w:r w:rsidRPr="009B631B">
              <w:rPr>
                <w:lang w:val="lv-LV"/>
              </w:rPr>
              <w:t xml:space="preserve">Pietrūka laika un motivācijas strādāt tad, kad nodarbības jau bija beigušās. </w:t>
            </w:r>
          </w:p>
          <w:p w14:paraId="0354CC40" w14:textId="77777777" w:rsidR="00686BD1" w:rsidRPr="009B631B" w:rsidRDefault="00686BD1" w:rsidP="00FC3876">
            <w:pPr>
              <w:widowControl w:val="0"/>
              <w:ind w:left="720"/>
              <w:rPr>
                <w:lang w:val="lv-LV"/>
              </w:rPr>
            </w:pPr>
            <w:r w:rsidRPr="009B631B">
              <w:rPr>
                <w:lang w:val="lv-LV"/>
              </w:rPr>
              <w:t>Nodarbības ir saliktas 2 mēnešos, jo pēc tam 3.kursa studentiem sākas prakse un tad, kad sākas prakse, kaut arī ir laiks, līdz projekta noslēguma pasākumam, ir problemātiski panākt, ka studenti tikpat intensīvi strādātu pie problēmu risinājumiem, kā tad, kad bija nodarbības.</w:t>
            </w:r>
          </w:p>
          <w:p w14:paraId="672C6F0A" w14:textId="77777777" w:rsidR="00686BD1" w:rsidRPr="009B631B" w:rsidRDefault="00686BD1" w:rsidP="00FC3876">
            <w:pPr>
              <w:widowControl w:val="0"/>
              <w:rPr>
                <w:lang w:val="lv-LV"/>
              </w:rPr>
            </w:pPr>
          </w:p>
          <w:p w14:paraId="2EACD0E4" w14:textId="77777777" w:rsidR="00686BD1" w:rsidRPr="009B631B" w:rsidRDefault="00686BD1" w:rsidP="00FC3876">
            <w:pPr>
              <w:widowControl w:val="0"/>
              <w:rPr>
                <w:lang w:val="lv-LV"/>
              </w:rPr>
            </w:pPr>
          </w:p>
          <w:p w14:paraId="36D687C8" w14:textId="77777777" w:rsidR="00686BD1" w:rsidRPr="009B631B" w:rsidRDefault="00686BD1" w:rsidP="00FC3876">
            <w:pPr>
              <w:widowControl w:val="0"/>
              <w:rPr>
                <w:lang w:val="lv-LV"/>
              </w:rPr>
            </w:pPr>
          </w:p>
          <w:p w14:paraId="5F23CC09" w14:textId="77777777" w:rsidR="00686BD1" w:rsidRPr="009B631B" w:rsidRDefault="00686BD1" w:rsidP="00FC3876">
            <w:pPr>
              <w:widowControl w:val="0"/>
              <w:rPr>
                <w:lang w:val="lv-LV"/>
              </w:rPr>
            </w:pPr>
          </w:p>
          <w:p w14:paraId="7B5760F0" w14:textId="77777777" w:rsidR="00686BD1" w:rsidRPr="009B631B" w:rsidRDefault="00686BD1" w:rsidP="00FC3876">
            <w:pPr>
              <w:widowControl w:val="0"/>
              <w:rPr>
                <w:lang w:val="lv-LV"/>
              </w:rPr>
            </w:pPr>
          </w:p>
          <w:p w14:paraId="622ED810" w14:textId="77777777" w:rsidR="00686BD1" w:rsidRPr="009B631B" w:rsidRDefault="00686BD1" w:rsidP="00FC3876">
            <w:pPr>
              <w:widowControl w:val="0"/>
              <w:rPr>
                <w:lang w:val="lv-LV"/>
              </w:rPr>
            </w:pPr>
          </w:p>
        </w:tc>
      </w:tr>
    </w:tbl>
    <w:p w14:paraId="09B63769" w14:textId="77777777" w:rsidR="00686BD1" w:rsidRPr="009B631B" w:rsidRDefault="00686BD1" w:rsidP="00686BD1">
      <w:pPr>
        <w:ind w:left="720"/>
        <w:rPr>
          <w:lang w:val="lv-LV"/>
        </w:rPr>
      </w:pPr>
    </w:p>
    <w:p w14:paraId="2E786261" w14:textId="77777777" w:rsidR="00686BD1" w:rsidRPr="009B631B" w:rsidRDefault="00686BD1" w:rsidP="00686BD1">
      <w:pPr>
        <w:ind w:left="720"/>
        <w:rPr>
          <w:lang w:val="lv-LV"/>
        </w:rPr>
      </w:pPr>
    </w:p>
    <w:p w14:paraId="5B62F5A8" w14:textId="77777777" w:rsidR="00686BD1" w:rsidRPr="009B631B" w:rsidRDefault="00686BD1" w:rsidP="00686BD1">
      <w:pPr>
        <w:numPr>
          <w:ilvl w:val="0"/>
          <w:numId w:val="8"/>
        </w:numPr>
        <w:rPr>
          <w:lang w:val="lv-LV"/>
        </w:rPr>
      </w:pPr>
      <w:r w:rsidRPr="009B631B">
        <w:rPr>
          <w:lang w:val="lv-LV"/>
        </w:rPr>
        <w:t xml:space="preserve">Formulējiet pakalpojumus, ko varētu perspektīvā piedāvāt Latgales uzņēmumiem, īstenojot PBL metodes ieviešanu un ar studentiem izstrādājot </w:t>
      </w:r>
      <w:proofErr w:type="spellStart"/>
      <w:r w:rsidRPr="009B631B">
        <w:rPr>
          <w:lang w:val="lv-LV"/>
        </w:rPr>
        <w:t>problēmsituāciju</w:t>
      </w:r>
      <w:proofErr w:type="spellEnd"/>
      <w:r w:rsidRPr="009B631B">
        <w:rPr>
          <w:lang w:val="lv-LV"/>
        </w:rPr>
        <w:t xml:space="preserve"> risinājumus savos pasniedzamajos kursos.</w:t>
      </w:r>
    </w:p>
    <w:p w14:paraId="7E7726BD" w14:textId="77777777" w:rsidR="00686BD1" w:rsidRPr="009B631B" w:rsidRDefault="00686BD1" w:rsidP="00686BD1">
      <w:pPr>
        <w:rPr>
          <w:lang w:val="lv-LV"/>
        </w:rPr>
      </w:pPr>
    </w:p>
    <w:tbl>
      <w:tblPr>
        <w:tblW w:w="8325"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25"/>
      </w:tblGrid>
      <w:tr w:rsidR="00686BD1" w:rsidRPr="004B5D11" w14:paraId="29687524" w14:textId="77777777" w:rsidTr="00FC3876">
        <w:trPr>
          <w:trHeight w:val="4700"/>
        </w:trPr>
        <w:tc>
          <w:tcPr>
            <w:tcW w:w="8325" w:type="dxa"/>
            <w:shd w:val="clear" w:color="auto" w:fill="auto"/>
            <w:tcMar>
              <w:top w:w="100" w:type="dxa"/>
              <w:left w:w="100" w:type="dxa"/>
              <w:bottom w:w="100" w:type="dxa"/>
              <w:right w:w="100" w:type="dxa"/>
            </w:tcMar>
          </w:tcPr>
          <w:p w14:paraId="3C161267" w14:textId="77777777" w:rsidR="00686BD1" w:rsidRPr="009B631B" w:rsidRDefault="00686BD1" w:rsidP="00686BD1">
            <w:pPr>
              <w:widowControl w:val="0"/>
              <w:numPr>
                <w:ilvl w:val="0"/>
                <w:numId w:val="10"/>
              </w:numPr>
              <w:rPr>
                <w:lang w:val="lv-LV"/>
              </w:rPr>
            </w:pPr>
            <w:r w:rsidRPr="009B631B">
              <w:rPr>
                <w:lang w:val="lv-LV"/>
              </w:rPr>
              <w:t>Reklāmas kampaņas analīze un reklāmas kampaņas plāna izveide.</w:t>
            </w:r>
          </w:p>
          <w:p w14:paraId="35CCC911" w14:textId="77777777" w:rsidR="00686BD1" w:rsidRPr="009B631B" w:rsidRDefault="00686BD1" w:rsidP="00686BD1">
            <w:pPr>
              <w:widowControl w:val="0"/>
              <w:numPr>
                <w:ilvl w:val="0"/>
                <w:numId w:val="10"/>
              </w:numPr>
              <w:rPr>
                <w:lang w:val="lv-LV"/>
              </w:rPr>
            </w:pPr>
            <w:r w:rsidRPr="009B631B">
              <w:rPr>
                <w:lang w:val="lv-LV"/>
              </w:rPr>
              <w:t xml:space="preserve">Integrēto mārketinga komunikāciju plāna izveide. </w:t>
            </w:r>
          </w:p>
          <w:p w14:paraId="0C4A6E3D" w14:textId="77777777" w:rsidR="00686BD1" w:rsidRPr="009B631B" w:rsidRDefault="00686BD1" w:rsidP="00686BD1">
            <w:pPr>
              <w:widowControl w:val="0"/>
              <w:numPr>
                <w:ilvl w:val="0"/>
                <w:numId w:val="10"/>
              </w:numPr>
              <w:rPr>
                <w:lang w:val="lv-LV"/>
              </w:rPr>
            </w:pPr>
            <w:r w:rsidRPr="009B631B">
              <w:rPr>
                <w:lang w:val="lv-LV"/>
              </w:rPr>
              <w:t xml:space="preserve">Preses </w:t>
            </w:r>
            <w:proofErr w:type="spellStart"/>
            <w:r w:rsidRPr="009B631B">
              <w:rPr>
                <w:lang w:val="lv-LV"/>
              </w:rPr>
              <w:t>relīžu</w:t>
            </w:r>
            <w:proofErr w:type="spellEnd"/>
            <w:r w:rsidRPr="009B631B">
              <w:rPr>
                <w:lang w:val="lv-LV"/>
              </w:rPr>
              <w:t xml:space="preserve"> sagatavošana.</w:t>
            </w:r>
          </w:p>
          <w:p w14:paraId="1E73E491" w14:textId="77777777" w:rsidR="00686BD1" w:rsidRPr="009B631B" w:rsidRDefault="00686BD1" w:rsidP="00686BD1">
            <w:pPr>
              <w:widowControl w:val="0"/>
              <w:numPr>
                <w:ilvl w:val="0"/>
                <w:numId w:val="10"/>
              </w:numPr>
              <w:rPr>
                <w:lang w:val="lv-LV"/>
              </w:rPr>
            </w:pPr>
            <w:r w:rsidRPr="009B631B">
              <w:rPr>
                <w:lang w:val="lv-LV"/>
              </w:rPr>
              <w:t xml:space="preserve">Pārdošanas veicināšanas pasākumu plāna izveide. </w:t>
            </w:r>
          </w:p>
          <w:p w14:paraId="5F145050" w14:textId="77777777" w:rsidR="00686BD1" w:rsidRPr="009B631B" w:rsidRDefault="00686BD1" w:rsidP="00FC3876">
            <w:pPr>
              <w:widowControl w:val="0"/>
              <w:rPr>
                <w:lang w:val="lv-LV"/>
              </w:rPr>
            </w:pPr>
          </w:p>
          <w:p w14:paraId="2959EB66" w14:textId="77777777" w:rsidR="00686BD1" w:rsidRPr="009B631B" w:rsidRDefault="00686BD1" w:rsidP="00FC3876">
            <w:pPr>
              <w:widowControl w:val="0"/>
              <w:rPr>
                <w:lang w:val="lv-LV"/>
              </w:rPr>
            </w:pPr>
          </w:p>
          <w:p w14:paraId="79A875D4" w14:textId="77777777" w:rsidR="00686BD1" w:rsidRPr="009B631B" w:rsidRDefault="00686BD1" w:rsidP="00FC3876">
            <w:pPr>
              <w:widowControl w:val="0"/>
              <w:rPr>
                <w:lang w:val="lv-LV"/>
              </w:rPr>
            </w:pPr>
          </w:p>
          <w:p w14:paraId="4EBD34AF" w14:textId="77777777" w:rsidR="00686BD1" w:rsidRPr="009B631B" w:rsidRDefault="00686BD1" w:rsidP="00FC3876">
            <w:pPr>
              <w:widowControl w:val="0"/>
              <w:rPr>
                <w:lang w:val="lv-LV"/>
              </w:rPr>
            </w:pPr>
          </w:p>
          <w:p w14:paraId="4B9B025A" w14:textId="77777777" w:rsidR="00686BD1" w:rsidRPr="009B631B" w:rsidRDefault="00686BD1" w:rsidP="00FC3876">
            <w:pPr>
              <w:widowControl w:val="0"/>
              <w:rPr>
                <w:lang w:val="lv-LV"/>
              </w:rPr>
            </w:pPr>
          </w:p>
          <w:p w14:paraId="14B61C4D" w14:textId="77777777" w:rsidR="00686BD1" w:rsidRPr="009B631B" w:rsidRDefault="00686BD1" w:rsidP="00FC3876">
            <w:pPr>
              <w:widowControl w:val="0"/>
              <w:rPr>
                <w:lang w:val="lv-LV"/>
              </w:rPr>
            </w:pPr>
          </w:p>
        </w:tc>
      </w:tr>
    </w:tbl>
    <w:p w14:paraId="27629E47" w14:textId="77777777" w:rsidR="00686BD1" w:rsidRPr="009B631B" w:rsidRDefault="00686BD1" w:rsidP="00686BD1">
      <w:pPr>
        <w:ind w:left="720"/>
        <w:rPr>
          <w:lang w:val="lv-LV"/>
        </w:rPr>
      </w:pPr>
    </w:p>
    <w:p w14:paraId="0D5EC61D" w14:textId="77777777" w:rsidR="00686BD1" w:rsidRPr="009B631B" w:rsidRDefault="00686BD1" w:rsidP="00686BD1">
      <w:pPr>
        <w:ind w:left="720"/>
        <w:rPr>
          <w:lang w:val="lv-LV"/>
        </w:rPr>
      </w:pPr>
    </w:p>
    <w:p w14:paraId="07E3027B" w14:textId="77777777" w:rsidR="00686BD1" w:rsidRPr="009B631B" w:rsidRDefault="00686BD1" w:rsidP="00686BD1">
      <w:pPr>
        <w:ind w:left="720"/>
        <w:rPr>
          <w:lang w:val="lv-LV"/>
        </w:rPr>
      </w:pPr>
    </w:p>
    <w:p w14:paraId="2AE2E826" w14:textId="77777777" w:rsidR="00686BD1" w:rsidRPr="009B631B" w:rsidRDefault="00686BD1" w:rsidP="00686BD1">
      <w:pPr>
        <w:ind w:left="720"/>
        <w:rPr>
          <w:lang w:val="lv-LV"/>
        </w:rPr>
      </w:pPr>
    </w:p>
    <w:p w14:paraId="5DF0CDDF" w14:textId="77777777" w:rsidR="00686BD1" w:rsidRPr="009B631B" w:rsidRDefault="00686BD1" w:rsidP="00686BD1">
      <w:pPr>
        <w:numPr>
          <w:ilvl w:val="0"/>
          <w:numId w:val="8"/>
        </w:numPr>
        <w:rPr>
          <w:lang w:val="lv-LV"/>
        </w:rPr>
      </w:pPr>
      <w:r w:rsidRPr="009B631B">
        <w:rPr>
          <w:lang w:val="lv-LV"/>
        </w:rPr>
        <w:lastRenderedPageBreak/>
        <w:t xml:space="preserve">Vai, Jūsuprāt, projekta laikā apskatītās uzņēmumu </w:t>
      </w:r>
      <w:proofErr w:type="spellStart"/>
      <w:r w:rsidRPr="009B631B">
        <w:rPr>
          <w:lang w:val="lv-LV"/>
        </w:rPr>
        <w:t>problēmsituācijas</w:t>
      </w:r>
      <w:proofErr w:type="spellEnd"/>
      <w:r w:rsidRPr="009B631B">
        <w:rPr>
          <w:lang w:val="lv-LV"/>
        </w:rPr>
        <w:t xml:space="preserve"> varētu turpināt attīstīt praktiskās pētniecības jomā? Precizējiet </w:t>
      </w:r>
      <w:proofErr w:type="spellStart"/>
      <w:r w:rsidRPr="009B631B">
        <w:rPr>
          <w:lang w:val="lv-LV"/>
        </w:rPr>
        <w:t>problēmsituāciju</w:t>
      </w:r>
      <w:proofErr w:type="spellEnd"/>
      <w:r w:rsidRPr="009B631B">
        <w:rPr>
          <w:lang w:val="lv-LV"/>
        </w:rPr>
        <w:t xml:space="preserve"> un raksturojiet </w:t>
      </w:r>
      <w:proofErr w:type="spellStart"/>
      <w:r w:rsidRPr="009B631B">
        <w:rPr>
          <w:lang w:val="lv-LV"/>
        </w:rPr>
        <w:t>sasniedzmo</w:t>
      </w:r>
      <w:proofErr w:type="spellEnd"/>
      <w:r w:rsidRPr="009B631B">
        <w:rPr>
          <w:lang w:val="lv-LV"/>
        </w:rPr>
        <w:t xml:space="preserve"> rezultātu.</w:t>
      </w:r>
    </w:p>
    <w:p w14:paraId="7A16DC91" w14:textId="77777777" w:rsidR="00686BD1" w:rsidRPr="009B631B" w:rsidRDefault="00686BD1" w:rsidP="00686BD1">
      <w:pPr>
        <w:rPr>
          <w:lang w:val="lv-LV"/>
        </w:rPr>
      </w:pPr>
    </w:p>
    <w:tbl>
      <w:tblPr>
        <w:tblW w:w="829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95"/>
      </w:tblGrid>
      <w:tr w:rsidR="00686BD1" w:rsidRPr="004B5D11" w14:paraId="00452637" w14:textId="77777777" w:rsidTr="00FC3876">
        <w:trPr>
          <w:trHeight w:val="3580"/>
        </w:trPr>
        <w:tc>
          <w:tcPr>
            <w:tcW w:w="8295" w:type="dxa"/>
            <w:shd w:val="clear" w:color="auto" w:fill="auto"/>
            <w:tcMar>
              <w:top w:w="100" w:type="dxa"/>
              <w:left w:w="100" w:type="dxa"/>
              <w:bottom w:w="100" w:type="dxa"/>
              <w:right w:w="100" w:type="dxa"/>
            </w:tcMar>
          </w:tcPr>
          <w:p w14:paraId="5A18B0D8" w14:textId="77777777" w:rsidR="00686BD1" w:rsidRPr="009B631B" w:rsidRDefault="00686BD1" w:rsidP="00FC3876">
            <w:pPr>
              <w:widowControl w:val="0"/>
              <w:rPr>
                <w:lang w:val="lv-LV"/>
              </w:rPr>
            </w:pPr>
            <w:r w:rsidRPr="009B631B">
              <w:rPr>
                <w:lang w:val="lv-LV"/>
              </w:rPr>
              <w:t xml:space="preserve">SIA “Rēzeknes gaļas kombināts” produktu virzīšanas tirgū pasākumu analīze un to pilnveidošanas iespējas </w:t>
            </w:r>
          </w:p>
        </w:tc>
      </w:tr>
    </w:tbl>
    <w:p w14:paraId="77D7B3FD" w14:textId="77777777" w:rsidR="00686BD1" w:rsidRPr="009B631B" w:rsidRDefault="00686BD1" w:rsidP="00686BD1">
      <w:pPr>
        <w:rPr>
          <w:rFonts w:ascii="Arial" w:eastAsia="Arial" w:hAnsi="Arial" w:cs="Arial"/>
          <w:b/>
          <w:highlight w:val="white"/>
          <w:lang w:val="lv-LV"/>
        </w:rPr>
      </w:pPr>
    </w:p>
    <w:p w14:paraId="2920F0F7" w14:textId="77777777" w:rsidR="00686BD1" w:rsidRPr="009B631B" w:rsidRDefault="00686BD1" w:rsidP="00686BD1">
      <w:pPr>
        <w:rPr>
          <w:rFonts w:ascii="Arial" w:eastAsia="Arial" w:hAnsi="Arial" w:cs="Arial"/>
          <w:b/>
          <w:highlight w:val="white"/>
          <w:lang w:val="lv-LV"/>
        </w:rPr>
      </w:pPr>
    </w:p>
    <w:p w14:paraId="6FC905ED" w14:textId="77777777" w:rsidR="00686BD1" w:rsidRPr="009B631B" w:rsidRDefault="00686BD1" w:rsidP="00686BD1">
      <w:pPr>
        <w:pBdr>
          <w:top w:val="nil"/>
          <w:left w:val="nil"/>
          <w:bottom w:val="nil"/>
          <w:right w:val="nil"/>
          <w:between w:val="nil"/>
        </w:pBdr>
        <w:ind w:left="720"/>
        <w:rPr>
          <w:rFonts w:ascii="Arial" w:eastAsia="Arial" w:hAnsi="Arial" w:cs="Arial"/>
          <w:b/>
          <w:highlight w:val="white"/>
          <w:lang w:val="lv-LV"/>
        </w:rPr>
      </w:pPr>
    </w:p>
    <w:p w14:paraId="0DF538E8" w14:textId="77777777" w:rsidR="00686BD1" w:rsidRPr="009B631B" w:rsidRDefault="00686BD1" w:rsidP="00686BD1">
      <w:pPr>
        <w:numPr>
          <w:ilvl w:val="0"/>
          <w:numId w:val="8"/>
        </w:numPr>
        <w:pBdr>
          <w:top w:val="nil"/>
          <w:left w:val="nil"/>
          <w:bottom w:val="nil"/>
          <w:right w:val="nil"/>
          <w:between w:val="nil"/>
        </w:pBdr>
        <w:rPr>
          <w:color w:val="000000"/>
          <w:lang w:val="lv-LV"/>
        </w:rPr>
      </w:pPr>
      <w:r w:rsidRPr="009B631B">
        <w:rPr>
          <w:lang w:val="lv-LV"/>
        </w:rPr>
        <w:t>Raksturojiet SalesLabs projekta laikā sniegtos reālās dzīves piemērus par situācijām uzņēmumos (</w:t>
      </w:r>
      <w:proofErr w:type="spellStart"/>
      <w:r w:rsidRPr="009B631B">
        <w:rPr>
          <w:lang w:val="lv-LV"/>
        </w:rPr>
        <w:t>komercpraksi</w:t>
      </w:r>
      <w:proofErr w:type="spellEnd"/>
      <w:r w:rsidRPr="009B631B">
        <w:rPr>
          <w:lang w:val="lv-LV"/>
        </w:rPr>
        <w:t>), kurus Jūs minat un dodat studentiem, kā piemērus studiju kursa atbilstošajai vielai pretstatā tiem piemēriem, ko izmantojāt pirms PBL vielas apguvei.</w:t>
      </w:r>
    </w:p>
    <w:p w14:paraId="1394CDA9" w14:textId="77777777" w:rsidR="00686BD1" w:rsidRPr="009B631B" w:rsidRDefault="00686BD1" w:rsidP="00686BD1">
      <w:pPr>
        <w:pBdr>
          <w:top w:val="nil"/>
          <w:left w:val="nil"/>
          <w:bottom w:val="nil"/>
          <w:right w:val="nil"/>
          <w:between w:val="nil"/>
        </w:pBdr>
        <w:rPr>
          <w:lang w:val="lv-LV"/>
        </w:rPr>
      </w:pPr>
    </w:p>
    <w:tbl>
      <w:tblPr>
        <w:tblW w:w="829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95"/>
      </w:tblGrid>
      <w:tr w:rsidR="00686BD1" w:rsidRPr="004B5D11" w14:paraId="4C116BC0" w14:textId="77777777" w:rsidTr="00FC3876">
        <w:trPr>
          <w:trHeight w:val="6480"/>
        </w:trPr>
        <w:tc>
          <w:tcPr>
            <w:tcW w:w="8295" w:type="dxa"/>
            <w:shd w:val="clear" w:color="auto" w:fill="auto"/>
            <w:tcMar>
              <w:top w:w="100" w:type="dxa"/>
              <w:left w:w="100" w:type="dxa"/>
              <w:bottom w:w="100" w:type="dxa"/>
              <w:right w:w="100" w:type="dxa"/>
            </w:tcMar>
          </w:tcPr>
          <w:p w14:paraId="4EA29AC5" w14:textId="77777777" w:rsidR="00686BD1" w:rsidRPr="009B631B" w:rsidRDefault="00686BD1" w:rsidP="00FC3876">
            <w:pPr>
              <w:widowControl w:val="0"/>
              <w:pBdr>
                <w:top w:val="nil"/>
                <w:left w:val="nil"/>
                <w:bottom w:val="nil"/>
                <w:right w:val="nil"/>
                <w:between w:val="nil"/>
              </w:pBdr>
              <w:rPr>
                <w:lang w:val="lv-LV"/>
              </w:rPr>
            </w:pPr>
            <w:r w:rsidRPr="009B631B">
              <w:rPr>
                <w:lang w:val="lv-LV"/>
              </w:rPr>
              <w:lastRenderedPageBreak/>
              <w:t xml:space="preserve">2018./2019.st.g. studiju kursa tēmas tiek skatītas galvenokārt par pamatu ņemot SIA “Rēzeknes gaļas kombināts” piemērus un tiek meklēti risinājumi </w:t>
            </w:r>
            <w:proofErr w:type="spellStart"/>
            <w:r w:rsidRPr="009B631B">
              <w:rPr>
                <w:lang w:val="lv-LV"/>
              </w:rPr>
              <w:t>uzņēmumuma</w:t>
            </w:r>
            <w:proofErr w:type="spellEnd"/>
            <w:r w:rsidRPr="009B631B">
              <w:rPr>
                <w:lang w:val="lv-LV"/>
              </w:rPr>
              <w:t xml:space="preserve"> definētajai problēmai: par komunikācijas novērtējumu un tās pilnveidošanas iespējām sociālajos tīklos (</w:t>
            </w:r>
            <w:proofErr w:type="spellStart"/>
            <w:r w:rsidRPr="009B631B">
              <w:rPr>
                <w:lang w:val="lv-LV"/>
              </w:rPr>
              <w:t>Facebook</w:t>
            </w:r>
            <w:proofErr w:type="spellEnd"/>
            <w:r w:rsidRPr="009B631B">
              <w:rPr>
                <w:lang w:val="lv-LV"/>
              </w:rPr>
              <w:t xml:space="preserve"> un </w:t>
            </w:r>
            <w:proofErr w:type="spellStart"/>
            <w:r w:rsidRPr="009B631B">
              <w:rPr>
                <w:lang w:val="lv-LV"/>
              </w:rPr>
              <w:t>Instagram</w:t>
            </w:r>
            <w:proofErr w:type="spellEnd"/>
            <w:r w:rsidRPr="009B631B">
              <w:rPr>
                <w:lang w:val="lv-LV"/>
              </w:rPr>
              <w:t xml:space="preserve">); par produktu virzīšanu tirgū izmantojot produkta novietojumu plauktos; gaļas konservu noieta palielināšanas iespējas. </w:t>
            </w:r>
          </w:p>
          <w:p w14:paraId="4F185141" w14:textId="77777777" w:rsidR="00686BD1" w:rsidRPr="009B631B" w:rsidRDefault="00686BD1" w:rsidP="00FC3876">
            <w:pPr>
              <w:widowControl w:val="0"/>
              <w:pBdr>
                <w:top w:val="nil"/>
                <w:left w:val="nil"/>
                <w:bottom w:val="nil"/>
                <w:right w:val="nil"/>
                <w:between w:val="nil"/>
              </w:pBdr>
              <w:rPr>
                <w:lang w:val="lv-LV"/>
              </w:rPr>
            </w:pPr>
          </w:p>
          <w:p w14:paraId="72F214B5" w14:textId="77777777" w:rsidR="00686BD1" w:rsidRPr="009B631B" w:rsidRDefault="00686BD1" w:rsidP="00FC3876">
            <w:pPr>
              <w:widowControl w:val="0"/>
              <w:pBdr>
                <w:top w:val="nil"/>
                <w:left w:val="nil"/>
                <w:bottom w:val="nil"/>
                <w:right w:val="nil"/>
                <w:between w:val="nil"/>
              </w:pBdr>
              <w:rPr>
                <w:lang w:val="lv-LV"/>
              </w:rPr>
            </w:pPr>
            <w:r w:rsidRPr="009B631B">
              <w:rPr>
                <w:lang w:val="lv-LV"/>
              </w:rPr>
              <w:t>2017./2018.st.g. piemērs IK “</w:t>
            </w:r>
            <w:proofErr w:type="spellStart"/>
            <w:r w:rsidRPr="009B631B">
              <w:rPr>
                <w:lang w:val="lv-LV"/>
              </w:rPr>
              <w:t>Elizety</w:t>
            </w:r>
            <w:proofErr w:type="spellEnd"/>
            <w:r w:rsidRPr="009B631B">
              <w:rPr>
                <w:lang w:val="lv-LV"/>
              </w:rPr>
              <w:t xml:space="preserve">” ir noderīgs apgūstot tēmu par klientu skaita palielināšanu meklējot sadarbības partnerus. Arī ZS “Juri” piemērs tiek izskatīts apgūstot tēmu par vides reklāmas risinājumiem. </w:t>
            </w:r>
          </w:p>
        </w:tc>
      </w:tr>
    </w:tbl>
    <w:p w14:paraId="535F724D" w14:textId="77777777" w:rsidR="00686BD1" w:rsidRPr="009B631B" w:rsidRDefault="00686BD1" w:rsidP="00686BD1">
      <w:pPr>
        <w:pBdr>
          <w:top w:val="nil"/>
          <w:left w:val="nil"/>
          <w:bottom w:val="nil"/>
          <w:right w:val="nil"/>
          <w:between w:val="nil"/>
        </w:pBdr>
        <w:rPr>
          <w:lang w:val="lv-LV"/>
        </w:rPr>
      </w:pPr>
    </w:p>
    <w:p w14:paraId="0FB0CDBD" w14:textId="77777777" w:rsidR="00686BD1" w:rsidRPr="009B631B" w:rsidRDefault="00686BD1" w:rsidP="00686BD1">
      <w:pPr>
        <w:numPr>
          <w:ilvl w:val="0"/>
          <w:numId w:val="8"/>
        </w:numPr>
        <w:rPr>
          <w:lang w:val="lv-LV"/>
        </w:rPr>
      </w:pPr>
      <w:r w:rsidRPr="009B631B">
        <w:rPr>
          <w:lang w:val="lv-LV"/>
        </w:rPr>
        <w:t>Raksturojiet īstenoto studiju procesa (PBL kursa) metodoloģiju:</w:t>
      </w:r>
    </w:p>
    <w:p w14:paraId="0CD1965E" w14:textId="77777777" w:rsidR="00686BD1" w:rsidRPr="009B631B" w:rsidRDefault="00686BD1" w:rsidP="00686BD1">
      <w:pPr>
        <w:ind w:left="720"/>
        <w:rPr>
          <w:lang w:val="lv-LV"/>
        </w:rPr>
      </w:pPr>
    </w:p>
    <w:tbl>
      <w:tblPr>
        <w:tblW w:w="82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5535"/>
      </w:tblGrid>
      <w:tr w:rsidR="00686BD1" w:rsidRPr="004B5D11" w14:paraId="0D4B6168" w14:textId="77777777" w:rsidTr="00FC3876">
        <w:trPr>
          <w:trHeight w:val="2940"/>
        </w:trPr>
        <w:tc>
          <w:tcPr>
            <w:tcW w:w="2745" w:type="dxa"/>
            <w:shd w:val="clear" w:color="auto" w:fill="auto"/>
            <w:tcMar>
              <w:top w:w="100" w:type="dxa"/>
              <w:left w:w="100" w:type="dxa"/>
              <w:bottom w:w="100" w:type="dxa"/>
              <w:right w:w="100" w:type="dxa"/>
            </w:tcMar>
          </w:tcPr>
          <w:p w14:paraId="5F824B4B" w14:textId="77777777" w:rsidR="00686BD1" w:rsidRPr="009B631B" w:rsidRDefault="00686BD1" w:rsidP="00FC3876">
            <w:pPr>
              <w:rPr>
                <w:lang w:val="lv-LV"/>
              </w:rPr>
            </w:pPr>
            <w:r w:rsidRPr="009B631B">
              <w:rPr>
                <w:lang w:val="lv-LV"/>
              </w:rPr>
              <w:t xml:space="preserve">Studentu grupu un uzdevumu sadalījums (1 grupa – 1 uzņēmums; vairākas grupas </w:t>
            </w:r>
            <w:proofErr w:type="spellStart"/>
            <w:r w:rsidRPr="009B631B">
              <w:rPr>
                <w:lang w:val="lv-LV"/>
              </w:rPr>
              <w:t>stradā</w:t>
            </w:r>
            <w:proofErr w:type="spellEnd"/>
            <w:r w:rsidRPr="009B631B">
              <w:rPr>
                <w:lang w:val="lv-LV"/>
              </w:rPr>
              <w:t xml:space="preserve"> pie viena uzņēmuma; vairākas grupas, katra risina savu uzdevumu)</w:t>
            </w:r>
          </w:p>
        </w:tc>
        <w:tc>
          <w:tcPr>
            <w:tcW w:w="5535" w:type="dxa"/>
            <w:shd w:val="clear" w:color="auto" w:fill="auto"/>
            <w:tcMar>
              <w:top w:w="100" w:type="dxa"/>
              <w:left w:w="100" w:type="dxa"/>
              <w:bottom w:w="100" w:type="dxa"/>
              <w:right w:w="100" w:type="dxa"/>
            </w:tcMar>
          </w:tcPr>
          <w:p w14:paraId="248F7076" w14:textId="77777777" w:rsidR="00686BD1" w:rsidRPr="009B631B" w:rsidRDefault="00686BD1" w:rsidP="00FC3876">
            <w:pPr>
              <w:widowControl w:val="0"/>
              <w:pBdr>
                <w:top w:val="nil"/>
                <w:left w:val="nil"/>
                <w:bottom w:val="nil"/>
                <w:right w:val="nil"/>
                <w:between w:val="nil"/>
              </w:pBdr>
              <w:rPr>
                <w:lang w:val="lv-LV"/>
              </w:rPr>
            </w:pPr>
            <w:r w:rsidRPr="009B631B">
              <w:rPr>
                <w:lang w:val="lv-LV"/>
              </w:rPr>
              <w:t xml:space="preserve">2017./2018.st.g. 1 studentu grupa strādāja pie 3 dažādu uzņēmumu problēmām un meklēja tām risinājumus </w:t>
            </w:r>
          </w:p>
          <w:p w14:paraId="2DDA2E25" w14:textId="77777777" w:rsidR="00686BD1" w:rsidRPr="009B631B" w:rsidRDefault="00686BD1" w:rsidP="00FC3876">
            <w:pPr>
              <w:widowControl w:val="0"/>
              <w:pBdr>
                <w:top w:val="nil"/>
                <w:left w:val="nil"/>
                <w:bottom w:val="nil"/>
                <w:right w:val="nil"/>
                <w:between w:val="nil"/>
              </w:pBdr>
              <w:rPr>
                <w:lang w:val="lv-LV"/>
              </w:rPr>
            </w:pPr>
          </w:p>
          <w:p w14:paraId="2628FBAA" w14:textId="77777777" w:rsidR="00686BD1" w:rsidRPr="009B631B" w:rsidRDefault="00686BD1" w:rsidP="00FC3876">
            <w:pPr>
              <w:widowControl w:val="0"/>
              <w:pBdr>
                <w:top w:val="nil"/>
                <w:left w:val="nil"/>
                <w:bottom w:val="nil"/>
                <w:right w:val="nil"/>
                <w:between w:val="nil"/>
              </w:pBdr>
              <w:rPr>
                <w:lang w:val="lv-LV"/>
              </w:rPr>
            </w:pPr>
            <w:r w:rsidRPr="009B631B">
              <w:rPr>
                <w:lang w:val="lv-LV"/>
              </w:rPr>
              <w:t xml:space="preserve">2018./2019.st.g. 1 studentu grupā strādā pie 1 uzņēmuma 3 dažādu </w:t>
            </w:r>
            <w:proofErr w:type="spellStart"/>
            <w:r w:rsidRPr="009B631B">
              <w:rPr>
                <w:lang w:val="lv-LV"/>
              </w:rPr>
              <w:t>problēmumu</w:t>
            </w:r>
            <w:proofErr w:type="spellEnd"/>
            <w:r w:rsidRPr="009B631B">
              <w:rPr>
                <w:lang w:val="lv-LV"/>
              </w:rPr>
              <w:t xml:space="preserve"> </w:t>
            </w:r>
            <w:proofErr w:type="spellStart"/>
            <w:r w:rsidRPr="009B631B">
              <w:rPr>
                <w:lang w:val="lv-LV"/>
              </w:rPr>
              <w:t>rsinājumiem</w:t>
            </w:r>
            <w:proofErr w:type="spellEnd"/>
            <w:r w:rsidRPr="009B631B">
              <w:rPr>
                <w:lang w:val="lv-LV"/>
              </w:rPr>
              <w:t xml:space="preserve"> </w:t>
            </w:r>
          </w:p>
        </w:tc>
      </w:tr>
      <w:tr w:rsidR="00686BD1" w:rsidRPr="004B5D11" w14:paraId="462E15F3" w14:textId="77777777" w:rsidTr="00FC3876">
        <w:trPr>
          <w:trHeight w:val="1680"/>
        </w:trPr>
        <w:tc>
          <w:tcPr>
            <w:tcW w:w="2745" w:type="dxa"/>
            <w:shd w:val="clear" w:color="auto" w:fill="auto"/>
            <w:tcMar>
              <w:top w:w="100" w:type="dxa"/>
              <w:left w:w="100" w:type="dxa"/>
              <w:bottom w:w="100" w:type="dxa"/>
              <w:right w:w="100" w:type="dxa"/>
            </w:tcMar>
          </w:tcPr>
          <w:p w14:paraId="1FE4928C" w14:textId="77777777" w:rsidR="00686BD1" w:rsidRPr="009B631B" w:rsidRDefault="00686BD1" w:rsidP="00FC3876">
            <w:pPr>
              <w:rPr>
                <w:lang w:val="lv-LV"/>
              </w:rPr>
            </w:pPr>
            <w:r w:rsidRPr="009B631B">
              <w:rPr>
                <w:lang w:val="lv-LV"/>
              </w:rPr>
              <w:t>Kontaktstundu skaits (procentuāli pret kopējo darbu) un to uzdevumi</w:t>
            </w:r>
          </w:p>
        </w:tc>
        <w:tc>
          <w:tcPr>
            <w:tcW w:w="5535" w:type="dxa"/>
            <w:shd w:val="clear" w:color="auto" w:fill="auto"/>
            <w:tcMar>
              <w:top w:w="100" w:type="dxa"/>
              <w:left w:w="100" w:type="dxa"/>
              <w:bottom w:w="100" w:type="dxa"/>
              <w:right w:w="100" w:type="dxa"/>
            </w:tcMar>
          </w:tcPr>
          <w:p w14:paraId="1ED6CE71" w14:textId="77777777" w:rsidR="00686BD1" w:rsidRPr="009B631B" w:rsidRDefault="00686BD1" w:rsidP="00FC3876">
            <w:pPr>
              <w:widowControl w:val="0"/>
              <w:pBdr>
                <w:top w:val="nil"/>
                <w:left w:val="nil"/>
                <w:bottom w:val="nil"/>
                <w:right w:val="nil"/>
                <w:between w:val="nil"/>
              </w:pBdr>
              <w:rPr>
                <w:lang w:val="lv-LV"/>
              </w:rPr>
            </w:pPr>
            <w:r w:rsidRPr="009B631B">
              <w:rPr>
                <w:lang w:val="lv-LV"/>
              </w:rPr>
              <w:t>48 stundas - 40 %</w:t>
            </w:r>
          </w:p>
          <w:p w14:paraId="31BA86C4" w14:textId="77777777" w:rsidR="00686BD1" w:rsidRPr="009B631B" w:rsidRDefault="00686BD1" w:rsidP="00FC3876">
            <w:pPr>
              <w:widowControl w:val="0"/>
              <w:pBdr>
                <w:top w:val="nil"/>
                <w:left w:val="nil"/>
                <w:bottom w:val="nil"/>
                <w:right w:val="nil"/>
                <w:between w:val="nil"/>
              </w:pBdr>
              <w:rPr>
                <w:lang w:val="lv-LV"/>
              </w:rPr>
            </w:pPr>
          </w:p>
          <w:p w14:paraId="5BD0CC24" w14:textId="77777777" w:rsidR="00686BD1" w:rsidRPr="009B631B" w:rsidRDefault="00686BD1" w:rsidP="00FC3876">
            <w:pPr>
              <w:widowControl w:val="0"/>
              <w:pBdr>
                <w:top w:val="nil"/>
                <w:left w:val="nil"/>
                <w:bottom w:val="nil"/>
                <w:right w:val="nil"/>
                <w:between w:val="nil"/>
              </w:pBdr>
              <w:rPr>
                <w:lang w:val="lv-LV"/>
              </w:rPr>
            </w:pPr>
            <w:r w:rsidRPr="009B631B">
              <w:rPr>
                <w:b/>
                <w:lang w:val="lv-LV"/>
              </w:rPr>
              <w:t>Teorētiskās lekcijas -</w:t>
            </w:r>
            <w:r w:rsidRPr="009B631B">
              <w:rPr>
                <w:lang w:val="lv-LV"/>
              </w:rPr>
              <w:t>Teorētisko lekciju laikā studenti apgūst zināšanas par mārketinga komunikāciju būtību un to lomu uzņēmuma darbībā. Studiju kursa docētājs sniedz informāciju par mārketinga komunikāciju veidiem, atbilstoši studiju kursa plānam, un to integrētu pielietojumu efektīvai iedarbībai uz mērķauditoriju.</w:t>
            </w:r>
          </w:p>
          <w:p w14:paraId="74347118" w14:textId="77777777" w:rsidR="00686BD1" w:rsidRPr="009B631B" w:rsidRDefault="00686BD1" w:rsidP="00FC3876">
            <w:pPr>
              <w:widowControl w:val="0"/>
              <w:pBdr>
                <w:top w:val="nil"/>
                <w:left w:val="nil"/>
                <w:bottom w:val="nil"/>
                <w:right w:val="nil"/>
                <w:between w:val="nil"/>
              </w:pBdr>
              <w:rPr>
                <w:lang w:val="lv-LV"/>
              </w:rPr>
            </w:pPr>
            <w:r w:rsidRPr="009B631B">
              <w:rPr>
                <w:b/>
                <w:lang w:val="lv-LV"/>
              </w:rPr>
              <w:t>PBL semināri</w:t>
            </w:r>
            <w:r w:rsidRPr="009B631B">
              <w:rPr>
                <w:lang w:val="lv-LV"/>
              </w:rPr>
              <w:t xml:space="preserve">- Studentiem tiek organizēti semināri, </w:t>
            </w:r>
            <w:r w:rsidRPr="009B631B">
              <w:rPr>
                <w:lang w:val="lv-LV"/>
              </w:rPr>
              <w:lastRenderedPageBreak/>
              <w:t>lai padziļināti apgūtu mārketinga komunikāciju veidus un paaugstinātu spēju orientēties tajos. Studenti tiek mudināti aktīvi iesaistīties diskusijās, paust un prast aizstāvēt savu viedokli, argumentēti diskutējot.</w:t>
            </w:r>
          </w:p>
          <w:p w14:paraId="1AE394C4" w14:textId="77777777" w:rsidR="00686BD1" w:rsidRPr="009B631B" w:rsidRDefault="00686BD1" w:rsidP="00FC3876">
            <w:pPr>
              <w:widowControl w:val="0"/>
              <w:pBdr>
                <w:top w:val="nil"/>
                <w:left w:val="nil"/>
                <w:bottom w:val="nil"/>
                <w:right w:val="nil"/>
                <w:between w:val="nil"/>
              </w:pBdr>
              <w:rPr>
                <w:lang w:val="lv-LV"/>
              </w:rPr>
            </w:pPr>
            <w:r w:rsidRPr="009B631B">
              <w:rPr>
                <w:b/>
                <w:lang w:val="lv-LV"/>
              </w:rPr>
              <w:t xml:space="preserve">Konsultācijas- </w:t>
            </w:r>
            <w:r w:rsidRPr="009B631B">
              <w:rPr>
                <w:lang w:val="lv-LV"/>
              </w:rPr>
              <w:t>Studentiem tiek piedāvātas individuālas un grupu konsultācijas (8 akadēmiskās stundas), kuru laikā studentiem tiek sniegts gan individuālais, gan atbalsts grupai.</w:t>
            </w:r>
          </w:p>
          <w:p w14:paraId="27CEDE2C" w14:textId="77777777" w:rsidR="00686BD1" w:rsidRPr="009B631B" w:rsidRDefault="00686BD1" w:rsidP="00FC3876">
            <w:pPr>
              <w:widowControl w:val="0"/>
              <w:pBdr>
                <w:top w:val="nil"/>
                <w:left w:val="nil"/>
                <w:bottom w:val="nil"/>
                <w:right w:val="nil"/>
                <w:between w:val="nil"/>
              </w:pBdr>
              <w:rPr>
                <w:lang w:val="lv-LV"/>
              </w:rPr>
            </w:pPr>
          </w:p>
        </w:tc>
      </w:tr>
      <w:tr w:rsidR="00686BD1" w:rsidRPr="004B5D11" w14:paraId="61F46ED5" w14:textId="77777777" w:rsidTr="00FC3876">
        <w:trPr>
          <w:trHeight w:val="1320"/>
        </w:trPr>
        <w:tc>
          <w:tcPr>
            <w:tcW w:w="2745" w:type="dxa"/>
            <w:shd w:val="clear" w:color="auto" w:fill="auto"/>
            <w:tcMar>
              <w:top w:w="100" w:type="dxa"/>
              <w:left w:w="100" w:type="dxa"/>
              <w:bottom w:w="100" w:type="dxa"/>
              <w:right w:w="100" w:type="dxa"/>
            </w:tcMar>
          </w:tcPr>
          <w:p w14:paraId="710CEE8E" w14:textId="77777777" w:rsidR="00686BD1" w:rsidRPr="009B631B" w:rsidRDefault="00686BD1" w:rsidP="00FC3876">
            <w:pPr>
              <w:rPr>
                <w:lang w:val="lv-LV"/>
              </w:rPr>
            </w:pPr>
            <w:r w:rsidRPr="009B631B">
              <w:rPr>
                <w:lang w:val="lv-LV"/>
              </w:rPr>
              <w:lastRenderedPageBreak/>
              <w:t>Patstāvīga darba stundu skaits (procentuāli pret kopējo darbu) un to uzdevumi</w:t>
            </w:r>
          </w:p>
          <w:p w14:paraId="1828B147" w14:textId="77777777" w:rsidR="00686BD1" w:rsidRPr="009B631B" w:rsidRDefault="00686BD1" w:rsidP="00FC3876">
            <w:pPr>
              <w:widowControl w:val="0"/>
              <w:pBdr>
                <w:top w:val="nil"/>
                <w:left w:val="nil"/>
                <w:bottom w:val="nil"/>
                <w:right w:val="nil"/>
                <w:between w:val="nil"/>
              </w:pBdr>
              <w:rPr>
                <w:lang w:val="lv-LV"/>
              </w:rPr>
            </w:pPr>
          </w:p>
        </w:tc>
        <w:tc>
          <w:tcPr>
            <w:tcW w:w="5535" w:type="dxa"/>
            <w:shd w:val="clear" w:color="auto" w:fill="auto"/>
            <w:tcMar>
              <w:top w:w="100" w:type="dxa"/>
              <w:left w:w="100" w:type="dxa"/>
              <w:bottom w:w="100" w:type="dxa"/>
              <w:right w:w="100" w:type="dxa"/>
            </w:tcMar>
          </w:tcPr>
          <w:p w14:paraId="6C25B5A6" w14:textId="77777777" w:rsidR="00686BD1" w:rsidRPr="009B631B" w:rsidRDefault="00686BD1" w:rsidP="00FC3876">
            <w:pPr>
              <w:widowControl w:val="0"/>
              <w:pBdr>
                <w:top w:val="nil"/>
                <w:left w:val="nil"/>
                <w:bottom w:val="nil"/>
                <w:right w:val="nil"/>
                <w:between w:val="nil"/>
              </w:pBdr>
              <w:rPr>
                <w:lang w:val="lv-LV"/>
              </w:rPr>
            </w:pPr>
            <w:r w:rsidRPr="009B631B">
              <w:rPr>
                <w:lang w:val="lv-LV"/>
              </w:rPr>
              <w:t>72 stundas - 60 %</w:t>
            </w:r>
          </w:p>
          <w:p w14:paraId="7DB69EBB" w14:textId="77777777" w:rsidR="00686BD1" w:rsidRPr="009B631B" w:rsidRDefault="00686BD1" w:rsidP="00FC3876">
            <w:pPr>
              <w:widowControl w:val="0"/>
              <w:rPr>
                <w:lang w:val="lv-LV"/>
              </w:rPr>
            </w:pPr>
            <w:r w:rsidRPr="009B631B">
              <w:rPr>
                <w:lang w:val="lv-LV"/>
              </w:rPr>
              <w:t xml:space="preserve">Studenti patstāvīgo darbu veic individuāli un grupas darba vajadzībām. Individuālais patstāvīgais darbs ietver lekciju materiālu un citu avotu izpēti, gatavojoties PBL semināriem. Patstāvīgais darbs grupas darba vajadzībām tiek veikts pēc grupas kopīgas vienošanās. Tā laikā tiek veikti grupas uzdevumi un notiek sagatavošanās kopīgā darba rezultāta prezentēšanai. </w:t>
            </w:r>
          </w:p>
        </w:tc>
      </w:tr>
      <w:tr w:rsidR="00686BD1" w:rsidRPr="004B5D11" w14:paraId="13669968" w14:textId="77777777" w:rsidTr="00FC3876">
        <w:trPr>
          <w:trHeight w:val="1980"/>
        </w:trPr>
        <w:tc>
          <w:tcPr>
            <w:tcW w:w="2745" w:type="dxa"/>
            <w:shd w:val="clear" w:color="auto" w:fill="auto"/>
            <w:tcMar>
              <w:top w:w="100" w:type="dxa"/>
              <w:left w:w="100" w:type="dxa"/>
              <w:bottom w:w="100" w:type="dxa"/>
              <w:right w:w="100" w:type="dxa"/>
            </w:tcMar>
          </w:tcPr>
          <w:p w14:paraId="794CC7CD" w14:textId="77777777" w:rsidR="00686BD1" w:rsidRPr="009B631B" w:rsidRDefault="00686BD1" w:rsidP="00FC3876">
            <w:pPr>
              <w:rPr>
                <w:lang w:val="lv-LV"/>
              </w:rPr>
            </w:pPr>
            <w:r w:rsidRPr="009B631B">
              <w:rPr>
                <w:lang w:val="lv-LV"/>
              </w:rPr>
              <w:t>Tikšanās ar uzņēmējiem nepieciešamība un to biežums</w:t>
            </w:r>
          </w:p>
        </w:tc>
        <w:tc>
          <w:tcPr>
            <w:tcW w:w="5535" w:type="dxa"/>
            <w:shd w:val="clear" w:color="auto" w:fill="auto"/>
            <w:tcMar>
              <w:top w:w="100" w:type="dxa"/>
              <w:left w:w="100" w:type="dxa"/>
              <w:bottom w:w="100" w:type="dxa"/>
              <w:right w:w="100" w:type="dxa"/>
            </w:tcMar>
          </w:tcPr>
          <w:p w14:paraId="119A0F4B" w14:textId="77777777" w:rsidR="00686BD1" w:rsidRPr="009B631B" w:rsidRDefault="00686BD1" w:rsidP="00FC3876">
            <w:pPr>
              <w:widowControl w:val="0"/>
              <w:pBdr>
                <w:top w:val="nil"/>
                <w:left w:val="nil"/>
                <w:bottom w:val="nil"/>
                <w:right w:val="nil"/>
                <w:between w:val="nil"/>
              </w:pBdr>
              <w:rPr>
                <w:lang w:val="lv-LV"/>
              </w:rPr>
            </w:pPr>
            <w:r w:rsidRPr="009B631B">
              <w:rPr>
                <w:lang w:val="lv-LV"/>
              </w:rPr>
              <w:t>Tikšanās klātienē 3 reizes:</w:t>
            </w:r>
          </w:p>
          <w:p w14:paraId="5E49619F" w14:textId="77777777" w:rsidR="00686BD1" w:rsidRPr="009B631B" w:rsidRDefault="00686BD1" w:rsidP="00686BD1">
            <w:pPr>
              <w:widowControl w:val="0"/>
              <w:numPr>
                <w:ilvl w:val="0"/>
                <w:numId w:val="9"/>
              </w:numPr>
              <w:pBdr>
                <w:top w:val="nil"/>
                <w:left w:val="nil"/>
                <w:bottom w:val="nil"/>
                <w:right w:val="nil"/>
                <w:between w:val="nil"/>
              </w:pBdr>
              <w:rPr>
                <w:lang w:val="lv-LV"/>
              </w:rPr>
            </w:pPr>
            <w:r w:rsidRPr="009B631B">
              <w:rPr>
                <w:lang w:val="lv-LV"/>
              </w:rPr>
              <w:t>RTA - uzsākot sadarbību un vienojoties par problēmām, kurām tiks meklēti risinājumi</w:t>
            </w:r>
          </w:p>
          <w:p w14:paraId="40330580" w14:textId="77777777" w:rsidR="00686BD1" w:rsidRPr="009B631B" w:rsidRDefault="00686BD1" w:rsidP="00686BD1">
            <w:pPr>
              <w:widowControl w:val="0"/>
              <w:numPr>
                <w:ilvl w:val="0"/>
                <w:numId w:val="9"/>
              </w:numPr>
              <w:pBdr>
                <w:top w:val="nil"/>
                <w:left w:val="nil"/>
                <w:bottom w:val="nil"/>
                <w:right w:val="nil"/>
                <w:between w:val="nil"/>
              </w:pBdr>
              <w:rPr>
                <w:lang w:val="lv-LV"/>
              </w:rPr>
            </w:pPr>
            <w:r w:rsidRPr="009B631B">
              <w:rPr>
                <w:lang w:val="lv-LV"/>
              </w:rPr>
              <w:t>uzņēmumā - iepazīstoties tuvāk ar uzņēmuma praktisko darbību;</w:t>
            </w:r>
          </w:p>
          <w:p w14:paraId="0066D932" w14:textId="77777777" w:rsidR="00686BD1" w:rsidRPr="009B631B" w:rsidRDefault="00686BD1" w:rsidP="00686BD1">
            <w:pPr>
              <w:widowControl w:val="0"/>
              <w:numPr>
                <w:ilvl w:val="0"/>
                <w:numId w:val="9"/>
              </w:numPr>
              <w:pBdr>
                <w:top w:val="nil"/>
                <w:left w:val="nil"/>
                <w:bottom w:val="nil"/>
                <w:right w:val="nil"/>
                <w:between w:val="nil"/>
              </w:pBdr>
              <w:rPr>
                <w:lang w:val="lv-LV"/>
              </w:rPr>
            </w:pPr>
            <w:r w:rsidRPr="009B631B">
              <w:rPr>
                <w:lang w:val="lv-LV"/>
              </w:rPr>
              <w:t xml:space="preserve">3) RTA - noslēgumā, iepazīstinot uzņēmēju ar piedāvātajiem risinājumiem </w:t>
            </w:r>
          </w:p>
          <w:p w14:paraId="04A6F08A" w14:textId="77777777" w:rsidR="00686BD1" w:rsidRPr="009B631B" w:rsidRDefault="00686BD1" w:rsidP="00FC3876">
            <w:pPr>
              <w:widowControl w:val="0"/>
              <w:pBdr>
                <w:top w:val="nil"/>
                <w:left w:val="nil"/>
                <w:bottom w:val="nil"/>
                <w:right w:val="nil"/>
                <w:between w:val="nil"/>
              </w:pBdr>
              <w:rPr>
                <w:lang w:val="lv-LV"/>
              </w:rPr>
            </w:pPr>
            <w:r w:rsidRPr="009B631B">
              <w:rPr>
                <w:lang w:val="lv-LV"/>
              </w:rPr>
              <w:t xml:space="preserve">Tikšanās </w:t>
            </w:r>
            <w:proofErr w:type="spellStart"/>
            <w:r w:rsidRPr="009B631B">
              <w:rPr>
                <w:lang w:val="lv-LV"/>
              </w:rPr>
              <w:t>neklētienē</w:t>
            </w:r>
            <w:proofErr w:type="spellEnd"/>
            <w:r w:rsidRPr="009B631B">
              <w:rPr>
                <w:lang w:val="lv-LV"/>
              </w:rPr>
              <w:t xml:space="preserve"> (telefoniski, e-pasts) pēc nepieciešamības, gadījumā, ja rodas jautājumi, vai ja ir paveikts kāds darba posms, piemēram, sastādīta aptaujas anketa un nepieciešams nosūtīt uzņēmuma pārstāvim, lai izsaka viedokli, vai viss apmierina un var veikt anketēšanu, kā arī uzņēmuma pārstāvja iepazīstināšana ar darba starprezultātiem.</w:t>
            </w:r>
          </w:p>
        </w:tc>
      </w:tr>
    </w:tbl>
    <w:p w14:paraId="6217E044" w14:textId="77777777" w:rsidR="00686BD1" w:rsidRPr="009B631B" w:rsidRDefault="00686BD1" w:rsidP="00686BD1">
      <w:pPr>
        <w:ind w:left="720"/>
        <w:rPr>
          <w:lang w:val="lv-LV"/>
        </w:rPr>
      </w:pPr>
    </w:p>
    <w:p w14:paraId="49036E2D" w14:textId="77777777" w:rsidR="00686BD1" w:rsidRPr="009B631B" w:rsidRDefault="00686BD1" w:rsidP="00686BD1">
      <w:pPr>
        <w:numPr>
          <w:ilvl w:val="0"/>
          <w:numId w:val="8"/>
        </w:numPr>
        <w:rPr>
          <w:lang w:val="lv-LV"/>
        </w:rPr>
      </w:pPr>
      <w:proofErr w:type="spellStart"/>
      <w:r w:rsidRPr="009B631B">
        <w:rPr>
          <w:lang w:val="lv-LV"/>
        </w:rPr>
        <w:t>Raskturojiet</w:t>
      </w:r>
      <w:proofErr w:type="spellEnd"/>
      <w:r w:rsidRPr="009B631B">
        <w:rPr>
          <w:lang w:val="lv-LV"/>
        </w:rPr>
        <w:t xml:space="preserve"> Jūsu pasniedzamā kursa ieguvumus pēc  PBL principu ieviešanas.</w:t>
      </w:r>
    </w:p>
    <w:p w14:paraId="23A691DC" w14:textId="77777777" w:rsidR="00686BD1" w:rsidRPr="009B631B" w:rsidRDefault="00686BD1" w:rsidP="00686BD1">
      <w:pPr>
        <w:rPr>
          <w:lang w:val="lv-LV"/>
        </w:rPr>
      </w:pPr>
    </w:p>
    <w:tbl>
      <w:tblPr>
        <w:tblW w:w="8340" w:type="dxa"/>
        <w:tblInd w:w="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5565"/>
      </w:tblGrid>
      <w:tr w:rsidR="00686BD1" w:rsidRPr="004B5D11" w14:paraId="3AAEDC79" w14:textId="77777777" w:rsidTr="00FC3876">
        <w:tc>
          <w:tcPr>
            <w:tcW w:w="2775" w:type="dxa"/>
            <w:shd w:val="clear" w:color="auto" w:fill="auto"/>
            <w:tcMar>
              <w:top w:w="100" w:type="dxa"/>
              <w:left w:w="100" w:type="dxa"/>
              <w:bottom w:w="100" w:type="dxa"/>
              <w:right w:w="100" w:type="dxa"/>
            </w:tcMar>
          </w:tcPr>
          <w:p w14:paraId="483672C6" w14:textId="77777777" w:rsidR="00686BD1" w:rsidRPr="009B631B" w:rsidRDefault="00686BD1" w:rsidP="00FC3876">
            <w:pPr>
              <w:rPr>
                <w:lang w:val="lv-LV"/>
              </w:rPr>
            </w:pPr>
            <w:r w:rsidRPr="009B631B">
              <w:rPr>
                <w:lang w:val="lv-LV"/>
              </w:rPr>
              <w:t>Studentu kursa teorētiskās bāzes apgūšana, informācijas noturība</w:t>
            </w:r>
          </w:p>
        </w:tc>
        <w:tc>
          <w:tcPr>
            <w:tcW w:w="5565" w:type="dxa"/>
            <w:shd w:val="clear" w:color="auto" w:fill="auto"/>
            <w:tcMar>
              <w:top w:w="100" w:type="dxa"/>
              <w:left w:w="100" w:type="dxa"/>
              <w:bottom w:w="100" w:type="dxa"/>
              <w:right w:w="100" w:type="dxa"/>
            </w:tcMar>
          </w:tcPr>
          <w:p w14:paraId="6BDDE534" w14:textId="77777777" w:rsidR="00686BD1" w:rsidRPr="009B631B" w:rsidRDefault="00686BD1" w:rsidP="00FC3876">
            <w:pPr>
              <w:widowControl w:val="0"/>
              <w:pBdr>
                <w:top w:val="nil"/>
                <w:left w:val="nil"/>
                <w:bottom w:val="nil"/>
                <w:right w:val="nil"/>
                <w:between w:val="nil"/>
              </w:pBdr>
              <w:rPr>
                <w:lang w:val="lv-LV"/>
              </w:rPr>
            </w:pPr>
            <w:r w:rsidRPr="009B631B">
              <w:rPr>
                <w:lang w:val="lv-LV"/>
              </w:rPr>
              <w:t xml:space="preserve">Studējošie labāk izprot teoriju un tās lomu, ja tā tiek sasaistīta ar praktiskiem piemēriem </w:t>
            </w:r>
          </w:p>
        </w:tc>
      </w:tr>
      <w:tr w:rsidR="00686BD1" w:rsidRPr="004B5D11" w14:paraId="16CD1C65" w14:textId="77777777" w:rsidTr="00FC3876">
        <w:tc>
          <w:tcPr>
            <w:tcW w:w="2775" w:type="dxa"/>
            <w:shd w:val="clear" w:color="auto" w:fill="auto"/>
            <w:tcMar>
              <w:top w:w="100" w:type="dxa"/>
              <w:left w:w="100" w:type="dxa"/>
              <w:bottom w:w="100" w:type="dxa"/>
              <w:right w:w="100" w:type="dxa"/>
            </w:tcMar>
          </w:tcPr>
          <w:p w14:paraId="614CED0A" w14:textId="77777777" w:rsidR="00686BD1" w:rsidRPr="009B631B" w:rsidRDefault="00686BD1" w:rsidP="00FC3876">
            <w:pPr>
              <w:rPr>
                <w:lang w:val="lv-LV"/>
              </w:rPr>
            </w:pPr>
            <w:r w:rsidRPr="009B631B">
              <w:rPr>
                <w:lang w:val="lv-LV"/>
              </w:rPr>
              <w:t>Studentu kursā iegūto zināšanu praktiskais pielietojums</w:t>
            </w:r>
          </w:p>
        </w:tc>
        <w:tc>
          <w:tcPr>
            <w:tcW w:w="5565" w:type="dxa"/>
            <w:shd w:val="clear" w:color="auto" w:fill="auto"/>
            <w:tcMar>
              <w:top w:w="100" w:type="dxa"/>
              <w:left w:w="100" w:type="dxa"/>
              <w:bottom w:w="100" w:type="dxa"/>
              <w:right w:w="100" w:type="dxa"/>
            </w:tcMar>
          </w:tcPr>
          <w:p w14:paraId="5F2E85BA" w14:textId="77777777" w:rsidR="00686BD1" w:rsidRPr="009B631B" w:rsidRDefault="00686BD1" w:rsidP="00FC3876">
            <w:pPr>
              <w:widowControl w:val="0"/>
              <w:pBdr>
                <w:top w:val="nil"/>
                <w:left w:val="nil"/>
                <w:bottom w:val="nil"/>
                <w:right w:val="nil"/>
                <w:between w:val="nil"/>
              </w:pBdr>
              <w:rPr>
                <w:lang w:val="lv-LV"/>
              </w:rPr>
            </w:pPr>
            <w:r w:rsidRPr="009B631B">
              <w:rPr>
                <w:lang w:val="lv-LV"/>
              </w:rPr>
              <w:t xml:space="preserve">Šī pieredze var būt noderīga kā sava veida šablons, instrukcija, kā nonākt no problēmas līdz risinājumam, piemēram, prakses laikā, uzsākot darba gaitas, strādājot savā uzņēmumā </w:t>
            </w:r>
          </w:p>
        </w:tc>
      </w:tr>
      <w:tr w:rsidR="00686BD1" w:rsidRPr="004B5D11" w14:paraId="1066A851" w14:textId="77777777" w:rsidTr="00FC3876">
        <w:trPr>
          <w:trHeight w:val="880"/>
        </w:trPr>
        <w:tc>
          <w:tcPr>
            <w:tcW w:w="2775" w:type="dxa"/>
            <w:shd w:val="clear" w:color="auto" w:fill="auto"/>
            <w:tcMar>
              <w:top w:w="100" w:type="dxa"/>
              <w:left w:w="100" w:type="dxa"/>
              <w:bottom w:w="100" w:type="dxa"/>
              <w:right w:w="100" w:type="dxa"/>
            </w:tcMar>
          </w:tcPr>
          <w:p w14:paraId="55C710C7" w14:textId="77777777" w:rsidR="00686BD1" w:rsidRPr="009B631B" w:rsidRDefault="00686BD1" w:rsidP="00FC3876">
            <w:pPr>
              <w:rPr>
                <w:lang w:val="lv-LV"/>
              </w:rPr>
            </w:pPr>
            <w:r w:rsidRPr="009B631B">
              <w:rPr>
                <w:lang w:val="lv-LV"/>
              </w:rPr>
              <w:t>Studentu starpdisciplināro iemaņu apguve</w:t>
            </w:r>
          </w:p>
        </w:tc>
        <w:tc>
          <w:tcPr>
            <w:tcW w:w="5565" w:type="dxa"/>
            <w:shd w:val="clear" w:color="auto" w:fill="auto"/>
            <w:tcMar>
              <w:top w:w="100" w:type="dxa"/>
              <w:left w:w="100" w:type="dxa"/>
              <w:bottom w:w="100" w:type="dxa"/>
              <w:right w:w="100" w:type="dxa"/>
            </w:tcMar>
          </w:tcPr>
          <w:p w14:paraId="50DB8413" w14:textId="77777777" w:rsidR="00686BD1" w:rsidRPr="009B631B" w:rsidRDefault="00686BD1" w:rsidP="00FC3876">
            <w:pPr>
              <w:widowControl w:val="0"/>
              <w:pBdr>
                <w:top w:val="nil"/>
                <w:left w:val="nil"/>
                <w:bottom w:val="nil"/>
                <w:right w:val="nil"/>
                <w:between w:val="nil"/>
              </w:pBdr>
              <w:rPr>
                <w:lang w:val="lv-LV"/>
              </w:rPr>
            </w:pPr>
            <w:r w:rsidRPr="009B631B">
              <w:rPr>
                <w:lang w:val="lv-LV"/>
              </w:rPr>
              <w:t xml:space="preserve">Ļoti vērtīga. Kā pozitīvu sadarbību varu minēt 2017./2018.st.g. sadarbību ar dizaina apmācību grupu, kā rezultātā abas grupas bija ieguvējas </w:t>
            </w:r>
          </w:p>
        </w:tc>
      </w:tr>
      <w:tr w:rsidR="00686BD1" w:rsidRPr="004B5D11" w14:paraId="764F8191" w14:textId="77777777" w:rsidTr="00FC3876">
        <w:tc>
          <w:tcPr>
            <w:tcW w:w="2775" w:type="dxa"/>
            <w:shd w:val="clear" w:color="auto" w:fill="auto"/>
            <w:tcMar>
              <w:top w:w="100" w:type="dxa"/>
              <w:left w:w="100" w:type="dxa"/>
              <w:bottom w:w="100" w:type="dxa"/>
              <w:right w:w="100" w:type="dxa"/>
            </w:tcMar>
          </w:tcPr>
          <w:p w14:paraId="4D53F5FB" w14:textId="77777777" w:rsidR="00686BD1" w:rsidRPr="009B631B" w:rsidRDefault="00686BD1" w:rsidP="00FC3876">
            <w:pPr>
              <w:rPr>
                <w:lang w:val="lv-LV"/>
              </w:rPr>
            </w:pPr>
            <w:r w:rsidRPr="009B631B">
              <w:rPr>
                <w:lang w:val="lv-LV"/>
              </w:rPr>
              <w:lastRenderedPageBreak/>
              <w:t>Studentu iemaņas darbam komandā</w:t>
            </w:r>
          </w:p>
        </w:tc>
        <w:tc>
          <w:tcPr>
            <w:tcW w:w="5565" w:type="dxa"/>
            <w:shd w:val="clear" w:color="auto" w:fill="auto"/>
            <w:tcMar>
              <w:top w:w="100" w:type="dxa"/>
              <w:left w:w="100" w:type="dxa"/>
              <w:bottom w:w="100" w:type="dxa"/>
              <w:right w:w="100" w:type="dxa"/>
            </w:tcMar>
          </w:tcPr>
          <w:p w14:paraId="29106DC2" w14:textId="77777777" w:rsidR="00686BD1" w:rsidRPr="009B631B" w:rsidRDefault="00686BD1" w:rsidP="00FC3876">
            <w:pPr>
              <w:widowControl w:val="0"/>
              <w:pBdr>
                <w:top w:val="nil"/>
                <w:left w:val="nil"/>
                <w:bottom w:val="nil"/>
                <w:right w:val="nil"/>
                <w:between w:val="nil"/>
              </w:pBdr>
              <w:rPr>
                <w:lang w:val="lv-LV"/>
              </w:rPr>
            </w:pPr>
            <w:r w:rsidRPr="009B631B">
              <w:rPr>
                <w:lang w:val="lv-LV"/>
              </w:rPr>
              <w:t xml:space="preserve">Tiek attīstītas, jo students apzinās, ka no kvalitatīva komandas darba ir atkarīgs rezultāts, apzinās un izprot </w:t>
            </w:r>
            <w:proofErr w:type="spellStart"/>
            <w:r w:rsidRPr="009B631B">
              <w:rPr>
                <w:lang w:val="lv-LV"/>
              </w:rPr>
              <w:t>savuu</w:t>
            </w:r>
            <w:proofErr w:type="spellEnd"/>
            <w:r w:rsidRPr="009B631B">
              <w:rPr>
                <w:lang w:val="lv-LV"/>
              </w:rPr>
              <w:t xml:space="preserve"> lomu komandas darbā, saprot to, ka komandā strādājošie ir dažādi cilvēki un ka sadarbības izveidošanai nepieciešama gan tolerance, gan kompromiss </w:t>
            </w:r>
          </w:p>
        </w:tc>
      </w:tr>
      <w:tr w:rsidR="00686BD1" w:rsidRPr="004B5D11" w14:paraId="4EBD740B" w14:textId="77777777" w:rsidTr="00FC3876">
        <w:trPr>
          <w:trHeight w:val="1100"/>
        </w:trPr>
        <w:tc>
          <w:tcPr>
            <w:tcW w:w="2775" w:type="dxa"/>
            <w:shd w:val="clear" w:color="auto" w:fill="auto"/>
            <w:tcMar>
              <w:top w:w="100" w:type="dxa"/>
              <w:left w:w="100" w:type="dxa"/>
              <w:bottom w:w="100" w:type="dxa"/>
              <w:right w:w="100" w:type="dxa"/>
            </w:tcMar>
          </w:tcPr>
          <w:p w14:paraId="632A8C90" w14:textId="77777777" w:rsidR="00686BD1" w:rsidRPr="009B631B" w:rsidRDefault="00686BD1" w:rsidP="00FC3876">
            <w:pPr>
              <w:rPr>
                <w:lang w:val="lv-LV"/>
              </w:rPr>
            </w:pPr>
            <w:r w:rsidRPr="009B631B">
              <w:rPr>
                <w:lang w:val="lv-LV"/>
              </w:rPr>
              <w:t>Studentu motivācija</w:t>
            </w:r>
          </w:p>
        </w:tc>
        <w:tc>
          <w:tcPr>
            <w:tcW w:w="5565" w:type="dxa"/>
            <w:shd w:val="clear" w:color="auto" w:fill="auto"/>
            <w:tcMar>
              <w:top w:w="100" w:type="dxa"/>
              <w:left w:w="100" w:type="dxa"/>
              <w:bottom w:w="100" w:type="dxa"/>
              <w:right w:w="100" w:type="dxa"/>
            </w:tcMar>
          </w:tcPr>
          <w:p w14:paraId="725F57F0" w14:textId="77777777" w:rsidR="00686BD1" w:rsidRPr="009B631B" w:rsidRDefault="00686BD1" w:rsidP="00FC3876">
            <w:pPr>
              <w:widowControl w:val="0"/>
              <w:pBdr>
                <w:top w:val="nil"/>
                <w:left w:val="nil"/>
                <w:bottom w:val="nil"/>
                <w:right w:val="nil"/>
                <w:between w:val="nil"/>
              </w:pBdr>
              <w:rPr>
                <w:lang w:val="lv-LV"/>
              </w:rPr>
            </w:pPr>
            <w:r w:rsidRPr="009B631B">
              <w:rPr>
                <w:lang w:val="lv-LV"/>
              </w:rPr>
              <w:t xml:space="preserve">Studentu galvenie </w:t>
            </w:r>
            <w:proofErr w:type="spellStart"/>
            <w:r w:rsidRPr="009B631B">
              <w:rPr>
                <w:lang w:val="lv-LV"/>
              </w:rPr>
              <w:t>motivatori</w:t>
            </w:r>
            <w:proofErr w:type="spellEnd"/>
            <w:r w:rsidRPr="009B631B">
              <w:rPr>
                <w:lang w:val="lv-LV"/>
              </w:rPr>
              <w:t xml:space="preserve"> ir: 1) studiju kursa gala vērtējums, 2) tas, ka piedāvātais risinājums var būt praktiski noderīgs, var tikt ieviests dzīvē, 3) citu studentu grupu viedoklis, sava veida sacensība </w:t>
            </w:r>
          </w:p>
        </w:tc>
      </w:tr>
      <w:tr w:rsidR="00686BD1" w:rsidRPr="009B631B" w14:paraId="777D2936" w14:textId="77777777" w:rsidTr="00FC3876">
        <w:trPr>
          <w:trHeight w:val="1100"/>
        </w:trPr>
        <w:tc>
          <w:tcPr>
            <w:tcW w:w="2775" w:type="dxa"/>
            <w:shd w:val="clear" w:color="auto" w:fill="auto"/>
            <w:tcMar>
              <w:top w:w="100" w:type="dxa"/>
              <w:left w:w="100" w:type="dxa"/>
              <w:bottom w:w="100" w:type="dxa"/>
              <w:right w:w="100" w:type="dxa"/>
            </w:tcMar>
          </w:tcPr>
          <w:p w14:paraId="5519AC87" w14:textId="77777777" w:rsidR="00686BD1" w:rsidRPr="009B631B" w:rsidRDefault="00686BD1" w:rsidP="00FC3876">
            <w:pPr>
              <w:rPr>
                <w:lang w:val="lv-LV"/>
              </w:rPr>
            </w:pPr>
            <w:r w:rsidRPr="009B631B">
              <w:rPr>
                <w:lang w:val="lv-LV"/>
              </w:rPr>
              <w:t>Prezentācijas mākslas izaugsme</w:t>
            </w:r>
          </w:p>
        </w:tc>
        <w:tc>
          <w:tcPr>
            <w:tcW w:w="5565" w:type="dxa"/>
            <w:shd w:val="clear" w:color="auto" w:fill="auto"/>
            <w:tcMar>
              <w:top w:w="100" w:type="dxa"/>
              <w:left w:w="100" w:type="dxa"/>
              <w:bottom w:w="100" w:type="dxa"/>
              <w:right w:w="100" w:type="dxa"/>
            </w:tcMar>
          </w:tcPr>
          <w:p w14:paraId="54FC8B69" w14:textId="77777777" w:rsidR="00686BD1" w:rsidRPr="009B631B" w:rsidRDefault="00686BD1" w:rsidP="00FC3876">
            <w:pPr>
              <w:widowControl w:val="0"/>
              <w:pBdr>
                <w:top w:val="nil"/>
                <w:left w:val="nil"/>
                <w:bottom w:val="nil"/>
                <w:right w:val="nil"/>
                <w:between w:val="nil"/>
              </w:pBdr>
              <w:rPr>
                <w:lang w:val="lv-LV"/>
              </w:rPr>
            </w:pPr>
            <w:r w:rsidRPr="009B631B">
              <w:rPr>
                <w:lang w:val="lv-LV"/>
              </w:rPr>
              <w:t xml:space="preserve">Ļoti vērtīga ir pieredze prezentēt </w:t>
            </w:r>
            <w:proofErr w:type="spellStart"/>
            <w:r w:rsidRPr="009B631B">
              <w:rPr>
                <w:lang w:val="lv-LV"/>
              </w:rPr>
              <w:t>starptautsikā</w:t>
            </w:r>
            <w:proofErr w:type="spellEnd"/>
            <w:r w:rsidRPr="009B631B">
              <w:rPr>
                <w:lang w:val="lv-LV"/>
              </w:rPr>
              <w:t xml:space="preserve"> vidē un nevienveidīgā auditorijā, ir gan studenti, gan pasniedzēji, gan uzņēmēji. Tas liek piedomāt pie informācijas pasniegšanas un argumentācijas</w:t>
            </w:r>
          </w:p>
        </w:tc>
      </w:tr>
      <w:tr w:rsidR="00686BD1" w:rsidRPr="004B5D11" w14:paraId="7A341B44" w14:textId="77777777" w:rsidTr="00FC3876">
        <w:tc>
          <w:tcPr>
            <w:tcW w:w="2775" w:type="dxa"/>
            <w:shd w:val="clear" w:color="auto" w:fill="auto"/>
            <w:tcMar>
              <w:top w:w="100" w:type="dxa"/>
              <w:left w:w="100" w:type="dxa"/>
              <w:bottom w:w="100" w:type="dxa"/>
              <w:right w:w="100" w:type="dxa"/>
            </w:tcMar>
          </w:tcPr>
          <w:p w14:paraId="17A2F64E" w14:textId="77777777" w:rsidR="00686BD1" w:rsidRPr="009B631B" w:rsidRDefault="00686BD1" w:rsidP="00FC3876">
            <w:pPr>
              <w:rPr>
                <w:lang w:val="lv-LV"/>
              </w:rPr>
            </w:pPr>
            <w:r w:rsidRPr="009B631B">
              <w:rPr>
                <w:lang w:val="lv-LV"/>
              </w:rPr>
              <w:t>Pasniedzēja ieguldītais laiks lekciju sagatavošanā (salīdziniet ar mācībām pirms PBL ieviešanas)</w:t>
            </w:r>
          </w:p>
        </w:tc>
        <w:tc>
          <w:tcPr>
            <w:tcW w:w="5565" w:type="dxa"/>
            <w:shd w:val="clear" w:color="auto" w:fill="auto"/>
            <w:tcMar>
              <w:top w:w="100" w:type="dxa"/>
              <w:left w:w="100" w:type="dxa"/>
              <w:bottom w:w="100" w:type="dxa"/>
              <w:right w:w="100" w:type="dxa"/>
            </w:tcMar>
          </w:tcPr>
          <w:p w14:paraId="61CFC136" w14:textId="77777777" w:rsidR="00686BD1" w:rsidRPr="009B631B" w:rsidRDefault="00686BD1" w:rsidP="00FC3876">
            <w:pPr>
              <w:widowControl w:val="0"/>
              <w:pBdr>
                <w:top w:val="nil"/>
                <w:left w:val="nil"/>
                <w:bottom w:val="nil"/>
                <w:right w:val="nil"/>
                <w:between w:val="nil"/>
              </w:pBdr>
              <w:rPr>
                <w:lang w:val="lv-LV"/>
              </w:rPr>
            </w:pPr>
            <w:r w:rsidRPr="009B631B">
              <w:rPr>
                <w:lang w:val="lv-LV"/>
              </w:rPr>
              <w:t xml:space="preserve">Krietni lielāks ieguldītais laiks, salīdzinājumā ar klasisku lekciju </w:t>
            </w:r>
          </w:p>
        </w:tc>
      </w:tr>
      <w:tr w:rsidR="00686BD1" w:rsidRPr="004B5D11" w14:paraId="7EE85E6D" w14:textId="77777777" w:rsidTr="00FC3876">
        <w:trPr>
          <w:trHeight w:val="1380"/>
        </w:trPr>
        <w:tc>
          <w:tcPr>
            <w:tcW w:w="2775" w:type="dxa"/>
            <w:shd w:val="clear" w:color="auto" w:fill="auto"/>
            <w:tcMar>
              <w:top w:w="100" w:type="dxa"/>
              <w:left w:w="100" w:type="dxa"/>
              <w:bottom w:w="100" w:type="dxa"/>
              <w:right w:w="100" w:type="dxa"/>
            </w:tcMar>
          </w:tcPr>
          <w:p w14:paraId="3C06FA10" w14:textId="77777777" w:rsidR="00686BD1" w:rsidRPr="009B631B" w:rsidRDefault="00686BD1" w:rsidP="00FC3876">
            <w:pPr>
              <w:rPr>
                <w:lang w:val="lv-LV"/>
              </w:rPr>
            </w:pPr>
            <w:r w:rsidRPr="009B631B">
              <w:rPr>
                <w:lang w:val="lv-LV"/>
              </w:rPr>
              <w:t>Pasniedzēja sadarbība ar pārstāvēto nozari, nozīmīgums</w:t>
            </w:r>
          </w:p>
        </w:tc>
        <w:tc>
          <w:tcPr>
            <w:tcW w:w="5565" w:type="dxa"/>
            <w:shd w:val="clear" w:color="auto" w:fill="auto"/>
            <w:tcMar>
              <w:top w:w="100" w:type="dxa"/>
              <w:left w:w="100" w:type="dxa"/>
              <w:bottom w:w="100" w:type="dxa"/>
              <w:right w:w="100" w:type="dxa"/>
            </w:tcMar>
          </w:tcPr>
          <w:p w14:paraId="72B4031D" w14:textId="77777777" w:rsidR="00686BD1" w:rsidRPr="009B631B" w:rsidRDefault="00686BD1" w:rsidP="00FC3876">
            <w:pPr>
              <w:widowControl w:val="0"/>
              <w:pBdr>
                <w:top w:val="nil"/>
                <w:left w:val="nil"/>
                <w:bottom w:val="nil"/>
                <w:right w:val="nil"/>
                <w:between w:val="nil"/>
              </w:pBdr>
              <w:rPr>
                <w:lang w:val="lv-LV"/>
              </w:rPr>
            </w:pPr>
            <w:r w:rsidRPr="009B631B">
              <w:rPr>
                <w:lang w:val="lv-LV"/>
              </w:rPr>
              <w:t xml:space="preserve">Pasniedzējs līdz ar šo ir lietas kursā par praktiskajām norisēm nozarē, situācijas nav jāizdomā, bet tām arī nav gatavu šablonisku risinājumu. </w:t>
            </w:r>
          </w:p>
        </w:tc>
      </w:tr>
      <w:tr w:rsidR="00686BD1" w:rsidRPr="009B631B" w14:paraId="62F09352" w14:textId="77777777" w:rsidTr="00FC3876">
        <w:trPr>
          <w:trHeight w:val="1440"/>
        </w:trPr>
        <w:tc>
          <w:tcPr>
            <w:tcW w:w="2775" w:type="dxa"/>
            <w:shd w:val="clear" w:color="auto" w:fill="auto"/>
            <w:tcMar>
              <w:top w:w="100" w:type="dxa"/>
              <w:left w:w="100" w:type="dxa"/>
              <w:bottom w:w="100" w:type="dxa"/>
              <w:right w:w="100" w:type="dxa"/>
            </w:tcMar>
          </w:tcPr>
          <w:p w14:paraId="337B7535" w14:textId="77777777" w:rsidR="00686BD1" w:rsidRPr="009B631B" w:rsidRDefault="00686BD1" w:rsidP="00FC3876">
            <w:pPr>
              <w:rPr>
                <w:lang w:val="lv-LV"/>
              </w:rPr>
            </w:pPr>
            <w:r w:rsidRPr="009B631B">
              <w:rPr>
                <w:lang w:val="lv-LV"/>
              </w:rPr>
              <w:t>Citi</w:t>
            </w:r>
          </w:p>
        </w:tc>
        <w:tc>
          <w:tcPr>
            <w:tcW w:w="5565" w:type="dxa"/>
            <w:shd w:val="clear" w:color="auto" w:fill="auto"/>
            <w:tcMar>
              <w:top w:w="100" w:type="dxa"/>
              <w:left w:w="100" w:type="dxa"/>
              <w:bottom w:w="100" w:type="dxa"/>
              <w:right w:w="100" w:type="dxa"/>
            </w:tcMar>
          </w:tcPr>
          <w:p w14:paraId="224C449A" w14:textId="77777777" w:rsidR="00686BD1" w:rsidRPr="009B631B" w:rsidRDefault="00686BD1" w:rsidP="00FC3876">
            <w:pPr>
              <w:widowControl w:val="0"/>
              <w:pBdr>
                <w:top w:val="nil"/>
                <w:left w:val="nil"/>
                <w:bottom w:val="nil"/>
                <w:right w:val="nil"/>
                <w:between w:val="nil"/>
              </w:pBdr>
              <w:rPr>
                <w:lang w:val="lv-LV"/>
              </w:rPr>
            </w:pPr>
          </w:p>
        </w:tc>
      </w:tr>
    </w:tbl>
    <w:p w14:paraId="4250A6A7" w14:textId="77777777" w:rsidR="00686BD1" w:rsidRPr="009B631B" w:rsidRDefault="00686BD1" w:rsidP="00686BD1">
      <w:pPr>
        <w:rPr>
          <w:lang w:val="lv-LV"/>
        </w:rPr>
      </w:pPr>
    </w:p>
    <w:p w14:paraId="2B1623CB" w14:textId="77777777" w:rsidR="00686BD1" w:rsidRPr="009B631B" w:rsidRDefault="00686BD1" w:rsidP="00686BD1">
      <w:pPr>
        <w:rPr>
          <w:lang w:val="lv-LV"/>
        </w:rPr>
      </w:pPr>
    </w:p>
    <w:p w14:paraId="0B67F565" w14:textId="77777777" w:rsidR="00686BD1" w:rsidRPr="009B631B" w:rsidRDefault="00686BD1" w:rsidP="00686BD1">
      <w:pPr>
        <w:numPr>
          <w:ilvl w:val="0"/>
          <w:numId w:val="8"/>
        </w:numPr>
        <w:rPr>
          <w:lang w:val="lv-LV"/>
        </w:rPr>
      </w:pPr>
      <w:r w:rsidRPr="009B631B">
        <w:rPr>
          <w:lang w:val="lv-LV"/>
        </w:rPr>
        <w:t>Kā tika īstenots studentu objektīvs novērtējums pēc grupu darba sasniegtā rezultāta, no uzņēmēja un pasniedzēja viedokļa? Pēc kādiem principiem tika sadalīti vērtējumi starp studentiem grupā?</w:t>
      </w:r>
    </w:p>
    <w:p w14:paraId="2E3DE495" w14:textId="77777777" w:rsidR="00686BD1" w:rsidRPr="009B631B" w:rsidRDefault="00686BD1" w:rsidP="00686BD1">
      <w:pPr>
        <w:ind w:left="720"/>
        <w:rPr>
          <w:lang w:val="lv-LV"/>
        </w:rPr>
      </w:pPr>
    </w:p>
    <w:p w14:paraId="1776E725" w14:textId="77777777" w:rsidR="00686BD1" w:rsidRPr="009B631B" w:rsidRDefault="00686BD1" w:rsidP="00686BD1">
      <w:pPr>
        <w:rPr>
          <w:lang w:val="lv-LV"/>
        </w:rPr>
      </w:pPr>
    </w:p>
    <w:tbl>
      <w:tblPr>
        <w:tblW w:w="8280"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80"/>
      </w:tblGrid>
      <w:tr w:rsidR="00686BD1" w:rsidRPr="004B5D11" w14:paraId="605A8411" w14:textId="77777777" w:rsidTr="00FC3876">
        <w:trPr>
          <w:trHeight w:val="4300"/>
        </w:trPr>
        <w:tc>
          <w:tcPr>
            <w:tcW w:w="8280" w:type="dxa"/>
            <w:shd w:val="clear" w:color="auto" w:fill="auto"/>
            <w:tcMar>
              <w:top w:w="100" w:type="dxa"/>
              <w:left w:w="100" w:type="dxa"/>
              <w:bottom w:w="100" w:type="dxa"/>
              <w:right w:w="100" w:type="dxa"/>
            </w:tcMar>
          </w:tcPr>
          <w:p w14:paraId="478E4710" w14:textId="77777777" w:rsidR="00686BD1" w:rsidRPr="009B631B" w:rsidRDefault="00686BD1" w:rsidP="00FC3876">
            <w:pPr>
              <w:widowControl w:val="0"/>
              <w:rPr>
                <w:lang w:val="lv-LV"/>
              </w:rPr>
            </w:pPr>
            <w:r w:rsidRPr="009B631B">
              <w:rPr>
                <w:lang w:val="lv-LV"/>
              </w:rPr>
              <w:lastRenderedPageBreak/>
              <w:t xml:space="preserve">Vērtējums kursā tika izlikts kā vidējais vērtējums ņemot vērā 1) uzņēmēja, 2) studentu un 3) pasniedzēja  vērtējumu. </w:t>
            </w:r>
          </w:p>
          <w:p w14:paraId="38491BBC" w14:textId="77777777" w:rsidR="00686BD1" w:rsidRPr="009B631B" w:rsidRDefault="00686BD1" w:rsidP="00FC3876">
            <w:pPr>
              <w:widowControl w:val="0"/>
              <w:rPr>
                <w:lang w:val="lv-LV"/>
              </w:rPr>
            </w:pPr>
          </w:p>
          <w:p w14:paraId="67B9DCDA" w14:textId="77777777" w:rsidR="00686BD1" w:rsidRPr="009B631B" w:rsidRDefault="00686BD1" w:rsidP="00FC3876">
            <w:pPr>
              <w:widowControl w:val="0"/>
              <w:rPr>
                <w:lang w:val="lv-LV"/>
              </w:rPr>
            </w:pPr>
            <w:r w:rsidRPr="009B631B">
              <w:rPr>
                <w:lang w:val="lv-LV"/>
              </w:rPr>
              <w:t>Studenti rakstiski iesniedza vērtējumu ballēs par savu un grupas biedru darba novērtējumu.</w:t>
            </w:r>
          </w:p>
        </w:tc>
      </w:tr>
    </w:tbl>
    <w:p w14:paraId="0B895719" w14:textId="77777777" w:rsidR="00686BD1" w:rsidRPr="009B631B" w:rsidRDefault="00686BD1" w:rsidP="00686BD1">
      <w:pPr>
        <w:rPr>
          <w:lang w:val="lv-LV"/>
        </w:rPr>
      </w:pPr>
      <w:r w:rsidRPr="009B631B">
        <w:rPr>
          <w:lang w:val="lv-LV"/>
        </w:rPr>
        <w:br w:type="page"/>
      </w:r>
    </w:p>
    <w:p w14:paraId="2EDF022C" w14:textId="77777777" w:rsidR="00686BD1" w:rsidRPr="009B631B" w:rsidRDefault="00686BD1" w:rsidP="00686BD1">
      <w:pPr>
        <w:rPr>
          <w:lang w:val="lv-LV"/>
        </w:rPr>
      </w:pPr>
    </w:p>
    <w:p w14:paraId="3C630C47" w14:textId="77777777" w:rsidR="00686BD1" w:rsidRPr="009B631B" w:rsidRDefault="00686BD1" w:rsidP="00686BD1">
      <w:pPr>
        <w:rPr>
          <w:lang w:val="lv-LV"/>
        </w:rPr>
      </w:pPr>
    </w:p>
    <w:p w14:paraId="3EDAE5C5" w14:textId="77777777" w:rsidR="00686BD1" w:rsidRPr="009B631B" w:rsidRDefault="00686BD1" w:rsidP="00686BD1">
      <w:pPr>
        <w:numPr>
          <w:ilvl w:val="0"/>
          <w:numId w:val="8"/>
        </w:numPr>
        <w:pBdr>
          <w:top w:val="nil"/>
          <w:left w:val="nil"/>
          <w:bottom w:val="nil"/>
          <w:right w:val="nil"/>
          <w:between w:val="nil"/>
        </w:pBdr>
        <w:rPr>
          <w:lang w:val="lv-LV"/>
        </w:rPr>
      </w:pPr>
      <w:r w:rsidRPr="009B631B">
        <w:rPr>
          <w:lang w:val="lv-LV"/>
        </w:rPr>
        <w:t>Raksturojiet savu pasniegto PBL kursu saskaņā ar šiem principiem:</w:t>
      </w:r>
    </w:p>
    <w:p w14:paraId="6EAD9892" w14:textId="77777777" w:rsidR="00686BD1" w:rsidRPr="009B631B" w:rsidRDefault="00686BD1" w:rsidP="00686BD1">
      <w:pPr>
        <w:pBdr>
          <w:top w:val="nil"/>
          <w:left w:val="nil"/>
          <w:bottom w:val="nil"/>
          <w:right w:val="nil"/>
          <w:between w:val="nil"/>
        </w:pBdr>
        <w:ind w:left="720"/>
        <w:rPr>
          <w:lang w:val="lv-LV"/>
        </w:rPr>
      </w:pPr>
    </w:p>
    <w:tbl>
      <w:tblPr>
        <w:tblW w:w="82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5580"/>
      </w:tblGrid>
      <w:tr w:rsidR="00686BD1" w:rsidRPr="004B5D11" w14:paraId="659B539A" w14:textId="77777777" w:rsidTr="00FC3876">
        <w:trPr>
          <w:trHeight w:val="1240"/>
        </w:trPr>
        <w:tc>
          <w:tcPr>
            <w:tcW w:w="2700" w:type="dxa"/>
            <w:shd w:val="clear" w:color="auto" w:fill="auto"/>
            <w:tcMar>
              <w:top w:w="100" w:type="dxa"/>
              <w:left w:w="100" w:type="dxa"/>
              <w:bottom w:w="100" w:type="dxa"/>
              <w:right w:w="100" w:type="dxa"/>
            </w:tcMar>
          </w:tcPr>
          <w:p w14:paraId="14C3095C" w14:textId="77777777" w:rsidR="00686BD1" w:rsidRPr="009B631B" w:rsidRDefault="00686BD1" w:rsidP="00FC3876">
            <w:pPr>
              <w:widowControl w:val="0"/>
              <w:pBdr>
                <w:top w:val="nil"/>
                <w:left w:val="nil"/>
                <w:bottom w:val="nil"/>
                <w:right w:val="nil"/>
                <w:between w:val="nil"/>
              </w:pBdr>
              <w:rPr>
                <w:lang w:val="lv-LV"/>
              </w:rPr>
            </w:pPr>
            <w:r w:rsidRPr="009B631B">
              <w:rPr>
                <w:lang w:val="lv-LV"/>
              </w:rPr>
              <w:t>Problēmu orientācija</w:t>
            </w:r>
          </w:p>
        </w:tc>
        <w:tc>
          <w:tcPr>
            <w:tcW w:w="5580" w:type="dxa"/>
            <w:shd w:val="clear" w:color="auto" w:fill="auto"/>
            <w:tcMar>
              <w:top w:w="100" w:type="dxa"/>
              <w:left w:w="100" w:type="dxa"/>
              <w:bottom w:w="100" w:type="dxa"/>
              <w:right w:w="100" w:type="dxa"/>
            </w:tcMar>
          </w:tcPr>
          <w:p w14:paraId="194ACCB1" w14:textId="77777777" w:rsidR="00686BD1" w:rsidRPr="009B631B" w:rsidRDefault="00686BD1" w:rsidP="00FC3876">
            <w:pPr>
              <w:widowControl w:val="0"/>
              <w:pBdr>
                <w:top w:val="nil"/>
                <w:left w:val="nil"/>
                <w:bottom w:val="nil"/>
                <w:right w:val="nil"/>
                <w:between w:val="nil"/>
              </w:pBdr>
              <w:rPr>
                <w:lang w:val="lv-LV"/>
              </w:rPr>
            </w:pPr>
            <w:r w:rsidRPr="009B631B">
              <w:rPr>
                <w:lang w:val="lv-LV"/>
              </w:rPr>
              <w:t xml:space="preserve">Tiek izmantots. Semestra sākumā tiek izvēlēts uzņēmums, ar kura </w:t>
            </w:r>
            <w:proofErr w:type="spellStart"/>
            <w:r w:rsidRPr="009B631B">
              <w:rPr>
                <w:lang w:val="lv-LV"/>
              </w:rPr>
              <w:t>problēmjautājumiem</w:t>
            </w:r>
            <w:proofErr w:type="spellEnd"/>
            <w:r w:rsidRPr="009B631B">
              <w:rPr>
                <w:lang w:val="lv-LV"/>
              </w:rPr>
              <w:t xml:space="preserve">, studiju kursa ietvaros, tiks strādāts, meklējot risinājumus definētajām problēmām </w:t>
            </w:r>
          </w:p>
        </w:tc>
      </w:tr>
      <w:tr w:rsidR="00686BD1" w:rsidRPr="009B631B" w14:paraId="54994A9B" w14:textId="77777777" w:rsidTr="00FC3876">
        <w:trPr>
          <w:trHeight w:val="1320"/>
        </w:trPr>
        <w:tc>
          <w:tcPr>
            <w:tcW w:w="2700" w:type="dxa"/>
            <w:shd w:val="clear" w:color="auto" w:fill="auto"/>
            <w:tcMar>
              <w:top w:w="100" w:type="dxa"/>
              <w:left w:w="100" w:type="dxa"/>
              <w:bottom w:w="100" w:type="dxa"/>
              <w:right w:w="100" w:type="dxa"/>
            </w:tcMar>
          </w:tcPr>
          <w:p w14:paraId="12E328B8" w14:textId="77777777" w:rsidR="00686BD1" w:rsidRPr="009B631B" w:rsidRDefault="00686BD1" w:rsidP="00FC3876">
            <w:pPr>
              <w:widowControl w:val="0"/>
              <w:pBdr>
                <w:top w:val="nil"/>
                <w:left w:val="nil"/>
                <w:bottom w:val="nil"/>
                <w:right w:val="nil"/>
                <w:between w:val="nil"/>
              </w:pBdr>
              <w:rPr>
                <w:lang w:val="lv-LV"/>
              </w:rPr>
            </w:pPr>
            <w:r w:rsidRPr="009B631B">
              <w:rPr>
                <w:lang w:val="lv-LV"/>
              </w:rPr>
              <w:t>Projekta organizācija</w:t>
            </w:r>
          </w:p>
        </w:tc>
        <w:tc>
          <w:tcPr>
            <w:tcW w:w="5580" w:type="dxa"/>
            <w:shd w:val="clear" w:color="auto" w:fill="auto"/>
            <w:tcMar>
              <w:top w:w="100" w:type="dxa"/>
              <w:left w:w="100" w:type="dxa"/>
              <w:bottom w:w="100" w:type="dxa"/>
              <w:right w:w="100" w:type="dxa"/>
            </w:tcMar>
          </w:tcPr>
          <w:p w14:paraId="2F9DD24B" w14:textId="77777777" w:rsidR="00686BD1" w:rsidRPr="009B631B" w:rsidRDefault="00686BD1" w:rsidP="00FC3876">
            <w:pPr>
              <w:widowControl w:val="0"/>
              <w:pBdr>
                <w:top w:val="nil"/>
                <w:left w:val="nil"/>
                <w:bottom w:val="nil"/>
                <w:right w:val="nil"/>
                <w:between w:val="nil"/>
              </w:pBdr>
              <w:rPr>
                <w:lang w:val="lv-LV"/>
              </w:rPr>
            </w:pPr>
            <w:r w:rsidRPr="009B631B">
              <w:rPr>
                <w:lang w:val="lv-LV"/>
              </w:rPr>
              <w:t xml:space="preserve">Netiek izmantots </w:t>
            </w:r>
          </w:p>
        </w:tc>
      </w:tr>
      <w:tr w:rsidR="00686BD1" w:rsidRPr="004B5D11" w14:paraId="00B95434" w14:textId="77777777" w:rsidTr="00FC3876">
        <w:trPr>
          <w:trHeight w:val="1320"/>
        </w:trPr>
        <w:tc>
          <w:tcPr>
            <w:tcW w:w="2700" w:type="dxa"/>
            <w:tcMar>
              <w:top w:w="100" w:type="dxa"/>
              <w:left w:w="100" w:type="dxa"/>
              <w:bottom w:w="100" w:type="dxa"/>
              <w:right w:w="100" w:type="dxa"/>
            </w:tcMar>
          </w:tcPr>
          <w:p w14:paraId="17D00177" w14:textId="77777777" w:rsidR="00686BD1" w:rsidRPr="009B631B" w:rsidRDefault="00686BD1" w:rsidP="00FC3876">
            <w:pPr>
              <w:widowControl w:val="0"/>
              <w:pBdr>
                <w:top w:val="nil"/>
                <w:left w:val="nil"/>
                <w:bottom w:val="nil"/>
                <w:right w:val="nil"/>
                <w:between w:val="nil"/>
              </w:pBdr>
              <w:rPr>
                <w:lang w:val="lv-LV"/>
              </w:rPr>
            </w:pPr>
            <w:r w:rsidRPr="009B631B">
              <w:rPr>
                <w:lang w:val="lv-LV"/>
              </w:rPr>
              <w:t>Teorētiskā un praktiskā darba integrācija</w:t>
            </w:r>
          </w:p>
        </w:tc>
        <w:tc>
          <w:tcPr>
            <w:tcW w:w="5580" w:type="dxa"/>
            <w:shd w:val="clear" w:color="auto" w:fill="auto"/>
            <w:tcMar>
              <w:top w:w="100" w:type="dxa"/>
              <w:left w:w="100" w:type="dxa"/>
              <w:bottom w:w="100" w:type="dxa"/>
              <w:right w:w="100" w:type="dxa"/>
            </w:tcMar>
          </w:tcPr>
          <w:p w14:paraId="21D4EDF3" w14:textId="77777777" w:rsidR="00686BD1" w:rsidRPr="009B631B" w:rsidRDefault="00686BD1" w:rsidP="00FC3876">
            <w:pPr>
              <w:widowControl w:val="0"/>
              <w:pBdr>
                <w:top w:val="nil"/>
                <w:left w:val="nil"/>
                <w:bottom w:val="nil"/>
                <w:right w:val="nil"/>
                <w:between w:val="nil"/>
              </w:pBdr>
              <w:rPr>
                <w:lang w:val="lv-LV"/>
              </w:rPr>
            </w:pPr>
            <w:r w:rsidRPr="009B631B">
              <w:rPr>
                <w:lang w:val="lv-LV"/>
              </w:rPr>
              <w:t xml:space="preserve">Tiek izmantota. Sākumā tiek apskatīta teorija par pētāmajiem jautājumiem un tad seko praktiskais darbs </w:t>
            </w:r>
          </w:p>
        </w:tc>
      </w:tr>
      <w:tr w:rsidR="00686BD1" w:rsidRPr="004B5D11" w14:paraId="49CC4085" w14:textId="77777777" w:rsidTr="00FC3876">
        <w:trPr>
          <w:trHeight w:val="1340"/>
        </w:trPr>
        <w:tc>
          <w:tcPr>
            <w:tcW w:w="2700" w:type="dxa"/>
            <w:shd w:val="clear" w:color="auto" w:fill="auto"/>
            <w:tcMar>
              <w:top w:w="100" w:type="dxa"/>
              <w:left w:w="100" w:type="dxa"/>
              <w:bottom w:w="100" w:type="dxa"/>
              <w:right w:w="100" w:type="dxa"/>
            </w:tcMar>
          </w:tcPr>
          <w:p w14:paraId="60E008F5" w14:textId="77777777" w:rsidR="00686BD1" w:rsidRPr="009B631B" w:rsidRDefault="00686BD1" w:rsidP="00FC3876">
            <w:pPr>
              <w:widowControl w:val="0"/>
              <w:pBdr>
                <w:top w:val="nil"/>
                <w:left w:val="nil"/>
                <w:bottom w:val="nil"/>
                <w:right w:val="nil"/>
                <w:between w:val="nil"/>
              </w:pBdr>
              <w:rPr>
                <w:lang w:val="lv-LV"/>
              </w:rPr>
            </w:pPr>
            <w:r w:rsidRPr="009B631B">
              <w:rPr>
                <w:lang w:val="lv-LV"/>
              </w:rPr>
              <w:t>Dalībnieku virzība, motivēšana</w:t>
            </w:r>
          </w:p>
        </w:tc>
        <w:tc>
          <w:tcPr>
            <w:tcW w:w="5580" w:type="dxa"/>
            <w:shd w:val="clear" w:color="auto" w:fill="auto"/>
            <w:tcMar>
              <w:top w:w="100" w:type="dxa"/>
              <w:left w:w="100" w:type="dxa"/>
              <w:bottom w:w="100" w:type="dxa"/>
              <w:right w:w="100" w:type="dxa"/>
            </w:tcMar>
          </w:tcPr>
          <w:p w14:paraId="0DC49672" w14:textId="77777777" w:rsidR="00686BD1" w:rsidRPr="009B631B" w:rsidRDefault="00686BD1" w:rsidP="00FC3876">
            <w:pPr>
              <w:widowControl w:val="0"/>
              <w:pBdr>
                <w:top w:val="nil"/>
                <w:left w:val="nil"/>
                <w:bottom w:val="nil"/>
                <w:right w:val="nil"/>
                <w:between w:val="nil"/>
              </w:pBdr>
              <w:rPr>
                <w:lang w:val="lv-LV"/>
              </w:rPr>
            </w:pPr>
            <w:r w:rsidRPr="009B631B">
              <w:rPr>
                <w:lang w:val="lv-LV"/>
              </w:rPr>
              <w:t xml:space="preserve">Tiek izmantots. Nodarbības sākumā tiek pārrunāts darba progress, neskaidrie jautājumi un veicamie darbi. Pārrunu laikā tiek uzsvērta katra svarīgā loma komandas darbā, izteiktas uzslavas par paveikto un atgādināts par gaidāmo rezultātu un tā nozīmīgumu </w:t>
            </w:r>
          </w:p>
        </w:tc>
      </w:tr>
      <w:tr w:rsidR="00686BD1" w:rsidRPr="009B631B" w14:paraId="64221CD1" w14:textId="77777777" w:rsidTr="00FC3876">
        <w:trPr>
          <w:trHeight w:val="1660"/>
        </w:trPr>
        <w:tc>
          <w:tcPr>
            <w:tcW w:w="2700" w:type="dxa"/>
            <w:shd w:val="clear" w:color="auto" w:fill="auto"/>
            <w:tcMar>
              <w:top w:w="100" w:type="dxa"/>
              <w:left w:w="100" w:type="dxa"/>
              <w:bottom w:w="100" w:type="dxa"/>
              <w:right w:w="100" w:type="dxa"/>
            </w:tcMar>
          </w:tcPr>
          <w:p w14:paraId="3BD4157E" w14:textId="77777777" w:rsidR="00686BD1" w:rsidRPr="009B631B" w:rsidRDefault="00686BD1" w:rsidP="00FC3876">
            <w:pPr>
              <w:widowControl w:val="0"/>
              <w:pBdr>
                <w:top w:val="nil"/>
                <w:left w:val="nil"/>
                <w:bottom w:val="nil"/>
                <w:right w:val="nil"/>
                <w:between w:val="nil"/>
              </w:pBdr>
              <w:rPr>
                <w:lang w:val="lv-LV"/>
              </w:rPr>
            </w:pPr>
            <w:r w:rsidRPr="009B631B">
              <w:rPr>
                <w:lang w:val="lv-LV"/>
              </w:rPr>
              <w:t>Uz komandas darbu balstītas pieejas radīšana</w:t>
            </w:r>
          </w:p>
        </w:tc>
        <w:tc>
          <w:tcPr>
            <w:tcW w:w="5580" w:type="dxa"/>
            <w:shd w:val="clear" w:color="auto" w:fill="auto"/>
            <w:tcMar>
              <w:top w:w="100" w:type="dxa"/>
              <w:left w:w="100" w:type="dxa"/>
              <w:bottom w:w="100" w:type="dxa"/>
              <w:right w:w="100" w:type="dxa"/>
            </w:tcMar>
          </w:tcPr>
          <w:p w14:paraId="5249612F" w14:textId="77777777" w:rsidR="00686BD1" w:rsidRPr="009B631B" w:rsidRDefault="00686BD1" w:rsidP="00FC3876">
            <w:pPr>
              <w:widowControl w:val="0"/>
              <w:pBdr>
                <w:top w:val="nil"/>
                <w:left w:val="nil"/>
                <w:bottom w:val="nil"/>
                <w:right w:val="nil"/>
                <w:between w:val="nil"/>
              </w:pBdr>
              <w:rPr>
                <w:lang w:val="lv-LV"/>
              </w:rPr>
            </w:pPr>
            <w:r w:rsidRPr="009B631B">
              <w:rPr>
                <w:lang w:val="lv-LV"/>
              </w:rPr>
              <w:t xml:space="preserve">Tiek izmantota, studenti paši savā starpā vienojas par komandas darba organizēšanu un sadala lomas  </w:t>
            </w:r>
          </w:p>
        </w:tc>
      </w:tr>
      <w:tr w:rsidR="00686BD1" w:rsidRPr="004B5D11" w14:paraId="7B5DEFA4" w14:textId="77777777" w:rsidTr="00FC3876">
        <w:trPr>
          <w:trHeight w:val="1700"/>
        </w:trPr>
        <w:tc>
          <w:tcPr>
            <w:tcW w:w="2700" w:type="dxa"/>
            <w:tcMar>
              <w:top w:w="100" w:type="dxa"/>
              <w:left w:w="100" w:type="dxa"/>
              <w:bottom w:w="100" w:type="dxa"/>
              <w:right w:w="100" w:type="dxa"/>
            </w:tcMar>
          </w:tcPr>
          <w:p w14:paraId="0BB8687A" w14:textId="77777777" w:rsidR="00686BD1" w:rsidRPr="009B631B" w:rsidRDefault="00686BD1" w:rsidP="00FC3876">
            <w:pPr>
              <w:widowControl w:val="0"/>
              <w:pBdr>
                <w:top w:val="nil"/>
                <w:left w:val="nil"/>
                <w:bottom w:val="nil"/>
                <w:right w:val="nil"/>
                <w:between w:val="nil"/>
              </w:pBdr>
              <w:rPr>
                <w:lang w:val="lv-LV"/>
              </w:rPr>
            </w:pPr>
            <w:r w:rsidRPr="009B631B">
              <w:rPr>
                <w:lang w:val="lv-LV"/>
              </w:rPr>
              <w:t>Sadarbība  un atgriezeniskā saite (studentu atsaucība)</w:t>
            </w:r>
          </w:p>
        </w:tc>
        <w:tc>
          <w:tcPr>
            <w:tcW w:w="5580" w:type="dxa"/>
            <w:shd w:val="clear" w:color="auto" w:fill="auto"/>
            <w:tcMar>
              <w:top w:w="100" w:type="dxa"/>
              <w:left w:w="100" w:type="dxa"/>
              <w:bottom w:w="100" w:type="dxa"/>
              <w:right w:w="100" w:type="dxa"/>
            </w:tcMar>
          </w:tcPr>
          <w:p w14:paraId="3C8CCF09" w14:textId="77777777" w:rsidR="00686BD1" w:rsidRPr="009B631B" w:rsidRDefault="00686BD1" w:rsidP="00FC3876">
            <w:pPr>
              <w:widowControl w:val="0"/>
              <w:pBdr>
                <w:top w:val="nil"/>
                <w:left w:val="nil"/>
                <w:bottom w:val="nil"/>
                <w:right w:val="nil"/>
                <w:between w:val="nil"/>
              </w:pBdr>
              <w:rPr>
                <w:lang w:val="lv-LV"/>
              </w:rPr>
            </w:pPr>
          </w:p>
          <w:p w14:paraId="00EF6763" w14:textId="77777777" w:rsidR="00686BD1" w:rsidRPr="009B631B" w:rsidRDefault="00686BD1" w:rsidP="00FC3876">
            <w:pPr>
              <w:widowControl w:val="0"/>
              <w:pBdr>
                <w:top w:val="nil"/>
                <w:left w:val="nil"/>
                <w:bottom w:val="nil"/>
                <w:right w:val="nil"/>
                <w:between w:val="nil"/>
              </w:pBdr>
              <w:rPr>
                <w:lang w:val="lv-LV"/>
              </w:rPr>
            </w:pPr>
            <w:r w:rsidRPr="009B631B">
              <w:rPr>
                <w:lang w:val="lv-LV"/>
              </w:rPr>
              <w:t xml:space="preserve">Studenti ir aktīvi un atsaucīgi. Krietni vieglāk ir strādāt ar </w:t>
            </w:r>
            <w:proofErr w:type="spellStart"/>
            <w:r w:rsidRPr="009B631B">
              <w:rPr>
                <w:lang w:val="lv-LV"/>
              </w:rPr>
              <w:t>sudentu</w:t>
            </w:r>
            <w:proofErr w:type="spellEnd"/>
            <w:r w:rsidRPr="009B631B">
              <w:rPr>
                <w:lang w:val="lv-LV"/>
              </w:rPr>
              <w:t xml:space="preserve"> grupu tad, ja iepriekšējā semestrī viņiem jau ir bijis kāds kurss, kurā ir izmantota PBL metode </w:t>
            </w:r>
          </w:p>
        </w:tc>
      </w:tr>
      <w:tr w:rsidR="00686BD1" w:rsidRPr="004B5D11" w14:paraId="32283180" w14:textId="77777777" w:rsidTr="00FC3876">
        <w:tc>
          <w:tcPr>
            <w:tcW w:w="2700" w:type="dxa"/>
            <w:shd w:val="clear" w:color="auto" w:fill="auto"/>
            <w:tcMar>
              <w:top w:w="100" w:type="dxa"/>
              <w:left w:w="100" w:type="dxa"/>
              <w:bottom w:w="100" w:type="dxa"/>
              <w:right w:w="100" w:type="dxa"/>
            </w:tcMar>
          </w:tcPr>
          <w:p w14:paraId="5DBF6D00" w14:textId="77777777" w:rsidR="00686BD1" w:rsidRPr="009B631B" w:rsidRDefault="00686BD1" w:rsidP="00FC3876">
            <w:pPr>
              <w:widowControl w:val="0"/>
              <w:pBdr>
                <w:top w:val="nil"/>
                <w:left w:val="nil"/>
                <w:bottom w:val="nil"/>
                <w:right w:val="nil"/>
                <w:between w:val="nil"/>
              </w:pBdr>
              <w:rPr>
                <w:lang w:val="lv-LV"/>
              </w:rPr>
            </w:pPr>
            <w:r w:rsidRPr="009B631B">
              <w:rPr>
                <w:lang w:val="lv-LV"/>
              </w:rPr>
              <w:t>Pētāmo problēmu dziļums (salīdziniet ar mācībām pirms PBL ieviešanas)</w:t>
            </w:r>
          </w:p>
          <w:p w14:paraId="13C57923" w14:textId="77777777" w:rsidR="00686BD1" w:rsidRPr="009B631B" w:rsidRDefault="00686BD1" w:rsidP="00FC3876">
            <w:pPr>
              <w:widowControl w:val="0"/>
              <w:pBdr>
                <w:top w:val="nil"/>
                <w:left w:val="nil"/>
                <w:bottom w:val="nil"/>
                <w:right w:val="nil"/>
                <w:between w:val="nil"/>
              </w:pBdr>
              <w:rPr>
                <w:lang w:val="lv-LV"/>
              </w:rPr>
            </w:pPr>
          </w:p>
        </w:tc>
        <w:tc>
          <w:tcPr>
            <w:tcW w:w="5580" w:type="dxa"/>
            <w:shd w:val="clear" w:color="auto" w:fill="auto"/>
            <w:tcMar>
              <w:top w:w="100" w:type="dxa"/>
              <w:left w:w="100" w:type="dxa"/>
              <w:bottom w:w="100" w:type="dxa"/>
              <w:right w:w="100" w:type="dxa"/>
            </w:tcMar>
          </w:tcPr>
          <w:p w14:paraId="19C4E8EB" w14:textId="77777777" w:rsidR="00686BD1" w:rsidRPr="009B631B" w:rsidRDefault="00686BD1" w:rsidP="00FC3876">
            <w:pPr>
              <w:widowControl w:val="0"/>
              <w:pBdr>
                <w:top w:val="nil"/>
                <w:left w:val="nil"/>
                <w:bottom w:val="nil"/>
                <w:right w:val="nil"/>
                <w:between w:val="nil"/>
              </w:pBdr>
              <w:rPr>
                <w:lang w:val="lv-LV"/>
              </w:rPr>
            </w:pPr>
            <w:r w:rsidRPr="009B631B">
              <w:rPr>
                <w:lang w:val="lv-LV"/>
              </w:rPr>
              <w:t xml:space="preserve">Labāk izdodas situācijā, kad vairāki </w:t>
            </w:r>
            <w:proofErr w:type="spellStart"/>
            <w:r w:rsidRPr="009B631B">
              <w:rPr>
                <w:lang w:val="lv-LV"/>
              </w:rPr>
              <w:t>problēmjautājumi</w:t>
            </w:r>
            <w:proofErr w:type="spellEnd"/>
            <w:r w:rsidRPr="009B631B">
              <w:rPr>
                <w:lang w:val="lv-LV"/>
              </w:rPr>
              <w:t xml:space="preserve"> tiek skatīti uz viena uzņēmuma pamata</w:t>
            </w:r>
          </w:p>
        </w:tc>
      </w:tr>
      <w:tr w:rsidR="00686BD1" w:rsidRPr="004B5D11" w14:paraId="67EBFC37" w14:textId="77777777" w:rsidTr="00FC3876">
        <w:tc>
          <w:tcPr>
            <w:tcW w:w="2700" w:type="dxa"/>
            <w:shd w:val="clear" w:color="auto" w:fill="auto"/>
            <w:tcMar>
              <w:top w:w="100" w:type="dxa"/>
              <w:left w:w="100" w:type="dxa"/>
              <w:bottom w:w="100" w:type="dxa"/>
              <w:right w:w="100" w:type="dxa"/>
            </w:tcMar>
          </w:tcPr>
          <w:p w14:paraId="4AFFC2D5" w14:textId="77777777" w:rsidR="00686BD1" w:rsidRPr="009B631B" w:rsidRDefault="00686BD1" w:rsidP="00FC3876">
            <w:pPr>
              <w:widowControl w:val="0"/>
              <w:pBdr>
                <w:top w:val="nil"/>
                <w:left w:val="nil"/>
                <w:bottom w:val="nil"/>
                <w:right w:val="nil"/>
                <w:between w:val="nil"/>
              </w:pBdr>
              <w:rPr>
                <w:lang w:val="lv-LV"/>
              </w:rPr>
            </w:pPr>
            <w:r w:rsidRPr="009B631B">
              <w:rPr>
                <w:lang w:val="lv-LV"/>
              </w:rPr>
              <w:t>Studenti mācās no citiem studentiem, mācās sadarbojoties</w:t>
            </w:r>
          </w:p>
          <w:p w14:paraId="50E23C38" w14:textId="77777777" w:rsidR="00686BD1" w:rsidRPr="009B631B" w:rsidRDefault="00686BD1" w:rsidP="00FC3876">
            <w:pPr>
              <w:widowControl w:val="0"/>
              <w:pBdr>
                <w:top w:val="nil"/>
                <w:left w:val="nil"/>
                <w:bottom w:val="nil"/>
                <w:right w:val="nil"/>
                <w:between w:val="nil"/>
              </w:pBdr>
              <w:rPr>
                <w:lang w:val="lv-LV"/>
              </w:rPr>
            </w:pPr>
          </w:p>
        </w:tc>
        <w:tc>
          <w:tcPr>
            <w:tcW w:w="5580" w:type="dxa"/>
            <w:shd w:val="clear" w:color="auto" w:fill="auto"/>
            <w:tcMar>
              <w:top w:w="100" w:type="dxa"/>
              <w:left w:w="100" w:type="dxa"/>
              <w:bottom w:w="100" w:type="dxa"/>
              <w:right w:w="100" w:type="dxa"/>
            </w:tcMar>
          </w:tcPr>
          <w:p w14:paraId="122D1E31" w14:textId="77777777" w:rsidR="00686BD1" w:rsidRPr="009B631B" w:rsidRDefault="00686BD1" w:rsidP="00FC3876">
            <w:pPr>
              <w:widowControl w:val="0"/>
              <w:pBdr>
                <w:top w:val="nil"/>
                <w:left w:val="nil"/>
                <w:bottom w:val="nil"/>
                <w:right w:val="nil"/>
                <w:between w:val="nil"/>
              </w:pBdr>
              <w:rPr>
                <w:lang w:val="lv-LV"/>
              </w:rPr>
            </w:pPr>
            <w:r w:rsidRPr="009B631B">
              <w:rPr>
                <w:lang w:val="lv-LV"/>
              </w:rPr>
              <w:lastRenderedPageBreak/>
              <w:t xml:space="preserve">Jā, tiek izmantots, studentu grupa pie veicamajām aktivitātēm tiek sadalīta mazākās grupās - pa pāriem, pa trīs. Tiek izmantotas arī aktivitātes, kad katram ir </w:t>
            </w:r>
            <w:r w:rsidRPr="009B631B">
              <w:rPr>
                <w:lang w:val="lv-LV"/>
              </w:rPr>
              <w:lastRenderedPageBreak/>
              <w:t xml:space="preserve">iespēja izstāstīt savu redzējumu un uzklausīt savu grupas biedru viedokļus un jautājumus. </w:t>
            </w:r>
          </w:p>
        </w:tc>
      </w:tr>
      <w:tr w:rsidR="00686BD1" w:rsidRPr="004B5D11" w14:paraId="2222AE8A" w14:textId="77777777" w:rsidTr="00FC3876">
        <w:trPr>
          <w:trHeight w:val="1860"/>
        </w:trPr>
        <w:tc>
          <w:tcPr>
            <w:tcW w:w="2700" w:type="dxa"/>
            <w:shd w:val="clear" w:color="auto" w:fill="auto"/>
            <w:tcMar>
              <w:top w:w="100" w:type="dxa"/>
              <w:left w:w="100" w:type="dxa"/>
              <w:bottom w:w="100" w:type="dxa"/>
              <w:right w:w="100" w:type="dxa"/>
            </w:tcMar>
          </w:tcPr>
          <w:p w14:paraId="6337AF95" w14:textId="77777777" w:rsidR="00686BD1" w:rsidRPr="009B631B" w:rsidRDefault="00686BD1" w:rsidP="00FC3876">
            <w:pPr>
              <w:widowControl w:val="0"/>
              <w:pBdr>
                <w:top w:val="nil"/>
                <w:left w:val="nil"/>
                <w:bottom w:val="nil"/>
                <w:right w:val="nil"/>
                <w:between w:val="nil"/>
              </w:pBdr>
              <w:rPr>
                <w:lang w:val="lv-LV"/>
              </w:rPr>
            </w:pPr>
            <w:r w:rsidRPr="009B631B">
              <w:rPr>
                <w:lang w:val="lv-LV"/>
              </w:rPr>
              <w:lastRenderedPageBreak/>
              <w:t>Uz risinājumu/rezultātu orientētas vides radīšana</w:t>
            </w:r>
          </w:p>
          <w:p w14:paraId="6A57CCA8" w14:textId="77777777" w:rsidR="00686BD1" w:rsidRPr="009B631B" w:rsidRDefault="00686BD1" w:rsidP="00FC3876">
            <w:pPr>
              <w:widowControl w:val="0"/>
              <w:pBdr>
                <w:top w:val="nil"/>
                <w:left w:val="nil"/>
                <w:bottom w:val="nil"/>
                <w:right w:val="nil"/>
                <w:between w:val="nil"/>
              </w:pBdr>
              <w:rPr>
                <w:lang w:val="lv-LV"/>
              </w:rPr>
            </w:pPr>
          </w:p>
        </w:tc>
        <w:tc>
          <w:tcPr>
            <w:tcW w:w="5580" w:type="dxa"/>
            <w:shd w:val="clear" w:color="auto" w:fill="auto"/>
            <w:tcMar>
              <w:top w:w="100" w:type="dxa"/>
              <w:left w:w="100" w:type="dxa"/>
              <w:bottom w:w="100" w:type="dxa"/>
              <w:right w:w="100" w:type="dxa"/>
            </w:tcMar>
          </w:tcPr>
          <w:p w14:paraId="45532797" w14:textId="77777777" w:rsidR="00686BD1" w:rsidRPr="009B631B" w:rsidRDefault="00686BD1" w:rsidP="00FC3876">
            <w:pPr>
              <w:widowControl w:val="0"/>
              <w:pBdr>
                <w:top w:val="nil"/>
                <w:left w:val="nil"/>
                <w:bottom w:val="nil"/>
                <w:right w:val="nil"/>
                <w:between w:val="nil"/>
              </w:pBdr>
              <w:rPr>
                <w:lang w:val="lv-LV"/>
              </w:rPr>
            </w:pPr>
            <w:r w:rsidRPr="009B631B">
              <w:rPr>
                <w:lang w:val="lv-LV"/>
              </w:rPr>
              <w:t xml:space="preserve">Jā, tiek izmantots šis princips, kad darba ērtībām tiek </w:t>
            </w:r>
            <w:proofErr w:type="spellStart"/>
            <w:r w:rsidRPr="009B631B">
              <w:rPr>
                <w:lang w:val="lv-LV"/>
              </w:rPr>
              <w:t>pārkartota</w:t>
            </w:r>
            <w:proofErr w:type="spellEnd"/>
            <w:r w:rsidRPr="009B631B">
              <w:rPr>
                <w:lang w:val="lv-LV"/>
              </w:rPr>
              <w:t xml:space="preserve"> klasiska auditorija veidojot nepieciešamo atmosfēru un pielāgojot to grupu darbam </w:t>
            </w:r>
          </w:p>
        </w:tc>
      </w:tr>
      <w:tr w:rsidR="00686BD1" w:rsidRPr="004B5D11" w14:paraId="3CAB788F" w14:textId="77777777" w:rsidTr="00FC3876">
        <w:tc>
          <w:tcPr>
            <w:tcW w:w="2700" w:type="dxa"/>
            <w:tcMar>
              <w:top w:w="100" w:type="dxa"/>
              <w:left w:w="100" w:type="dxa"/>
              <w:bottom w:w="100" w:type="dxa"/>
              <w:right w:w="100" w:type="dxa"/>
            </w:tcMar>
          </w:tcPr>
          <w:p w14:paraId="278EA014" w14:textId="77777777" w:rsidR="00686BD1" w:rsidRPr="009B631B" w:rsidRDefault="00686BD1" w:rsidP="00FC3876">
            <w:pPr>
              <w:widowControl w:val="0"/>
              <w:pBdr>
                <w:top w:val="nil"/>
                <w:left w:val="nil"/>
                <w:bottom w:val="nil"/>
                <w:right w:val="nil"/>
                <w:between w:val="nil"/>
              </w:pBdr>
              <w:rPr>
                <w:lang w:val="lv-LV"/>
              </w:rPr>
            </w:pPr>
            <w:r w:rsidRPr="009B631B">
              <w:rPr>
                <w:lang w:val="lv-LV"/>
              </w:rPr>
              <w:t>Izmantoto informācijas avotu skaits, daudzveidība (salīdziniet ar mācībām pirms PBL ieviešanas)</w:t>
            </w:r>
          </w:p>
          <w:p w14:paraId="259FDEBB" w14:textId="77777777" w:rsidR="00686BD1" w:rsidRPr="009B631B" w:rsidRDefault="00686BD1" w:rsidP="00FC3876">
            <w:pPr>
              <w:widowControl w:val="0"/>
              <w:pBdr>
                <w:top w:val="nil"/>
                <w:left w:val="nil"/>
                <w:bottom w:val="nil"/>
                <w:right w:val="nil"/>
                <w:between w:val="nil"/>
              </w:pBdr>
              <w:rPr>
                <w:lang w:val="lv-LV"/>
              </w:rPr>
            </w:pPr>
          </w:p>
        </w:tc>
        <w:tc>
          <w:tcPr>
            <w:tcW w:w="5580" w:type="dxa"/>
            <w:shd w:val="clear" w:color="auto" w:fill="auto"/>
            <w:tcMar>
              <w:top w:w="100" w:type="dxa"/>
              <w:left w:w="100" w:type="dxa"/>
              <w:bottom w:w="100" w:type="dxa"/>
              <w:right w:w="100" w:type="dxa"/>
            </w:tcMar>
          </w:tcPr>
          <w:p w14:paraId="01308002" w14:textId="77777777" w:rsidR="00686BD1" w:rsidRPr="009B631B" w:rsidRDefault="00686BD1" w:rsidP="00FC3876">
            <w:pPr>
              <w:widowControl w:val="0"/>
              <w:pBdr>
                <w:top w:val="nil"/>
                <w:left w:val="nil"/>
                <w:bottom w:val="nil"/>
                <w:right w:val="nil"/>
                <w:between w:val="nil"/>
              </w:pBdr>
              <w:rPr>
                <w:lang w:val="lv-LV"/>
              </w:rPr>
            </w:pPr>
            <w:r w:rsidRPr="009B631B">
              <w:rPr>
                <w:lang w:val="lv-LV"/>
              </w:rPr>
              <w:t>Krietni plašāks salīdzinājumā ar mācībām pirms PBL</w:t>
            </w:r>
          </w:p>
        </w:tc>
      </w:tr>
    </w:tbl>
    <w:p w14:paraId="193CE9C2" w14:textId="77777777" w:rsidR="00686BD1" w:rsidRPr="009B631B" w:rsidRDefault="00686BD1" w:rsidP="00686BD1">
      <w:pPr>
        <w:pBdr>
          <w:top w:val="nil"/>
          <w:left w:val="nil"/>
          <w:bottom w:val="nil"/>
          <w:right w:val="nil"/>
          <w:between w:val="nil"/>
        </w:pBdr>
        <w:ind w:left="720"/>
        <w:rPr>
          <w:lang w:val="lv-LV"/>
        </w:rPr>
      </w:pPr>
    </w:p>
    <w:p w14:paraId="50E07451" w14:textId="77777777" w:rsidR="00686BD1" w:rsidRPr="009B631B" w:rsidRDefault="00686BD1" w:rsidP="00686BD1">
      <w:pPr>
        <w:pBdr>
          <w:top w:val="nil"/>
          <w:left w:val="nil"/>
          <w:bottom w:val="nil"/>
          <w:right w:val="nil"/>
          <w:between w:val="nil"/>
        </w:pBdr>
        <w:rPr>
          <w:lang w:val="lv-LV"/>
        </w:rPr>
      </w:pPr>
    </w:p>
    <w:p w14:paraId="4DDB3425" w14:textId="77777777" w:rsidR="00686BD1" w:rsidRPr="009B631B" w:rsidRDefault="00686BD1" w:rsidP="00686BD1">
      <w:pPr>
        <w:numPr>
          <w:ilvl w:val="0"/>
          <w:numId w:val="8"/>
        </w:numPr>
        <w:rPr>
          <w:lang w:val="lv-LV"/>
        </w:rPr>
      </w:pPr>
      <w:r w:rsidRPr="009B631B">
        <w:rPr>
          <w:lang w:val="lv-LV"/>
        </w:rPr>
        <w:t>Ko būtu nepieciešams uzlabot/mainīt esošajā metodē, lai tā vēl vairāk būtu uz risinājumu orientēta un palīdzētu vēl efektīvāk sasniegt rezultātus?</w:t>
      </w:r>
    </w:p>
    <w:p w14:paraId="6D6C5EC8" w14:textId="77777777" w:rsidR="00686BD1" w:rsidRPr="009B631B" w:rsidRDefault="00686BD1" w:rsidP="00686BD1">
      <w:pPr>
        <w:rPr>
          <w:lang w:val="lv-LV"/>
        </w:rPr>
      </w:pPr>
    </w:p>
    <w:tbl>
      <w:tblPr>
        <w:tblW w:w="8280"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80"/>
      </w:tblGrid>
      <w:tr w:rsidR="00686BD1" w:rsidRPr="004B5D11" w14:paraId="679CF519" w14:textId="77777777" w:rsidTr="00FC3876">
        <w:trPr>
          <w:trHeight w:val="2340"/>
        </w:trPr>
        <w:tc>
          <w:tcPr>
            <w:tcW w:w="8280" w:type="dxa"/>
            <w:shd w:val="clear" w:color="auto" w:fill="auto"/>
            <w:tcMar>
              <w:top w:w="100" w:type="dxa"/>
              <w:left w:w="100" w:type="dxa"/>
              <w:bottom w:w="100" w:type="dxa"/>
              <w:right w:w="100" w:type="dxa"/>
            </w:tcMar>
          </w:tcPr>
          <w:p w14:paraId="717D1BB5" w14:textId="77777777" w:rsidR="00686BD1" w:rsidRPr="009B631B" w:rsidRDefault="00686BD1" w:rsidP="00FC3876">
            <w:pPr>
              <w:widowControl w:val="0"/>
              <w:rPr>
                <w:lang w:val="lv-LV"/>
              </w:rPr>
            </w:pPr>
            <w:r w:rsidRPr="009B631B">
              <w:rPr>
                <w:lang w:val="lv-LV"/>
              </w:rPr>
              <w:t xml:space="preserve">Vajadzētu iekārtot auditorijas, kuras varētu tikt izmantotas strādājot ar grupām pēc PBL metodes (apaļais galds, portatīvie datori, tāfeles - bloknoti, </w:t>
            </w:r>
            <w:proofErr w:type="spellStart"/>
            <w:r w:rsidRPr="009B631B">
              <w:rPr>
                <w:lang w:val="lv-LV"/>
              </w:rPr>
              <w:t>līmlapiņas</w:t>
            </w:r>
            <w:proofErr w:type="spellEnd"/>
            <w:r w:rsidRPr="009B631B">
              <w:rPr>
                <w:lang w:val="lv-LV"/>
              </w:rPr>
              <w:t>, marķieri utt.)</w:t>
            </w:r>
          </w:p>
        </w:tc>
      </w:tr>
    </w:tbl>
    <w:p w14:paraId="0B73B426" w14:textId="77777777" w:rsidR="00686BD1" w:rsidRPr="009B631B" w:rsidRDefault="00686BD1" w:rsidP="00686BD1">
      <w:pPr>
        <w:rPr>
          <w:lang w:val="lv-LV"/>
        </w:rPr>
      </w:pPr>
    </w:p>
    <w:p w14:paraId="70D2D724" w14:textId="77777777" w:rsidR="00686BD1" w:rsidRPr="009B631B" w:rsidRDefault="00686BD1" w:rsidP="00686BD1">
      <w:pPr>
        <w:pBdr>
          <w:top w:val="nil"/>
          <w:left w:val="nil"/>
          <w:bottom w:val="nil"/>
          <w:right w:val="nil"/>
          <w:between w:val="nil"/>
        </w:pBdr>
        <w:ind w:left="720"/>
        <w:rPr>
          <w:lang w:val="lv-LV"/>
        </w:rPr>
      </w:pPr>
    </w:p>
    <w:p w14:paraId="639468E7" w14:textId="77777777" w:rsidR="00686BD1" w:rsidRPr="009B631B" w:rsidRDefault="00686BD1" w:rsidP="00686BD1">
      <w:pPr>
        <w:numPr>
          <w:ilvl w:val="0"/>
          <w:numId w:val="8"/>
        </w:numPr>
        <w:pBdr>
          <w:top w:val="nil"/>
          <w:left w:val="nil"/>
          <w:bottom w:val="nil"/>
          <w:right w:val="nil"/>
          <w:between w:val="nil"/>
        </w:pBdr>
        <w:rPr>
          <w:color w:val="000000"/>
          <w:lang w:val="lv-LV"/>
        </w:rPr>
      </w:pPr>
      <w:r w:rsidRPr="009B631B">
        <w:rPr>
          <w:color w:val="000000"/>
          <w:lang w:val="lv-LV"/>
        </w:rPr>
        <w:t xml:space="preserve">Kā Jūs redzat PBL metodes turpmāko </w:t>
      </w:r>
      <w:r w:rsidRPr="009B631B">
        <w:rPr>
          <w:lang w:val="lv-LV"/>
        </w:rPr>
        <w:t>īstenošanu</w:t>
      </w:r>
      <w:r w:rsidRPr="009B631B">
        <w:rPr>
          <w:color w:val="000000"/>
          <w:lang w:val="lv-LV"/>
        </w:rPr>
        <w:t xml:space="preserve"> RTA pēc projekta beigām? </w:t>
      </w:r>
    </w:p>
    <w:p w14:paraId="4F894441" w14:textId="77777777" w:rsidR="00686BD1" w:rsidRPr="009B631B" w:rsidRDefault="00686BD1" w:rsidP="00686BD1">
      <w:pPr>
        <w:pBdr>
          <w:top w:val="nil"/>
          <w:left w:val="nil"/>
          <w:bottom w:val="nil"/>
          <w:right w:val="nil"/>
          <w:between w:val="nil"/>
        </w:pBdr>
        <w:rPr>
          <w:lang w:val="lv-LV"/>
        </w:rPr>
      </w:pPr>
    </w:p>
    <w:tbl>
      <w:tblPr>
        <w:tblW w:w="8280"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80"/>
      </w:tblGrid>
      <w:tr w:rsidR="00686BD1" w:rsidRPr="004B5D11" w14:paraId="5EFAE438" w14:textId="77777777" w:rsidTr="00BA20B0">
        <w:trPr>
          <w:trHeight w:val="4558"/>
        </w:trPr>
        <w:tc>
          <w:tcPr>
            <w:tcW w:w="8280" w:type="dxa"/>
            <w:shd w:val="clear" w:color="auto" w:fill="auto"/>
            <w:tcMar>
              <w:top w:w="100" w:type="dxa"/>
              <w:left w:w="100" w:type="dxa"/>
              <w:bottom w:w="100" w:type="dxa"/>
              <w:right w:w="100" w:type="dxa"/>
            </w:tcMar>
          </w:tcPr>
          <w:p w14:paraId="600C3F63" w14:textId="77777777" w:rsidR="00686BD1" w:rsidRPr="009B631B" w:rsidRDefault="00686BD1" w:rsidP="00FC3876">
            <w:pPr>
              <w:widowControl w:val="0"/>
              <w:pBdr>
                <w:top w:val="nil"/>
                <w:left w:val="nil"/>
                <w:bottom w:val="nil"/>
                <w:right w:val="nil"/>
                <w:between w:val="nil"/>
              </w:pBdr>
              <w:rPr>
                <w:lang w:val="lv-LV"/>
              </w:rPr>
            </w:pPr>
            <w:r w:rsidRPr="009B631B">
              <w:rPr>
                <w:lang w:val="lv-LV"/>
              </w:rPr>
              <w:lastRenderedPageBreak/>
              <w:t xml:space="preserve">Varētu turpināt PBL izmantošanu arī citos studiju kursos, tikai administrācijas līmenī nepieciešams risinājums, ka par studiju kursiem izmantojot PBL stundas likme ir augstāka, jo docētājam strādājot ar šo metodi ir jāgatavojas daudz vairāk kā klasisku nodarbību gadījumā. </w:t>
            </w:r>
          </w:p>
          <w:p w14:paraId="50E8A7A2" w14:textId="77777777" w:rsidR="00686BD1" w:rsidRPr="009B631B" w:rsidRDefault="00686BD1" w:rsidP="00FC3876">
            <w:pPr>
              <w:widowControl w:val="0"/>
              <w:pBdr>
                <w:top w:val="nil"/>
                <w:left w:val="nil"/>
                <w:bottom w:val="nil"/>
                <w:right w:val="nil"/>
                <w:between w:val="nil"/>
              </w:pBdr>
              <w:rPr>
                <w:lang w:val="lv-LV"/>
              </w:rPr>
            </w:pPr>
          </w:p>
          <w:p w14:paraId="0873D68F" w14:textId="77777777" w:rsidR="00686BD1" w:rsidRPr="009B631B" w:rsidRDefault="00686BD1" w:rsidP="00FC3876">
            <w:pPr>
              <w:widowControl w:val="0"/>
              <w:pBdr>
                <w:top w:val="nil"/>
                <w:left w:val="nil"/>
                <w:bottom w:val="nil"/>
                <w:right w:val="nil"/>
                <w:between w:val="nil"/>
              </w:pBdr>
              <w:rPr>
                <w:lang w:val="lv-LV"/>
              </w:rPr>
            </w:pPr>
            <w:r w:rsidRPr="009B631B">
              <w:rPr>
                <w:lang w:val="lv-LV"/>
              </w:rPr>
              <w:t xml:space="preserve">Ar uzņēmumiem, kuri piedalījās projekta ietvaros varētu tikt noslēgti sadarbības līgumi, ka viņi regulāri piedāvā problēmas, kuras studenti var risināt kursu ietvaros, kā arī ir atsaucīgi informācijas sniegšanā un studentu grupu uzņemšanā, lai iepazīstinātu ar uzņēmuma praktisko darbību. </w:t>
            </w:r>
          </w:p>
        </w:tc>
      </w:tr>
    </w:tbl>
    <w:p w14:paraId="5A1221FE" w14:textId="77777777" w:rsidR="00686BD1" w:rsidRDefault="00686BD1" w:rsidP="00686BD1">
      <w:pPr>
        <w:pBdr>
          <w:top w:val="nil"/>
          <w:left w:val="nil"/>
          <w:bottom w:val="nil"/>
          <w:right w:val="nil"/>
          <w:between w:val="nil"/>
        </w:pBdr>
        <w:rPr>
          <w:color w:val="000000"/>
          <w:lang w:val="lv-LV"/>
        </w:rPr>
      </w:pPr>
    </w:p>
    <w:p w14:paraId="04AEEB76" w14:textId="77777777" w:rsidR="00FC3876" w:rsidRDefault="00FC3876" w:rsidP="00686BD1">
      <w:pPr>
        <w:pBdr>
          <w:top w:val="nil"/>
          <w:left w:val="nil"/>
          <w:bottom w:val="nil"/>
          <w:right w:val="nil"/>
          <w:between w:val="nil"/>
        </w:pBdr>
        <w:rPr>
          <w:color w:val="000000"/>
          <w:lang w:val="lv-LV"/>
        </w:rPr>
      </w:pPr>
    </w:p>
    <w:p w14:paraId="458BCDB5" w14:textId="77777777" w:rsidR="00FC3876" w:rsidRPr="00FC3876" w:rsidRDefault="00FC3876" w:rsidP="00FC3876">
      <w:pPr>
        <w:pStyle w:val="ListParagraph"/>
        <w:numPr>
          <w:ilvl w:val="0"/>
          <w:numId w:val="8"/>
        </w:numPr>
        <w:rPr>
          <w:rFonts w:ascii="Times New Roman" w:eastAsia="Times New Roman" w:hAnsi="Times New Roman" w:cs="Times New Roman"/>
          <w:lang w:val="lv-LV"/>
        </w:rPr>
      </w:pPr>
      <w:r w:rsidRPr="00FC3876">
        <w:rPr>
          <w:rFonts w:ascii="Times New Roman" w:eastAsia="Times New Roman" w:hAnsi="Times New Roman" w:cs="Times New Roman"/>
          <w:lang w:val="lv-LV"/>
        </w:rPr>
        <w:t>Rekomendācijas studiju kursa uzlabošanai un tālākai organizēšanai</w:t>
      </w:r>
    </w:p>
    <w:p w14:paraId="1F5F694E" w14:textId="77777777" w:rsidR="00FC3876" w:rsidRPr="009B631B" w:rsidRDefault="00FC3876" w:rsidP="00FC3876">
      <w:pPr>
        <w:ind w:left="720"/>
        <w:rPr>
          <w:lang w:val="lv-LV"/>
        </w:rPr>
      </w:pPr>
    </w:p>
    <w:tbl>
      <w:tblPr>
        <w:tblW w:w="830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FC3876" w:rsidRPr="004B5D11" w14:paraId="64108821" w14:textId="77777777" w:rsidTr="00FC3876">
        <w:trPr>
          <w:trHeight w:val="5573"/>
        </w:trPr>
        <w:tc>
          <w:tcPr>
            <w:tcW w:w="8300" w:type="dxa"/>
            <w:shd w:val="clear" w:color="auto" w:fill="auto"/>
            <w:tcMar>
              <w:top w:w="100" w:type="dxa"/>
              <w:left w:w="100" w:type="dxa"/>
              <w:bottom w:w="100" w:type="dxa"/>
              <w:right w:w="100" w:type="dxa"/>
            </w:tcMar>
          </w:tcPr>
          <w:p w14:paraId="2A5792EE" w14:textId="77777777" w:rsidR="008104DC" w:rsidRDefault="00BA20B0" w:rsidP="00FC3876">
            <w:pPr>
              <w:widowControl w:val="0"/>
              <w:rPr>
                <w:iCs/>
                <w:lang w:val="lv-LV"/>
              </w:rPr>
            </w:pPr>
            <w:r>
              <w:rPr>
                <w:iCs/>
                <w:lang w:val="lv-LV"/>
              </w:rPr>
              <w:t xml:space="preserve">Kurss aptver pārāk plašu darba laukumu, ko reālajā dzīvē īsteno specializētas dažāda veida aģentūras: mediju aģentūras, PR aģentūras, audiovizuālās studijas, radošās aģentūras, stratēģiju aģentūras, dizaina aģentūras un e-komercijas aģentūras. Protams, to darbs pārklājas, tomēr saglabājot, noteiktu specifiku.  </w:t>
            </w:r>
            <w:r w:rsidR="008104DC">
              <w:rPr>
                <w:iCs/>
                <w:lang w:val="lv-LV"/>
              </w:rPr>
              <w:t xml:space="preserve">Sekojoši rekomendējam studentu grupas sadalīt atbilstoši šim iedalījumam, vēlams, radot konkurenci un iesaistot studentu no citiem </w:t>
            </w:r>
            <w:proofErr w:type="spellStart"/>
            <w:r w:rsidR="008104DC">
              <w:rPr>
                <w:iCs/>
                <w:lang w:val="lv-LV"/>
              </w:rPr>
              <w:t>pbl</w:t>
            </w:r>
            <w:proofErr w:type="spellEnd"/>
            <w:r w:rsidR="008104DC">
              <w:rPr>
                <w:iCs/>
                <w:lang w:val="lv-LV"/>
              </w:rPr>
              <w:t xml:space="preserve"> kursiem, atbilstoši: Mārketings PBL (Komunikācijas stratēģija, Zīmola stratēģija, Reklāmas kampaņas koncepti); Mārketinga komunikācija (Mediju aģentūras, komunikāciju plāns dažādos medijos); Dizains (Audiovizuālais materiāls, Grafiskais noformējums, Digitālais mārketings). </w:t>
            </w:r>
          </w:p>
          <w:p w14:paraId="7CAC73C6" w14:textId="77777777" w:rsidR="008104DC" w:rsidRDefault="008104DC" w:rsidP="00FC3876">
            <w:pPr>
              <w:widowControl w:val="0"/>
              <w:rPr>
                <w:iCs/>
                <w:lang w:val="lv-LV"/>
              </w:rPr>
            </w:pPr>
          </w:p>
          <w:p w14:paraId="7EE25F6C" w14:textId="77777777" w:rsidR="00FC3876" w:rsidRDefault="008104DC" w:rsidP="00FC3876">
            <w:pPr>
              <w:widowControl w:val="0"/>
              <w:rPr>
                <w:iCs/>
                <w:lang w:val="lv-LV"/>
              </w:rPr>
            </w:pPr>
            <w:r>
              <w:rPr>
                <w:iCs/>
                <w:lang w:val="lv-LV"/>
              </w:rPr>
              <w:t xml:space="preserve">Studentu grupām nepieciešams dot sākotnējos </w:t>
            </w:r>
            <w:proofErr w:type="spellStart"/>
            <w:r w:rsidRPr="008104DC">
              <w:rPr>
                <w:i/>
                <w:lang w:val="lv-LV"/>
              </w:rPr>
              <w:t>brīfus</w:t>
            </w:r>
            <w:proofErr w:type="spellEnd"/>
            <w:r>
              <w:rPr>
                <w:iCs/>
                <w:lang w:val="lv-LV"/>
              </w:rPr>
              <w:t xml:space="preserve"> (uzņēmēja formulēts uzdevums) un atlasīt labākos konceptus reklāmas kampaņai (studentu grupu ideju </w:t>
            </w:r>
            <w:proofErr w:type="spellStart"/>
            <w:r w:rsidRPr="008104DC">
              <w:rPr>
                <w:i/>
                <w:lang w:val="lv-LV"/>
              </w:rPr>
              <w:t>pičošana</w:t>
            </w:r>
            <w:proofErr w:type="spellEnd"/>
            <w:r>
              <w:rPr>
                <w:iCs/>
                <w:lang w:val="lv-LV"/>
              </w:rPr>
              <w:t xml:space="preserve">), kurus tālāk attīstīt atbilstoši dotajam iedalījumam.  </w:t>
            </w:r>
            <w:r w:rsidR="00F65179">
              <w:rPr>
                <w:iCs/>
                <w:lang w:val="lv-LV"/>
              </w:rPr>
              <w:t xml:space="preserve">Pirms tam nepieciešama kvalitatīva </w:t>
            </w:r>
            <w:proofErr w:type="spellStart"/>
            <w:r w:rsidR="00F65179">
              <w:rPr>
                <w:iCs/>
                <w:lang w:val="lv-LV"/>
              </w:rPr>
              <w:t>priekšizpēte</w:t>
            </w:r>
            <w:proofErr w:type="spellEnd"/>
            <w:r w:rsidR="00F65179">
              <w:rPr>
                <w:iCs/>
                <w:lang w:val="lv-LV"/>
              </w:rPr>
              <w:t>, lai student</w:t>
            </w:r>
            <w:r w:rsidR="003A406B">
              <w:rPr>
                <w:iCs/>
                <w:lang w:val="lv-LV"/>
              </w:rPr>
              <w:t>i meklētu radošas</w:t>
            </w:r>
            <w:r w:rsidR="00F65179">
              <w:rPr>
                <w:iCs/>
                <w:lang w:val="lv-LV"/>
              </w:rPr>
              <w:t xml:space="preserve"> kampaņas balstīt</w:t>
            </w:r>
            <w:r w:rsidR="003A406B">
              <w:rPr>
                <w:iCs/>
                <w:lang w:val="lv-LV"/>
              </w:rPr>
              <w:t>as</w:t>
            </w:r>
            <w:r w:rsidR="00F65179">
              <w:rPr>
                <w:iCs/>
                <w:lang w:val="lv-LV"/>
              </w:rPr>
              <w:t xml:space="preserve"> uz vērtīgām </w:t>
            </w:r>
            <w:r w:rsidR="003A406B">
              <w:rPr>
                <w:iCs/>
                <w:lang w:val="lv-LV"/>
              </w:rPr>
              <w:t xml:space="preserve">iekšējām (patērētāju) </w:t>
            </w:r>
            <w:r w:rsidR="00F65179">
              <w:rPr>
                <w:iCs/>
                <w:lang w:val="lv-LV"/>
              </w:rPr>
              <w:t>atziņām (</w:t>
            </w:r>
            <w:proofErr w:type="spellStart"/>
            <w:r w:rsidR="00F65179" w:rsidRPr="00F65179">
              <w:rPr>
                <w:i/>
                <w:lang w:val="lv-LV"/>
              </w:rPr>
              <w:t>insights</w:t>
            </w:r>
            <w:proofErr w:type="spellEnd"/>
            <w:r w:rsidR="00F65179">
              <w:rPr>
                <w:iCs/>
                <w:lang w:val="lv-LV"/>
              </w:rPr>
              <w:t>).</w:t>
            </w:r>
            <w:r>
              <w:rPr>
                <w:iCs/>
                <w:lang w:val="lv-LV"/>
              </w:rPr>
              <w:t xml:space="preserve"> </w:t>
            </w:r>
          </w:p>
          <w:p w14:paraId="4D73B309" w14:textId="77777777" w:rsidR="008104DC" w:rsidRDefault="008104DC" w:rsidP="00FC3876">
            <w:pPr>
              <w:widowControl w:val="0"/>
              <w:rPr>
                <w:iCs/>
                <w:lang w:val="lv-LV"/>
              </w:rPr>
            </w:pPr>
          </w:p>
          <w:p w14:paraId="6AA84366" w14:textId="77777777" w:rsidR="003A406B" w:rsidRDefault="003A406B" w:rsidP="003A406B">
            <w:pPr>
              <w:widowControl w:val="0"/>
              <w:rPr>
                <w:iCs/>
                <w:lang w:val="lv-LV"/>
              </w:rPr>
            </w:pPr>
            <w:r>
              <w:rPr>
                <w:iCs/>
                <w:lang w:val="lv-LV"/>
              </w:rPr>
              <w:t xml:space="preserve">Vēlams kopīgot uzņēmumu ar cita </w:t>
            </w:r>
            <w:proofErr w:type="spellStart"/>
            <w:r>
              <w:rPr>
                <w:iCs/>
                <w:lang w:val="lv-LV"/>
              </w:rPr>
              <w:t>pbl</w:t>
            </w:r>
            <w:proofErr w:type="spellEnd"/>
            <w:r>
              <w:rPr>
                <w:iCs/>
                <w:lang w:val="lv-LV"/>
              </w:rPr>
              <w:t xml:space="preserve"> kursa studentiem, piemēram dizaineriem vai ekonomistiem/vadības</w:t>
            </w:r>
            <w:r w:rsidR="00C67ED1">
              <w:rPr>
                <w:iCs/>
                <w:lang w:val="lv-LV"/>
              </w:rPr>
              <w:t xml:space="preserve">, mediju </w:t>
            </w:r>
            <w:proofErr w:type="spellStart"/>
            <w:r w:rsidR="00C67ED1">
              <w:rPr>
                <w:iCs/>
                <w:lang w:val="lv-LV"/>
              </w:rPr>
              <w:t>pratības</w:t>
            </w:r>
            <w:proofErr w:type="spellEnd"/>
            <w:r>
              <w:rPr>
                <w:iCs/>
                <w:lang w:val="lv-LV"/>
              </w:rPr>
              <w:t xml:space="preserve"> speciālistiem, kas radītu dabisku sacensību citu kursu starpā. </w:t>
            </w:r>
          </w:p>
          <w:p w14:paraId="542E85CE" w14:textId="77777777" w:rsidR="003A406B" w:rsidRDefault="003A406B" w:rsidP="003A406B">
            <w:pPr>
              <w:widowControl w:val="0"/>
              <w:rPr>
                <w:iCs/>
                <w:lang w:val="lv-LV"/>
              </w:rPr>
            </w:pPr>
          </w:p>
          <w:p w14:paraId="17D0234E" w14:textId="77777777" w:rsidR="00F65179" w:rsidRDefault="003A406B" w:rsidP="003A406B">
            <w:pPr>
              <w:widowControl w:val="0"/>
              <w:rPr>
                <w:iCs/>
                <w:lang w:val="lv-LV"/>
              </w:rPr>
            </w:pPr>
            <w:r>
              <w:rPr>
                <w:iCs/>
                <w:lang w:val="lv-LV"/>
              </w:rPr>
              <w:t>Lielāka vērība jāpievērš studentu dalīšanai līdzvērtīgās, vai specializētās grupās jau teorētiskās kursa daļas pasniegšanas laikā.</w:t>
            </w:r>
          </w:p>
          <w:p w14:paraId="26E7174B" w14:textId="77777777" w:rsidR="008104DC" w:rsidRDefault="008104DC" w:rsidP="00FC3876">
            <w:pPr>
              <w:widowControl w:val="0"/>
              <w:rPr>
                <w:iCs/>
                <w:lang w:val="lv-LV"/>
              </w:rPr>
            </w:pPr>
          </w:p>
          <w:p w14:paraId="0A755551" w14:textId="77777777" w:rsidR="00977790" w:rsidRDefault="00977790" w:rsidP="00FC3876">
            <w:pPr>
              <w:widowControl w:val="0"/>
              <w:rPr>
                <w:iCs/>
                <w:lang w:val="lv-LV"/>
              </w:rPr>
            </w:pPr>
            <w:r>
              <w:rPr>
                <w:iCs/>
                <w:lang w:val="lv-LV"/>
              </w:rPr>
              <w:t xml:space="preserve">Nodrošināt paša SalesLabs lielāku atpazīstamību un stratēģisku komunikāciju. </w:t>
            </w:r>
          </w:p>
          <w:p w14:paraId="5256B953" w14:textId="77777777" w:rsidR="00977790" w:rsidRPr="00BA20B0" w:rsidRDefault="00977790" w:rsidP="00FC3876">
            <w:pPr>
              <w:widowControl w:val="0"/>
              <w:rPr>
                <w:iCs/>
                <w:lang w:val="lv-LV"/>
              </w:rPr>
            </w:pPr>
          </w:p>
        </w:tc>
      </w:tr>
    </w:tbl>
    <w:p w14:paraId="6943582A" w14:textId="77777777" w:rsidR="00FC3876" w:rsidRDefault="00FC3876" w:rsidP="00686BD1">
      <w:pPr>
        <w:pBdr>
          <w:top w:val="nil"/>
          <w:left w:val="nil"/>
          <w:bottom w:val="nil"/>
          <w:right w:val="nil"/>
          <w:between w:val="nil"/>
        </w:pBdr>
        <w:rPr>
          <w:color w:val="000000"/>
          <w:lang w:val="lv-LV"/>
        </w:rPr>
      </w:pPr>
    </w:p>
    <w:p w14:paraId="579A3EF7" w14:textId="77777777" w:rsidR="00FC3876" w:rsidRPr="009B631B" w:rsidRDefault="00FC3876" w:rsidP="00686BD1">
      <w:pPr>
        <w:pBdr>
          <w:top w:val="nil"/>
          <w:left w:val="nil"/>
          <w:bottom w:val="nil"/>
          <w:right w:val="nil"/>
          <w:between w:val="nil"/>
        </w:pBdr>
        <w:rPr>
          <w:color w:val="000000"/>
          <w:lang w:val="lv-LV"/>
        </w:rPr>
      </w:pPr>
    </w:p>
    <w:p w14:paraId="536E5F4C" w14:textId="77777777" w:rsidR="00686BD1" w:rsidRPr="009B631B" w:rsidRDefault="00686BD1">
      <w:pPr>
        <w:rPr>
          <w:color w:val="000000"/>
          <w:lang w:val="lv-LV"/>
        </w:rPr>
      </w:pPr>
      <w:r w:rsidRPr="009B631B">
        <w:rPr>
          <w:color w:val="000000"/>
          <w:lang w:val="lv-LV"/>
        </w:rPr>
        <w:lastRenderedPageBreak/>
        <w:br w:type="page"/>
      </w:r>
    </w:p>
    <w:p w14:paraId="4C4AD115" w14:textId="77777777" w:rsidR="00A41356" w:rsidRPr="00A41356" w:rsidRDefault="00A41356" w:rsidP="00A41356">
      <w:pPr>
        <w:pStyle w:val="Heading2"/>
        <w:ind w:firstLine="720"/>
        <w:rPr>
          <w:lang w:val="lv-LV"/>
        </w:rPr>
      </w:pPr>
      <w:r w:rsidRPr="00A41356">
        <w:rPr>
          <w:lang w:val="lv-LV"/>
        </w:rPr>
        <w:lastRenderedPageBreak/>
        <w:t>Reklāmas tekstu analīze un izstrāde</w:t>
      </w:r>
    </w:p>
    <w:p w14:paraId="6D43F0BD" w14:textId="77777777" w:rsidR="00686BD1" w:rsidRPr="009B631B" w:rsidRDefault="00686BD1" w:rsidP="00686BD1">
      <w:pPr>
        <w:jc w:val="center"/>
        <w:rPr>
          <w:b/>
          <w:lang w:val="lv-LV"/>
        </w:rPr>
      </w:pPr>
    </w:p>
    <w:p w14:paraId="627761E4" w14:textId="77777777" w:rsidR="00686BD1" w:rsidRPr="009B631B" w:rsidRDefault="00686BD1" w:rsidP="00686BD1">
      <w:pPr>
        <w:jc w:val="center"/>
        <w:rPr>
          <w:b/>
          <w:lang w:val="lv-LV"/>
        </w:rPr>
      </w:pPr>
    </w:p>
    <w:p w14:paraId="18F362F0" w14:textId="77777777" w:rsidR="00686BD1" w:rsidRPr="009B631B" w:rsidRDefault="00686BD1" w:rsidP="00686BD1">
      <w:pPr>
        <w:ind w:left="425"/>
        <w:rPr>
          <w:b/>
          <w:lang w:val="lv-LV"/>
        </w:rPr>
      </w:pPr>
    </w:p>
    <w:tbl>
      <w:tblPr>
        <w:tblW w:w="8355" w:type="dxa"/>
        <w:tblInd w:w="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5205"/>
      </w:tblGrid>
      <w:tr w:rsidR="00686BD1" w:rsidRPr="009B631B" w14:paraId="3A8735F8" w14:textId="77777777" w:rsidTr="00FC3876">
        <w:tc>
          <w:tcPr>
            <w:tcW w:w="3150" w:type="dxa"/>
            <w:shd w:val="clear" w:color="auto" w:fill="auto"/>
            <w:tcMar>
              <w:top w:w="100" w:type="dxa"/>
              <w:left w:w="100" w:type="dxa"/>
              <w:bottom w:w="100" w:type="dxa"/>
              <w:right w:w="100" w:type="dxa"/>
            </w:tcMar>
          </w:tcPr>
          <w:p w14:paraId="4C27555F" w14:textId="77777777" w:rsidR="00686BD1" w:rsidRPr="009B631B" w:rsidRDefault="00686BD1" w:rsidP="00FC3876">
            <w:pPr>
              <w:ind w:left="425"/>
              <w:rPr>
                <w:b/>
                <w:lang w:val="lv-LV"/>
              </w:rPr>
            </w:pPr>
            <w:r w:rsidRPr="009B631B">
              <w:rPr>
                <w:b/>
                <w:lang w:val="lv-LV"/>
              </w:rPr>
              <w:t>Vārds Uzvārds</w:t>
            </w:r>
          </w:p>
        </w:tc>
        <w:tc>
          <w:tcPr>
            <w:tcW w:w="5205" w:type="dxa"/>
            <w:shd w:val="clear" w:color="auto" w:fill="auto"/>
            <w:tcMar>
              <w:top w:w="100" w:type="dxa"/>
              <w:left w:w="100" w:type="dxa"/>
              <w:bottom w:w="100" w:type="dxa"/>
              <w:right w:w="100" w:type="dxa"/>
            </w:tcMar>
          </w:tcPr>
          <w:p w14:paraId="1C030298" w14:textId="77777777" w:rsidR="00686BD1" w:rsidRPr="009B631B" w:rsidRDefault="00686BD1" w:rsidP="00FC3876">
            <w:pPr>
              <w:widowControl w:val="0"/>
              <w:pBdr>
                <w:top w:val="nil"/>
                <w:left w:val="nil"/>
                <w:bottom w:val="nil"/>
                <w:right w:val="nil"/>
                <w:between w:val="nil"/>
              </w:pBdr>
              <w:rPr>
                <w:b/>
                <w:lang w:val="lv-LV"/>
              </w:rPr>
            </w:pPr>
            <w:r w:rsidRPr="009B631B">
              <w:rPr>
                <w:b/>
                <w:lang w:val="lv-LV"/>
              </w:rPr>
              <w:t>Sandra Murinska</w:t>
            </w:r>
          </w:p>
        </w:tc>
      </w:tr>
      <w:tr w:rsidR="00686BD1" w:rsidRPr="009B631B" w14:paraId="294B30A9" w14:textId="77777777" w:rsidTr="00FC3876">
        <w:tc>
          <w:tcPr>
            <w:tcW w:w="3150" w:type="dxa"/>
            <w:shd w:val="clear" w:color="auto" w:fill="auto"/>
            <w:tcMar>
              <w:top w:w="100" w:type="dxa"/>
              <w:left w:w="100" w:type="dxa"/>
              <w:bottom w:w="100" w:type="dxa"/>
              <w:right w:w="100" w:type="dxa"/>
            </w:tcMar>
          </w:tcPr>
          <w:p w14:paraId="702E4022" w14:textId="77777777" w:rsidR="00686BD1" w:rsidRPr="009B631B" w:rsidRDefault="00686BD1" w:rsidP="00FC3876">
            <w:pPr>
              <w:ind w:left="425"/>
              <w:rPr>
                <w:b/>
                <w:lang w:val="lv-LV"/>
              </w:rPr>
            </w:pPr>
            <w:r w:rsidRPr="009B631B">
              <w:rPr>
                <w:b/>
                <w:lang w:val="lv-LV"/>
              </w:rPr>
              <w:t>Ieviestais PBL kursa nosaukums</w:t>
            </w:r>
          </w:p>
          <w:p w14:paraId="395F5EC6" w14:textId="77777777" w:rsidR="00686BD1" w:rsidRPr="009B631B" w:rsidRDefault="00686BD1" w:rsidP="00FC3876">
            <w:pPr>
              <w:ind w:left="425"/>
              <w:rPr>
                <w:b/>
                <w:lang w:val="lv-LV"/>
              </w:rPr>
            </w:pPr>
          </w:p>
        </w:tc>
        <w:tc>
          <w:tcPr>
            <w:tcW w:w="5205" w:type="dxa"/>
            <w:shd w:val="clear" w:color="auto" w:fill="auto"/>
            <w:tcMar>
              <w:top w:w="100" w:type="dxa"/>
              <w:left w:w="100" w:type="dxa"/>
              <w:bottom w:w="100" w:type="dxa"/>
              <w:right w:w="100" w:type="dxa"/>
            </w:tcMar>
          </w:tcPr>
          <w:p w14:paraId="1AC3A6AD" w14:textId="77777777" w:rsidR="00686BD1" w:rsidRPr="00A41356" w:rsidRDefault="00686BD1" w:rsidP="00A41356">
            <w:pPr>
              <w:widowControl w:val="0"/>
              <w:rPr>
                <w:lang w:val="lv-LV"/>
              </w:rPr>
            </w:pPr>
            <w:r w:rsidRPr="00A41356">
              <w:rPr>
                <w:lang w:val="lv-LV"/>
              </w:rPr>
              <w:t>Reklāmas tekstu analīze un izstrāde</w:t>
            </w:r>
          </w:p>
          <w:p w14:paraId="5EDDFF08" w14:textId="77777777" w:rsidR="00686BD1" w:rsidRPr="009B631B" w:rsidRDefault="00686BD1" w:rsidP="00FC3876">
            <w:pPr>
              <w:widowControl w:val="0"/>
              <w:pBdr>
                <w:top w:val="nil"/>
                <w:left w:val="nil"/>
                <w:bottom w:val="nil"/>
                <w:right w:val="nil"/>
                <w:between w:val="nil"/>
              </w:pBdr>
              <w:rPr>
                <w:b/>
                <w:lang w:val="lv-LV"/>
              </w:rPr>
            </w:pPr>
          </w:p>
          <w:p w14:paraId="058DBAFD" w14:textId="77777777" w:rsidR="00686BD1" w:rsidRPr="009B631B" w:rsidRDefault="00686BD1" w:rsidP="00FC3876">
            <w:pPr>
              <w:widowControl w:val="0"/>
              <w:pBdr>
                <w:top w:val="nil"/>
                <w:left w:val="nil"/>
                <w:bottom w:val="nil"/>
                <w:right w:val="nil"/>
                <w:between w:val="nil"/>
              </w:pBdr>
              <w:rPr>
                <w:i/>
                <w:color w:val="38761D"/>
                <w:lang w:val="lv-LV"/>
              </w:rPr>
            </w:pPr>
          </w:p>
        </w:tc>
      </w:tr>
      <w:tr w:rsidR="00686BD1" w:rsidRPr="009B631B" w14:paraId="6D5520CB" w14:textId="77777777" w:rsidTr="00FC3876">
        <w:tc>
          <w:tcPr>
            <w:tcW w:w="3150" w:type="dxa"/>
            <w:shd w:val="clear" w:color="auto" w:fill="auto"/>
            <w:tcMar>
              <w:top w:w="100" w:type="dxa"/>
              <w:left w:w="100" w:type="dxa"/>
              <w:bottom w:w="100" w:type="dxa"/>
              <w:right w:w="100" w:type="dxa"/>
            </w:tcMar>
          </w:tcPr>
          <w:p w14:paraId="44969870" w14:textId="77777777" w:rsidR="00686BD1" w:rsidRPr="009B631B" w:rsidRDefault="00686BD1" w:rsidP="00FC3876">
            <w:pPr>
              <w:ind w:left="425"/>
              <w:rPr>
                <w:b/>
                <w:lang w:val="lv-LV"/>
              </w:rPr>
            </w:pPr>
            <w:r w:rsidRPr="009B631B">
              <w:rPr>
                <w:b/>
                <w:lang w:val="lv-LV"/>
              </w:rPr>
              <w:t xml:space="preserve">Kursa ieviešanas semestris </w:t>
            </w:r>
          </w:p>
          <w:p w14:paraId="6062E0BE" w14:textId="77777777" w:rsidR="00686BD1" w:rsidRPr="009B631B" w:rsidRDefault="00686BD1" w:rsidP="00FC3876">
            <w:pPr>
              <w:ind w:left="425"/>
              <w:rPr>
                <w:b/>
                <w:lang w:val="lv-LV"/>
              </w:rPr>
            </w:pPr>
          </w:p>
        </w:tc>
        <w:tc>
          <w:tcPr>
            <w:tcW w:w="5205" w:type="dxa"/>
            <w:shd w:val="clear" w:color="auto" w:fill="auto"/>
            <w:tcMar>
              <w:top w:w="100" w:type="dxa"/>
              <w:left w:w="100" w:type="dxa"/>
              <w:bottom w:w="100" w:type="dxa"/>
              <w:right w:w="100" w:type="dxa"/>
            </w:tcMar>
          </w:tcPr>
          <w:p w14:paraId="4C54D3FB" w14:textId="77777777" w:rsidR="00686BD1" w:rsidRPr="009B631B" w:rsidRDefault="00686BD1" w:rsidP="00FC3876">
            <w:pPr>
              <w:widowControl w:val="0"/>
              <w:pBdr>
                <w:top w:val="nil"/>
                <w:left w:val="nil"/>
                <w:bottom w:val="nil"/>
                <w:right w:val="nil"/>
                <w:between w:val="nil"/>
              </w:pBdr>
              <w:rPr>
                <w:lang w:val="lv-LV"/>
              </w:rPr>
            </w:pPr>
            <w:r w:rsidRPr="009B631B">
              <w:rPr>
                <w:lang w:val="lv-LV"/>
              </w:rPr>
              <w:t>2019.gada pavasara semestris</w:t>
            </w:r>
          </w:p>
        </w:tc>
      </w:tr>
      <w:tr w:rsidR="00686BD1" w:rsidRPr="009B631B" w14:paraId="7947F92A" w14:textId="77777777" w:rsidTr="00FC3876">
        <w:tc>
          <w:tcPr>
            <w:tcW w:w="3150" w:type="dxa"/>
            <w:shd w:val="clear" w:color="auto" w:fill="auto"/>
            <w:tcMar>
              <w:top w:w="100" w:type="dxa"/>
              <w:left w:w="100" w:type="dxa"/>
              <w:bottom w:w="100" w:type="dxa"/>
              <w:right w:w="100" w:type="dxa"/>
            </w:tcMar>
          </w:tcPr>
          <w:p w14:paraId="75D7F910" w14:textId="77777777" w:rsidR="00686BD1" w:rsidRPr="009B631B" w:rsidRDefault="00686BD1" w:rsidP="00FC3876">
            <w:pPr>
              <w:ind w:left="425"/>
              <w:rPr>
                <w:b/>
                <w:lang w:val="lv-LV"/>
              </w:rPr>
            </w:pPr>
            <w:r w:rsidRPr="009B631B">
              <w:rPr>
                <w:b/>
                <w:lang w:val="lv-LV"/>
              </w:rPr>
              <w:t>Kursa apjoms</w:t>
            </w:r>
          </w:p>
        </w:tc>
        <w:tc>
          <w:tcPr>
            <w:tcW w:w="5205" w:type="dxa"/>
            <w:shd w:val="clear" w:color="auto" w:fill="auto"/>
            <w:tcMar>
              <w:top w:w="100" w:type="dxa"/>
              <w:left w:w="100" w:type="dxa"/>
              <w:bottom w:w="100" w:type="dxa"/>
              <w:right w:w="100" w:type="dxa"/>
            </w:tcMar>
          </w:tcPr>
          <w:p w14:paraId="797ADB9C" w14:textId="77777777" w:rsidR="00686BD1" w:rsidRPr="009B631B" w:rsidRDefault="00686BD1" w:rsidP="00FC3876">
            <w:pPr>
              <w:widowControl w:val="0"/>
              <w:pBdr>
                <w:top w:val="nil"/>
                <w:left w:val="nil"/>
                <w:bottom w:val="nil"/>
                <w:right w:val="nil"/>
                <w:between w:val="nil"/>
              </w:pBdr>
              <w:rPr>
                <w:b/>
                <w:lang w:val="lv-LV"/>
              </w:rPr>
            </w:pPr>
            <w:r w:rsidRPr="009B631B">
              <w:rPr>
                <w:b/>
                <w:lang w:val="lv-LV"/>
              </w:rPr>
              <w:t>2KP</w:t>
            </w:r>
          </w:p>
        </w:tc>
      </w:tr>
      <w:tr w:rsidR="00686BD1" w:rsidRPr="009B631B" w14:paraId="24DC0DE2" w14:textId="77777777" w:rsidTr="00FC3876">
        <w:tc>
          <w:tcPr>
            <w:tcW w:w="3150" w:type="dxa"/>
            <w:shd w:val="clear" w:color="auto" w:fill="auto"/>
            <w:tcMar>
              <w:top w:w="100" w:type="dxa"/>
              <w:left w:w="100" w:type="dxa"/>
              <w:bottom w:w="100" w:type="dxa"/>
              <w:right w:w="100" w:type="dxa"/>
            </w:tcMar>
          </w:tcPr>
          <w:p w14:paraId="592EA616" w14:textId="77777777" w:rsidR="00686BD1" w:rsidRPr="009B631B" w:rsidRDefault="00686BD1" w:rsidP="00FC3876">
            <w:pPr>
              <w:ind w:left="425"/>
              <w:rPr>
                <w:b/>
                <w:lang w:val="lv-LV"/>
              </w:rPr>
            </w:pPr>
            <w:r w:rsidRPr="009B631B">
              <w:rPr>
                <w:b/>
                <w:lang w:val="lv-LV"/>
              </w:rPr>
              <w:t xml:space="preserve">Studentu skaits </w:t>
            </w:r>
          </w:p>
        </w:tc>
        <w:tc>
          <w:tcPr>
            <w:tcW w:w="5205" w:type="dxa"/>
            <w:shd w:val="clear" w:color="auto" w:fill="auto"/>
            <w:tcMar>
              <w:top w:w="100" w:type="dxa"/>
              <w:left w:w="100" w:type="dxa"/>
              <w:bottom w:w="100" w:type="dxa"/>
              <w:right w:w="100" w:type="dxa"/>
            </w:tcMar>
          </w:tcPr>
          <w:p w14:paraId="6DA66E22" w14:textId="77777777" w:rsidR="00686BD1" w:rsidRPr="009B631B" w:rsidRDefault="00686BD1" w:rsidP="00FC3876">
            <w:pPr>
              <w:widowControl w:val="0"/>
              <w:rPr>
                <w:b/>
                <w:lang w:val="lv-LV"/>
              </w:rPr>
            </w:pPr>
            <w:r w:rsidRPr="009B631B">
              <w:rPr>
                <w:lang w:val="lv-LV"/>
              </w:rPr>
              <w:t>10</w:t>
            </w:r>
          </w:p>
        </w:tc>
      </w:tr>
      <w:tr w:rsidR="00686BD1" w:rsidRPr="009B631B" w14:paraId="5FC07654" w14:textId="77777777" w:rsidTr="00FC3876">
        <w:tc>
          <w:tcPr>
            <w:tcW w:w="3150" w:type="dxa"/>
            <w:shd w:val="clear" w:color="auto" w:fill="auto"/>
            <w:tcMar>
              <w:top w:w="100" w:type="dxa"/>
              <w:left w:w="100" w:type="dxa"/>
              <w:bottom w:w="100" w:type="dxa"/>
              <w:right w:w="100" w:type="dxa"/>
            </w:tcMar>
          </w:tcPr>
          <w:p w14:paraId="290D5093" w14:textId="77777777" w:rsidR="00686BD1" w:rsidRPr="009B631B" w:rsidRDefault="00686BD1" w:rsidP="00FC3876">
            <w:pPr>
              <w:ind w:left="425"/>
              <w:rPr>
                <w:b/>
                <w:lang w:val="lv-LV"/>
              </w:rPr>
            </w:pPr>
            <w:r w:rsidRPr="009B631B">
              <w:rPr>
                <w:b/>
                <w:lang w:val="lv-LV"/>
              </w:rPr>
              <w:t>Grupu skaits kursā</w:t>
            </w:r>
          </w:p>
        </w:tc>
        <w:tc>
          <w:tcPr>
            <w:tcW w:w="5205" w:type="dxa"/>
            <w:shd w:val="clear" w:color="auto" w:fill="auto"/>
            <w:tcMar>
              <w:top w:w="100" w:type="dxa"/>
              <w:left w:w="100" w:type="dxa"/>
              <w:bottom w:w="100" w:type="dxa"/>
              <w:right w:w="100" w:type="dxa"/>
            </w:tcMar>
          </w:tcPr>
          <w:p w14:paraId="7ED8D716" w14:textId="77777777" w:rsidR="00686BD1" w:rsidRPr="009B631B" w:rsidRDefault="00686BD1" w:rsidP="00FC3876">
            <w:pPr>
              <w:widowControl w:val="0"/>
              <w:rPr>
                <w:b/>
                <w:lang w:val="lv-LV"/>
              </w:rPr>
            </w:pPr>
            <w:r w:rsidRPr="009B631B">
              <w:rPr>
                <w:lang w:val="lv-LV"/>
              </w:rPr>
              <w:t>2</w:t>
            </w:r>
          </w:p>
        </w:tc>
      </w:tr>
      <w:tr w:rsidR="00686BD1" w:rsidRPr="009B631B" w14:paraId="2363ED43" w14:textId="77777777" w:rsidTr="00FC3876">
        <w:tc>
          <w:tcPr>
            <w:tcW w:w="3150" w:type="dxa"/>
            <w:shd w:val="clear" w:color="auto" w:fill="auto"/>
            <w:tcMar>
              <w:top w:w="100" w:type="dxa"/>
              <w:left w:w="100" w:type="dxa"/>
              <w:bottom w:w="100" w:type="dxa"/>
              <w:right w:w="100" w:type="dxa"/>
            </w:tcMar>
          </w:tcPr>
          <w:p w14:paraId="758860C9" w14:textId="77777777" w:rsidR="00686BD1" w:rsidRPr="009B631B" w:rsidRDefault="00686BD1" w:rsidP="00FC3876">
            <w:pPr>
              <w:ind w:left="425"/>
              <w:rPr>
                <w:b/>
                <w:lang w:val="lv-LV"/>
              </w:rPr>
            </w:pPr>
            <w:r w:rsidRPr="009B631B">
              <w:rPr>
                <w:b/>
                <w:lang w:val="lv-LV"/>
              </w:rPr>
              <w:t>Sagatavoto prezentāciju skaits</w:t>
            </w:r>
          </w:p>
          <w:p w14:paraId="0BF5EAEB" w14:textId="77777777" w:rsidR="00686BD1" w:rsidRPr="009B631B" w:rsidRDefault="00686BD1" w:rsidP="00FC3876">
            <w:pPr>
              <w:widowControl w:val="0"/>
              <w:pBdr>
                <w:top w:val="nil"/>
                <w:left w:val="nil"/>
                <w:bottom w:val="nil"/>
                <w:right w:val="nil"/>
                <w:between w:val="nil"/>
              </w:pBdr>
              <w:rPr>
                <w:b/>
                <w:lang w:val="lv-LV"/>
              </w:rPr>
            </w:pPr>
          </w:p>
        </w:tc>
        <w:tc>
          <w:tcPr>
            <w:tcW w:w="5205" w:type="dxa"/>
            <w:shd w:val="clear" w:color="auto" w:fill="auto"/>
            <w:tcMar>
              <w:top w:w="100" w:type="dxa"/>
              <w:left w:w="100" w:type="dxa"/>
              <w:bottom w:w="100" w:type="dxa"/>
              <w:right w:w="100" w:type="dxa"/>
            </w:tcMar>
          </w:tcPr>
          <w:p w14:paraId="7442026C" w14:textId="77777777" w:rsidR="00686BD1" w:rsidRPr="009B631B" w:rsidRDefault="00686BD1" w:rsidP="00FC3876">
            <w:pPr>
              <w:widowControl w:val="0"/>
              <w:rPr>
                <w:b/>
                <w:lang w:val="lv-LV"/>
              </w:rPr>
            </w:pPr>
            <w:r w:rsidRPr="009B631B">
              <w:rPr>
                <w:lang w:val="lv-LV"/>
              </w:rPr>
              <w:t>2</w:t>
            </w:r>
          </w:p>
        </w:tc>
      </w:tr>
    </w:tbl>
    <w:p w14:paraId="4B91D8EA" w14:textId="77777777" w:rsidR="00686BD1" w:rsidRPr="009B631B" w:rsidRDefault="00686BD1" w:rsidP="00686BD1">
      <w:pPr>
        <w:ind w:left="425"/>
        <w:rPr>
          <w:b/>
          <w:lang w:val="lv-LV"/>
        </w:rPr>
      </w:pPr>
    </w:p>
    <w:p w14:paraId="353B5DFA" w14:textId="77777777" w:rsidR="00686BD1" w:rsidRPr="009B631B" w:rsidRDefault="00686BD1" w:rsidP="00686BD1">
      <w:pPr>
        <w:rPr>
          <w:lang w:val="lv-LV"/>
        </w:rPr>
      </w:pPr>
    </w:p>
    <w:p w14:paraId="419118E9" w14:textId="77777777" w:rsidR="00686BD1" w:rsidRPr="009B631B" w:rsidRDefault="00686BD1" w:rsidP="00686BD1">
      <w:pPr>
        <w:ind w:left="720"/>
        <w:jc w:val="both"/>
        <w:rPr>
          <w:lang w:val="lv-LV"/>
        </w:rPr>
      </w:pPr>
    </w:p>
    <w:tbl>
      <w:tblPr>
        <w:tblW w:w="830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686BD1" w:rsidRPr="004B5D11" w14:paraId="11B691A9" w14:textId="77777777" w:rsidTr="00FC3876">
        <w:trPr>
          <w:trHeight w:val="1140"/>
        </w:trPr>
        <w:tc>
          <w:tcPr>
            <w:tcW w:w="8300" w:type="dxa"/>
            <w:shd w:val="clear" w:color="auto" w:fill="auto"/>
            <w:tcMar>
              <w:top w:w="100" w:type="dxa"/>
              <w:left w:w="100" w:type="dxa"/>
              <w:bottom w:w="100" w:type="dxa"/>
              <w:right w:w="100" w:type="dxa"/>
            </w:tcMar>
          </w:tcPr>
          <w:p w14:paraId="76757B5B" w14:textId="77777777" w:rsidR="00686BD1" w:rsidRPr="009B631B" w:rsidRDefault="00686BD1" w:rsidP="00FC3876">
            <w:pPr>
              <w:rPr>
                <w:lang w:val="lv-LV"/>
              </w:rPr>
            </w:pPr>
            <w:r w:rsidRPr="009B631B">
              <w:rPr>
                <w:lang w:val="lv-LV"/>
              </w:rPr>
              <w:t xml:space="preserve">1.Novērtējiet objektīvi, cik lielā mērā studentiem izdevās sasniegt uzņēmēja sagaidāmos problēmu risināšanas rezultātus. </w:t>
            </w:r>
          </w:p>
          <w:p w14:paraId="140A54A9" w14:textId="77777777" w:rsidR="00686BD1" w:rsidRPr="009B631B" w:rsidRDefault="00686BD1" w:rsidP="00FC3876">
            <w:pPr>
              <w:ind w:left="720"/>
              <w:rPr>
                <w:i/>
                <w:lang w:val="lv-LV"/>
              </w:rPr>
            </w:pPr>
          </w:p>
          <w:p w14:paraId="6B5EA1F2" w14:textId="77777777" w:rsidR="00686BD1" w:rsidRPr="009B631B" w:rsidRDefault="00686BD1" w:rsidP="00FC3876">
            <w:pPr>
              <w:jc w:val="both"/>
              <w:rPr>
                <w:lang w:val="lv-LV"/>
              </w:rPr>
            </w:pPr>
            <w:r w:rsidRPr="009B631B">
              <w:rPr>
                <w:lang w:val="lv-LV"/>
              </w:rPr>
              <w:t xml:space="preserve">Studiju kursa uzdevums bija izstrādāt </w:t>
            </w:r>
            <w:proofErr w:type="spellStart"/>
            <w:r w:rsidRPr="009B631B">
              <w:rPr>
                <w:lang w:val="lv-LV"/>
              </w:rPr>
              <w:t>reklāmrakstus</w:t>
            </w:r>
            <w:proofErr w:type="spellEnd"/>
            <w:r w:rsidRPr="009B631B">
              <w:rPr>
                <w:lang w:val="lv-LV"/>
              </w:rPr>
              <w:t xml:space="preserve"> un reklāmas kampaņu. Uzskatu, ka studentiem izdevās sasniegt rezultātu, pirmkārt, to secinājām tikšanās laikā ar uzņēmēju, otrkārt, tika sasniegti rezultāti (</w:t>
            </w:r>
            <w:proofErr w:type="spellStart"/>
            <w:r w:rsidRPr="009B631B">
              <w:rPr>
                <w:lang w:val="lv-LV"/>
              </w:rPr>
              <w:t>reklāmraksti</w:t>
            </w:r>
            <w:proofErr w:type="spellEnd"/>
            <w:r w:rsidRPr="009B631B">
              <w:rPr>
                <w:lang w:val="lv-LV"/>
              </w:rPr>
              <w:t xml:space="preserve">, reklāmas kampaņa un tās produkti (video, drukātā reklāma)). </w:t>
            </w:r>
          </w:p>
          <w:p w14:paraId="2877B6DA" w14:textId="77777777" w:rsidR="00686BD1" w:rsidRPr="009B631B" w:rsidRDefault="00686BD1" w:rsidP="00FC3876">
            <w:pPr>
              <w:jc w:val="both"/>
              <w:rPr>
                <w:lang w:val="lv-LV"/>
              </w:rPr>
            </w:pPr>
            <w:r w:rsidRPr="009B631B">
              <w:rPr>
                <w:lang w:val="lv-LV"/>
              </w:rPr>
              <w:t>Protams, tā kā šis bija uzdevums bija tāds, kur jāpieliek radošā iztēlē, tad, pieļauju, ka katram tas</w:t>
            </w:r>
            <w:r w:rsidR="00C67ED1">
              <w:rPr>
                <w:lang w:val="lv-LV"/>
              </w:rPr>
              <w:t xml:space="preserve"> </w:t>
            </w:r>
            <w:r w:rsidRPr="009B631B">
              <w:rPr>
                <w:lang w:val="lv-LV"/>
              </w:rPr>
              <w:t xml:space="preserve">ir atšķirīgs.  Tomēr rezultātā idejas un rezultāts bija veiksmīgs un korekts. </w:t>
            </w:r>
          </w:p>
          <w:p w14:paraId="13AE9F71" w14:textId="77777777" w:rsidR="00686BD1" w:rsidRPr="009B631B" w:rsidRDefault="00686BD1" w:rsidP="00FC3876">
            <w:pPr>
              <w:ind w:left="720"/>
              <w:jc w:val="both"/>
              <w:rPr>
                <w:lang w:val="lv-LV"/>
              </w:rPr>
            </w:pPr>
          </w:p>
          <w:p w14:paraId="2D276827" w14:textId="77777777" w:rsidR="00686BD1" w:rsidRPr="009B631B" w:rsidRDefault="00686BD1" w:rsidP="00FC3876">
            <w:pPr>
              <w:ind w:left="720"/>
              <w:rPr>
                <w:i/>
                <w:lang w:val="lv-LV"/>
              </w:rPr>
            </w:pPr>
          </w:p>
          <w:p w14:paraId="5BD35930" w14:textId="77777777" w:rsidR="00686BD1" w:rsidRPr="009B631B" w:rsidRDefault="00686BD1" w:rsidP="00FC3876">
            <w:pPr>
              <w:ind w:left="720"/>
              <w:rPr>
                <w:b/>
                <w:i/>
                <w:lang w:val="lv-LV"/>
              </w:rPr>
            </w:pPr>
          </w:p>
          <w:p w14:paraId="5611690B" w14:textId="77777777" w:rsidR="00686BD1" w:rsidRPr="009B631B" w:rsidRDefault="00686BD1" w:rsidP="00FC3876">
            <w:pPr>
              <w:rPr>
                <w:lang w:val="lv-LV"/>
              </w:rPr>
            </w:pPr>
          </w:p>
          <w:p w14:paraId="74F7A655" w14:textId="77777777" w:rsidR="00686BD1" w:rsidRPr="009B631B" w:rsidRDefault="00686BD1" w:rsidP="00FC3876">
            <w:pPr>
              <w:rPr>
                <w:lang w:val="lv-LV"/>
              </w:rPr>
            </w:pPr>
            <w:r w:rsidRPr="009B631B">
              <w:rPr>
                <w:lang w:val="lv-LV"/>
              </w:rPr>
              <w:t xml:space="preserve">2.Kādas bija (ja bija) galvenās grūtības, </w:t>
            </w:r>
            <w:proofErr w:type="spellStart"/>
            <w:r w:rsidRPr="009B631B">
              <w:rPr>
                <w:lang w:val="lv-LV"/>
              </w:rPr>
              <w:t>kapēc</w:t>
            </w:r>
            <w:proofErr w:type="spellEnd"/>
            <w:r w:rsidRPr="009B631B">
              <w:rPr>
                <w:lang w:val="lv-LV"/>
              </w:rPr>
              <w:t xml:space="preserve"> neizdevās sasniegt sagaidāmo rezultātu uz 100%?</w:t>
            </w:r>
          </w:p>
          <w:p w14:paraId="5BB4F4D3" w14:textId="77777777" w:rsidR="00686BD1" w:rsidRPr="009B631B" w:rsidRDefault="00686BD1" w:rsidP="00FC3876">
            <w:pPr>
              <w:ind w:left="720"/>
              <w:rPr>
                <w:lang w:val="lv-LV"/>
              </w:rPr>
            </w:pPr>
          </w:p>
          <w:p w14:paraId="48213CDC" w14:textId="77777777" w:rsidR="00686BD1" w:rsidRPr="009B631B" w:rsidRDefault="00686BD1" w:rsidP="00FC3876">
            <w:pPr>
              <w:widowControl w:val="0"/>
              <w:jc w:val="both"/>
              <w:rPr>
                <w:lang w:val="lv-LV"/>
              </w:rPr>
            </w:pPr>
            <w:r w:rsidRPr="009B631B">
              <w:rPr>
                <w:lang w:val="lv-LV"/>
              </w:rPr>
              <w:t>Rezultāts tika sasniegts, taču aktivitāte no studentu puses varēja būt lielāka. Regulāri bija jāmudina darboties, uzlabot, papildināt. Studentiem, šķiet, būtu pieticis ar minimumu, tomēr, lai sasniegtu labāku rezultātu, uzdevuma izpildes laikā bija jānodrošina komunikācija un jāseko izpildei.</w:t>
            </w:r>
          </w:p>
          <w:p w14:paraId="3E28A794" w14:textId="77777777" w:rsidR="00686BD1" w:rsidRPr="009B631B" w:rsidRDefault="00686BD1" w:rsidP="00FC3876">
            <w:pPr>
              <w:spacing w:line="240" w:lineRule="atLeast"/>
              <w:jc w:val="both"/>
              <w:rPr>
                <w:color w:val="000000"/>
                <w:lang w:val="lv-LV"/>
              </w:rPr>
            </w:pPr>
            <w:r w:rsidRPr="009B631B">
              <w:rPr>
                <w:color w:val="000000"/>
                <w:lang w:val="lv-LV"/>
              </w:rPr>
              <w:lastRenderedPageBreak/>
              <w:t xml:space="preserve">Vēl viens trūkums saistīts ar studentu darba organizāciju. Sākotnēji studentiem bija grūti strādāt grupā, un līdz ar to pienākumi tika sadalīti, lai katrs var strādāt individuāli mājās. Tas parāda, ka mūsdienās, izmantojot komunikācijas tehnoloģijas, tomēr studenti labprātāk izvēlas strādāt individuāli. Kā trūkums jāmin arī uzdevumu termiņu noteikšana, proti, studentiem regulāri bija jādod konkrēti termiņi, jo citādāk nebija motivācijas uzreiz ķerties klāt uzdevumam. </w:t>
            </w:r>
          </w:p>
          <w:p w14:paraId="38B1A292" w14:textId="77777777" w:rsidR="00686BD1" w:rsidRPr="009B631B" w:rsidRDefault="00686BD1" w:rsidP="00FC3876">
            <w:pPr>
              <w:widowControl w:val="0"/>
              <w:jc w:val="both"/>
              <w:rPr>
                <w:lang w:val="lv-LV"/>
              </w:rPr>
            </w:pPr>
          </w:p>
        </w:tc>
      </w:tr>
    </w:tbl>
    <w:p w14:paraId="23FEB2F9" w14:textId="77777777" w:rsidR="00686BD1" w:rsidRPr="009B631B" w:rsidRDefault="00686BD1" w:rsidP="00686BD1">
      <w:pPr>
        <w:ind w:left="720"/>
        <w:rPr>
          <w:lang w:val="lv-LV"/>
        </w:rPr>
      </w:pPr>
    </w:p>
    <w:p w14:paraId="7D24C53B" w14:textId="77777777" w:rsidR="00686BD1" w:rsidRPr="009B631B" w:rsidRDefault="00686BD1" w:rsidP="00686BD1">
      <w:pPr>
        <w:ind w:left="720"/>
        <w:rPr>
          <w:lang w:val="lv-LV"/>
        </w:rPr>
      </w:pPr>
    </w:p>
    <w:p w14:paraId="06AF7348" w14:textId="77777777" w:rsidR="00686BD1" w:rsidRPr="009B631B" w:rsidRDefault="00686BD1" w:rsidP="00686BD1">
      <w:pPr>
        <w:numPr>
          <w:ilvl w:val="0"/>
          <w:numId w:val="11"/>
        </w:numPr>
        <w:rPr>
          <w:lang w:val="lv-LV"/>
        </w:rPr>
      </w:pPr>
      <w:r w:rsidRPr="009B631B">
        <w:rPr>
          <w:lang w:val="lv-LV"/>
        </w:rPr>
        <w:t xml:space="preserve">Formulējiet pakalpojumus, ko varētu perspektīvā piedāvāt Latgales uzņēmumiem, īstenojot PBL metodes ieviešanu un ar studentiem izstrādājot </w:t>
      </w:r>
      <w:proofErr w:type="spellStart"/>
      <w:r w:rsidRPr="009B631B">
        <w:rPr>
          <w:lang w:val="lv-LV"/>
        </w:rPr>
        <w:t>problēmsituāciju</w:t>
      </w:r>
      <w:proofErr w:type="spellEnd"/>
      <w:r w:rsidRPr="009B631B">
        <w:rPr>
          <w:lang w:val="lv-LV"/>
        </w:rPr>
        <w:t xml:space="preserve"> risinājumus savos pasniedzamajos kursos.</w:t>
      </w:r>
    </w:p>
    <w:p w14:paraId="13E6349A" w14:textId="77777777" w:rsidR="00686BD1" w:rsidRPr="009B631B" w:rsidRDefault="00686BD1" w:rsidP="00686BD1">
      <w:pPr>
        <w:rPr>
          <w:lang w:val="lv-LV"/>
        </w:rPr>
      </w:pPr>
    </w:p>
    <w:tbl>
      <w:tblPr>
        <w:tblW w:w="8325"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25"/>
      </w:tblGrid>
      <w:tr w:rsidR="00686BD1" w:rsidRPr="009B631B" w14:paraId="0FBB877F" w14:textId="77777777" w:rsidTr="00FC3876">
        <w:trPr>
          <w:trHeight w:val="807"/>
        </w:trPr>
        <w:tc>
          <w:tcPr>
            <w:tcW w:w="8325" w:type="dxa"/>
            <w:shd w:val="clear" w:color="auto" w:fill="auto"/>
            <w:tcMar>
              <w:top w:w="100" w:type="dxa"/>
              <w:left w:w="100" w:type="dxa"/>
              <w:bottom w:w="100" w:type="dxa"/>
              <w:right w:w="100" w:type="dxa"/>
            </w:tcMar>
          </w:tcPr>
          <w:p w14:paraId="017CA834" w14:textId="77777777" w:rsidR="00686BD1" w:rsidRPr="009B631B" w:rsidRDefault="00686BD1" w:rsidP="00FC3876">
            <w:pPr>
              <w:widowControl w:val="0"/>
              <w:rPr>
                <w:lang w:val="lv-LV"/>
              </w:rPr>
            </w:pPr>
            <w:r w:rsidRPr="009B631B">
              <w:rPr>
                <w:lang w:val="lv-LV"/>
              </w:rPr>
              <w:t>1. Reklāmu (teksti, video, audio) izstrāde;</w:t>
            </w:r>
          </w:p>
          <w:p w14:paraId="264D8578" w14:textId="77777777" w:rsidR="00686BD1" w:rsidRPr="009B631B" w:rsidRDefault="00686BD1" w:rsidP="00FC3876">
            <w:pPr>
              <w:widowControl w:val="0"/>
              <w:rPr>
                <w:lang w:val="lv-LV"/>
              </w:rPr>
            </w:pPr>
            <w:r w:rsidRPr="009B631B">
              <w:rPr>
                <w:lang w:val="lv-LV"/>
              </w:rPr>
              <w:t>2. Komunikācijas plāna izstrāde.</w:t>
            </w:r>
          </w:p>
          <w:p w14:paraId="07061761" w14:textId="77777777" w:rsidR="00686BD1" w:rsidRPr="009B631B" w:rsidRDefault="00686BD1" w:rsidP="00FC3876">
            <w:pPr>
              <w:widowControl w:val="0"/>
              <w:rPr>
                <w:lang w:val="lv-LV"/>
              </w:rPr>
            </w:pPr>
          </w:p>
        </w:tc>
      </w:tr>
    </w:tbl>
    <w:p w14:paraId="2849C527" w14:textId="77777777" w:rsidR="00686BD1" w:rsidRPr="009B631B" w:rsidRDefault="00686BD1" w:rsidP="00686BD1">
      <w:pPr>
        <w:ind w:left="720"/>
        <w:rPr>
          <w:lang w:val="lv-LV"/>
        </w:rPr>
      </w:pPr>
    </w:p>
    <w:p w14:paraId="311D393B" w14:textId="77777777" w:rsidR="00686BD1" w:rsidRPr="009B631B" w:rsidRDefault="00686BD1" w:rsidP="00686BD1">
      <w:pPr>
        <w:numPr>
          <w:ilvl w:val="0"/>
          <w:numId w:val="11"/>
        </w:numPr>
        <w:rPr>
          <w:lang w:val="lv-LV"/>
        </w:rPr>
      </w:pPr>
      <w:r w:rsidRPr="009B631B">
        <w:rPr>
          <w:lang w:val="lv-LV"/>
        </w:rPr>
        <w:t xml:space="preserve">Vai, Jūsuprāt, projekta laikā apskatītās uzņēmumu </w:t>
      </w:r>
      <w:proofErr w:type="spellStart"/>
      <w:r w:rsidRPr="009B631B">
        <w:rPr>
          <w:lang w:val="lv-LV"/>
        </w:rPr>
        <w:t>problēmsituācijas</w:t>
      </w:r>
      <w:proofErr w:type="spellEnd"/>
      <w:r w:rsidRPr="009B631B">
        <w:rPr>
          <w:lang w:val="lv-LV"/>
        </w:rPr>
        <w:t xml:space="preserve"> varētu turpināt attīstīt praktiskās pētniecības jomā? Precizējiet </w:t>
      </w:r>
      <w:proofErr w:type="spellStart"/>
      <w:r w:rsidRPr="009B631B">
        <w:rPr>
          <w:lang w:val="lv-LV"/>
        </w:rPr>
        <w:t>problēmsituāciju</w:t>
      </w:r>
      <w:proofErr w:type="spellEnd"/>
      <w:r w:rsidRPr="009B631B">
        <w:rPr>
          <w:lang w:val="lv-LV"/>
        </w:rPr>
        <w:t xml:space="preserve"> un raksturojiet </w:t>
      </w:r>
      <w:proofErr w:type="spellStart"/>
      <w:r w:rsidRPr="009B631B">
        <w:rPr>
          <w:lang w:val="lv-LV"/>
        </w:rPr>
        <w:t>sasniedzmo</w:t>
      </w:r>
      <w:proofErr w:type="spellEnd"/>
      <w:r w:rsidRPr="009B631B">
        <w:rPr>
          <w:lang w:val="lv-LV"/>
        </w:rPr>
        <w:t xml:space="preserve"> rezultātu.</w:t>
      </w:r>
    </w:p>
    <w:p w14:paraId="49295646" w14:textId="77777777" w:rsidR="00686BD1" w:rsidRPr="009B631B" w:rsidRDefault="00686BD1" w:rsidP="00686BD1">
      <w:pPr>
        <w:pBdr>
          <w:top w:val="nil"/>
          <w:left w:val="nil"/>
          <w:bottom w:val="nil"/>
          <w:right w:val="nil"/>
          <w:between w:val="nil"/>
        </w:pBdr>
        <w:ind w:left="720"/>
        <w:rPr>
          <w:rFonts w:ascii="Arial" w:eastAsia="Arial" w:hAnsi="Arial" w:cs="Arial"/>
          <w:b/>
          <w:highlight w:val="white"/>
          <w:lang w:val="lv-LV"/>
        </w:rPr>
      </w:pPr>
    </w:p>
    <w:tbl>
      <w:tblPr>
        <w:tblW w:w="830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686BD1" w:rsidRPr="004B5D11" w14:paraId="0C583838" w14:textId="77777777" w:rsidTr="00FC3876">
        <w:trPr>
          <w:trHeight w:val="1680"/>
        </w:trPr>
        <w:tc>
          <w:tcPr>
            <w:tcW w:w="8300" w:type="dxa"/>
            <w:shd w:val="clear" w:color="auto" w:fill="auto"/>
            <w:tcMar>
              <w:top w:w="100" w:type="dxa"/>
              <w:left w:w="100" w:type="dxa"/>
              <w:bottom w:w="100" w:type="dxa"/>
              <w:right w:w="100" w:type="dxa"/>
            </w:tcMar>
          </w:tcPr>
          <w:p w14:paraId="51DFA8B6" w14:textId="77777777" w:rsidR="00686BD1" w:rsidRPr="009B631B" w:rsidRDefault="00686BD1" w:rsidP="00FC3876">
            <w:pPr>
              <w:widowControl w:val="0"/>
              <w:pBdr>
                <w:top w:val="nil"/>
                <w:left w:val="nil"/>
                <w:bottom w:val="nil"/>
                <w:right w:val="nil"/>
                <w:between w:val="nil"/>
              </w:pBdr>
              <w:rPr>
                <w:rFonts w:eastAsia="Arial"/>
                <w:highlight w:val="white"/>
                <w:lang w:val="lv-LV"/>
              </w:rPr>
            </w:pPr>
            <w:r w:rsidRPr="009B631B">
              <w:rPr>
                <w:rFonts w:eastAsia="Arial"/>
                <w:highlight w:val="white"/>
                <w:lang w:val="lv-LV"/>
              </w:rPr>
              <w:t xml:space="preserve">Lielai daļai vietējo uzņēmumu komunikācijas aktivitātes un reklāma nav prioritāte, līdz ar to šī problēma reģionos ir aktuāla. To var attīstīt pētniecībā, analizējot, kāpēc šāda situācija ir radusies, gan arī analizēt esošo situāciju, piemēram, kāda ir uzņēmuma </w:t>
            </w:r>
            <w:proofErr w:type="spellStart"/>
            <w:r w:rsidRPr="009B631B">
              <w:rPr>
                <w:rFonts w:eastAsia="Arial"/>
                <w:highlight w:val="white"/>
                <w:lang w:val="lv-LV"/>
              </w:rPr>
              <w:t>komununikācijas</w:t>
            </w:r>
            <w:proofErr w:type="spellEnd"/>
            <w:r w:rsidRPr="009B631B">
              <w:rPr>
                <w:rFonts w:eastAsia="Arial"/>
                <w:highlight w:val="white"/>
                <w:lang w:val="lv-LV"/>
              </w:rPr>
              <w:t xml:space="preserve"> stratēģija, kādi komunikācija </w:t>
            </w:r>
            <w:proofErr w:type="spellStart"/>
            <w:r w:rsidRPr="009B631B">
              <w:rPr>
                <w:rFonts w:eastAsia="Arial"/>
                <w:highlight w:val="white"/>
                <w:lang w:val="lv-LV"/>
              </w:rPr>
              <w:t>skanāli</w:t>
            </w:r>
            <w:proofErr w:type="spellEnd"/>
            <w:r w:rsidRPr="009B631B">
              <w:rPr>
                <w:rFonts w:eastAsia="Arial"/>
                <w:highlight w:val="white"/>
                <w:lang w:val="lv-LV"/>
              </w:rPr>
              <w:t xml:space="preserve"> tiek izmantoti, novērtēta to efektivitāte u.tml.</w:t>
            </w:r>
          </w:p>
        </w:tc>
      </w:tr>
    </w:tbl>
    <w:p w14:paraId="2F71779D" w14:textId="77777777" w:rsidR="00686BD1" w:rsidRPr="009B631B" w:rsidRDefault="00686BD1" w:rsidP="00686BD1">
      <w:pPr>
        <w:pBdr>
          <w:top w:val="nil"/>
          <w:left w:val="nil"/>
          <w:bottom w:val="nil"/>
          <w:right w:val="nil"/>
          <w:between w:val="nil"/>
        </w:pBdr>
        <w:ind w:left="720"/>
        <w:rPr>
          <w:rFonts w:ascii="Arial" w:eastAsia="Arial" w:hAnsi="Arial" w:cs="Arial"/>
          <w:b/>
          <w:highlight w:val="white"/>
          <w:lang w:val="lv-LV"/>
        </w:rPr>
      </w:pPr>
    </w:p>
    <w:p w14:paraId="2F068F83" w14:textId="77777777" w:rsidR="00686BD1" w:rsidRPr="009B631B" w:rsidRDefault="00686BD1" w:rsidP="00686BD1">
      <w:pPr>
        <w:pBdr>
          <w:top w:val="nil"/>
          <w:left w:val="nil"/>
          <w:bottom w:val="nil"/>
          <w:right w:val="nil"/>
          <w:between w:val="nil"/>
        </w:pBdr>
        <w:ind w:left="720"/>
        <w:rPr>
          <w:rFonts w:ascii="Arial" w:eastAsia="Arial" w:hAnsi="Arial" w:cs="Arial"/>
          <w:b/>
          <w:highlight w:val="white"/>
          <w:lang w:val="lv-LV"/>
        </w:rPr>
      </w:pPr>
    </w:p>
    <w:p w14:paraId="29BC6763" w14:textId="77777777" w:rsidR="00686BD1" w:rsidRPr="009B631B" w:rsidRDefault="00686BD1" w:rsidP="00686BD1">
      <w:pPr>
        <w:numPr>
          <w:ilvl w:val="0"/>
          <w:numId w:val="11"/>
        </w:numPr>
        <w:pBdr>
          <w:top w:val="nil"/>
          <w:left w:val="nil"/>
          <w:bottom w:val="nil"/>
          <w:right w:val="nil"/>
          <w:between w:val="nil"/>
        </w:pBdr>
        <w:rPr>
          <w:color w:val="000000"/>
          <w:lang w:val="lv-LV"/>
        </w:rPr>
      </w:pPr>
      <w:r w:rsidRPr="009B631B">
        <w:rPr>
          <w:lang w:val="lv-LV"/>
        </w:rPr>
        <w:t>Raksturojiet SalesLabs projekta laikā sniegtos reālās dzīves piemērus par situācijām uzņēmumos (</w:t>
      </w:r>
      <w:proofErr w:type="spellStart"/>
      <w:r w:rsidRPr="009B631B">
        <w:rPr>
          <w:lang w:val="lv-LV"/>
        </w:rPr>
        <w:t>komercpraksi</w:t>
      </w:r>
      <w:proofErr w:type="spellEnd"/>
      <w:r w:rsidRPr="009B631B">
        <w:rPr>
          <w:lang w:val="lv-LV"/>
        </w:rPr>
        <w:t>), kurus Jūs minat un dodat studentiem, kā piemērus studiju kursa atbilstošajai vielai pretstatā tiem piemēriem, ko izmantojāt pirms PBL vielas apguvei.</w:t>
      </w:r>
    </w:p>
    <w:p w14:paraId="3BD70FCA" w14:textId="77777777" w:rsidR="00686BD1" w:rsidRPr="009B631B" w:rsidRDefault="00686BD1" w:rsidP="00686BD1">
      <w:pPr>
        <w:pBdr>
          <w:top w:val="nil"/>
          <w:left w:val="nil"/>
          <w:bottom w:val="nil"/>
          <w:right w:val="nil"/>
          <w:between w:val="nil"/>
        </w:pBdr>
        <w:rPr>
          <w:lang w:val="lv-LV"/>
        </w:rPr>
      </w:pPr>
    </w:p>
    <w:tbl>
      <w:tblPr>
        <w:tblW w:w="829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95"/>
      </w:tblGrid>
      <w:tr w:rsidR="00686BD1" w:rsidRPr="004B5D11" w14:paraId="53C5E0B0" w14:textId="77777777" w:rsidTr="00FC3876">
        <w:trPr>
          <w:trHeight w:val="1950"/>
        </w:trPr>
        <w:tc>
          <w:tcPr>
            <w:tcW w:w="8295" w:type="dxa"/>
            <w:shd w:val="clear" w:color="auto" w:fill="auto"/>
            <w:tcMar>
              <w:top w:w="100" w:type="dxa"/>
              <w:left w:w="100" w:type="dxa"/>
              <w:bottom w:w="100" w:type="dxa"/>
              <w:right w:w="100" w:type="dxa"/>
            </w:tcMar>
          </w:tcPr>
          <w:p w14:paraId="44859585" w14:textId="77777777" w:rsidR="00686BD1" w:rsidRPr="009B631B" w:rsidRDefault="00686BD1" w:rsidP="00FC3876">
            <w:pPr>
              <w:widowControl w:val="0"/>
              <w:pBdr>
                <w:top w:val="nil"/>
                <w:left w:val="nil"/>
                <w:bottom w:val="nil"/>
                <w:right w:val="nil"/>
                <w:between w:val="nil"/>
              </w:pBdr>
              <w:jc w:val="both"/>
              <w:rPr>
                <w:lang w:val="lv-LV"/>
              </w:rPr>
            </w:pPr>
            <w:r w:rsidRPr="009B631B">
              <w:rPr>
                <w:lang w:val="lv-LV"/>
              </w:rPr>
              <w:t>Studiju kursā regulāri sniedzu aktuālākos Latvijas un ārzemju piemērus. Šogad, lai papildinātu un dažādotu un veicinātu viņu radošo domāšanu, tika uzaicināts vieslektors – praktiķis, kas pārstāv reklāmas jomu. Kopā ar studentiem apskatām arī “labās prakses” un “sliktās prakses” piemērus, arī paši studenti piedalās šajā procesā un meklē piemērus.</w:t>
            </w:r>
          </w:p>
        </w:tc>
      </w:tr>
    </w:tbl>
    <w:p w14:paraId="6949A3D1" w14:textId="77777777" w:rsidR="00686BD1" w:rsidRPr="009B631B" w:rsidRDefault="00686BD1" w:rsidP="00686BD1">
      <w:pPr>
        <w:pBdr>
          <w:top w:val="nil"/>
          <w:left w:val="nil"/>
          <w:bottom w:val="nil"/>
          <w:right w:val="nil"/>
          <w:between w:val="nil"/>
        </w:pBdr>
        <w:rPr>
          <w:lang w:val="lv-LV"/>
        </w:rPr>
      </w:pPr>
    </w:p>
    <w:p w14:paraId="491E67A3" w14:textId="77777777" w:rsidR="00686BD1" w:rsidRPr="009B631B" w:rsidRDefault="00686BD1" w:rsidP="00686BD1">
      <w:pPr>
        <w:numPr>
          <w:ilvl w:val="0"/>
          <w:numId w:val="11"/>
        </w:numPr>
        <w:rPr>
          <w:lang w:val="lv-LV"/>
        </w:rPr>
      </w:pPr>
      <w:r w:rsidRPr="009B631B">
        <w:rPr>
          <w:lang w:val="lv-LV"/>
        </w:rPr>
        <w:t>Raksturojiet īstenoto studiju procesa (PBL kursa) metodoloģiju:</w:t>
      </w:r>
    </w:p>
    <w:p w14:paraId="2E7AA278" w14:textId="77777777" w:rsidR="00686BD1" w:rsidRPr="009B631B" w:rsidRDefault="00686BD1" w:rsidP="00686BD1">
      <w:pPr>
        <w:ind w:left="720"/>
        <w:rPr>
          <w:lang w:val="lv-LV"/>
        </w:rPr>
      </w:pPr>
    </w:p>
    <w:tbl>
      <w:tblPr>
        <w:tblW w:w="82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5535"/>
      </w:tblGrid>
      <w:tr w:rsidR="00686BD1" w:rsidRPr="004B5D11" w14:paraId="55367BB2" w14:textId="77777777" w:rsidTr="00FC3876">
        <w:trPr>
          <w:trHeight w:val="2940"/>
        </w:trPr>
        <w:tc>
          <w:tcPr>
            <w:tcW w:w="2745" w:type="dxa"/>
            <w:shd w:val="clear" w:color="auto" w:fill="auto"/>
            <w:tcMar>
              <w:top w:w="100" w:type="dxa"/>
              <w:left w:w="100" w:type="dxa"/>
              <w:bottom w:w="100" w:type="dxa"/>
              <w:right w:w="100" w:type="dxa"/>
            </w:tcMar>
          </w:tcPr>
          <w:p w14:paraId="31B7AFA9" w14:textId="77777777" w:rsidR="00686BD1" w:rsidRPr="009B631B" w:rsidRDefault="00686BD1" w:rsidP="00FC3876">
            <w:pPr>
              <w:rPr>
                <w:lang w:val="lv-LV"/>
              </w:rPr>
            </w:pPr>
            <w:r w:rsidRPr="009B631B">
              <w:rPr>
                <w:lang w:val="lv-LV"/>
              </w:rPr>
              <w:lastRenderedPageBreak/>
              <w:t xml:space="preserve">Studentu grupu un uzdevumu sadalījums (1 grupa – 1 uzņēmums; vairākas grupas </w:t>
            </w:r>
            <w:proofErr w:type="spellStart"/>
            <w:r w:rsidRPr="009B631B">
              <w:rPr>
                <w:lang w:val="lv-LV"/>
              </w:rPr>
              <w:t>stradā</w:t>
            </w:r>
            <w:proofErr w:type="spellEnd"/>
            <w:r w:rsidRPr="009B631B">
              <w:rPr>
                <w:lang w:val="lv-LV"/>
              </w:rPr>
              <w:t xml:space="preserve"> pie viena uzņēmuma; vairākas grupas, katra risina savu uzdevumu)</w:t>
            </w:r>
          </w:p>
        </w:tc>
        <w:tc>
          <w:tcPr>
            <w:tcW w:w="5535" w:type="dxa"/>
            <w:shd w:val="clear" w:color="auto" w:fill="auto"/>
            <w:tcMar>
              <w:top w:w="100" w:type="dxa"/>
              <w:left w:w="100" w:type="dxa"/>
              <w:bottom w:w="100" w:type="dxa"/>
              <w:right w:w="100" w:type="dxa"/>
            </w:tcMar>
          </w:tcPr>
          <w:p w14:paraId="6EDAA69B" w14:textId="77777777" w:rsidR="00686BD1" w:rsidRPr="009B631B" w:rsidRDefault="00686BD1" w:rsidP="00FC3876">
            <w:pPr>
              <w:widowControl w:val="0"/>
              <w:pBdr>
                <w:top w:val="nil"/>
                <w:left w:val="nil"/>
                <w:bottom w:val="nil"/>
                <w:right w:val="nil"/>
                <w:between w:val="nil"/>
              </w:pBdr>
              <w:rPr>
                <w:lang w:val="lv-LV"/>
              </w:rPr>
            </w:pPr>
            <w:r w:rsidRPr="009B631B">
              <w:rPr>
                <w:lang w:val="lv-LV"/>
              </w:rPr>
              <w:t>1 grupa – 1 uzņēmums; kopā 2 uzņēmumi – 2 grupas</w:t>
            </w:r>
          </w:p>
        </w:tc>
      </w:tr>
      <w:tr w:rsidR="00686BD1" w:rsidRPr="004B5D11" w14:paraId="44914B73" w14:textId="77777777" w:rsidTr="00FC3876">
        <w:trPr>
          <w:trHeight w:val="1680"/>
        </w:trPr>
        <w:tc>
          <w:tcPr>
            <w:tcW w:w="2745" w:type="dxa"/>
            <w:shd w:val="clear" w:color="auto" w:fill="auto"/>
            <w:tcMar>
              <w:top w:w="100" w:type="dxa"/>
              <w:left w:w="100" w:type="dxa"/>
              <w:bottom w:w="100" w:type="dxa"/>
              <w:right w:w="100" w:type="dxa"/>
            </w:tcMar>
          </w:tcPr>
          <w:p w14:paraId="26345161" w14:textId="77777777" w:rsidR="00686BD1" w:rsidRPr="009B631B" w:rsidRDefault="00686BD1" w:rsidP="00FC3876">
            <w:pPr>
              <w:rPr>
                <w:lang w:val="lv-LV"/>
              </w:rPr>
            </w:pPr>
            <w:r w:rsidRPr="009B631B">
              <w:rPr>
                <w:lang w:val="lv-LV"/>
              </w:rPr>
              <w:t>Kontaktstundu skaits (procentuāli pret kopējo darbu) un to uzdevumi</w:t>
            </w:r>
          </w:p>
        </w:tc>
        <w:tc>
          <w:tcPr>
            <w:tcW w:w="5535" w:type="dxa"/>
            <w:shd w:val="clear" w:color="auto" w:fill="auto"/>
            <w:tcMar>
              <w:top w:w="100" w:type="dxa"/>
              <w:left w:w="100" w:type="dxa"/>
              <w:bottom w:w="100" w:type="dxa"/>
              <w:right w:w="100" w:type="dxa"/>
            </w:tcMar>
          </w:tcPr>
          <w:p w14:paraId="4022B76D" w14:textId="77777777" w:rsidR="00686BD1" w:rsidRPr="009B631B" w:rsidRDefault="00686BD1" w:rsidP="00FC3876">
            <w:pPr>
              <w:widowControl w:val="0"/>
              <w:pBdr>
                <w:top w:val="nil"/>
                <w:left w:val="nil"/>
                <w:bottom w:val="nil"/>
                <w:right w:val="nil"/>
                <w:between w:val="nil"/>
              </w:pBdr>
              <w:rPr>
                <w:lang w:val="lv-LV"/>
              </w:rPr>
            </w:pPr>
            <w:r w:rsidRPr="009B631B">
              <w:rPr>
                <w:lang w:val="lv-LV"/>
              </w:rPr>
              <w:t>24 stundas kopā, 12 lekcijas</w:t>
            </w:r>
          </w:p>
          <w:p w14:paraId="0EE3AB7D" w14:textId="77777777" w:rsidR="00686BD1" w:rsidRPr="009B631B" w:rsidRDefault="00686BD1" w:rsidP="00FC3876">
            <w:pPr>
              <w:widowControl w:val="0"/>
              <w:pBdr>
                <w:top w:val="nil"/>
                <w:left w:val="nil"/>
                <w:bottom w:val="nil"/>
                <w:right w:val="nil"/>
                <w:between w:val="nil"/>
              </w:pBdr>
              <w:rPr>
                <w:lang w:val="lv-LV"/>
              </w:rPr>
            </w:pPr>
            <w:r w:rsidRPr="009B631B">
              <w:rPr>
                <w:lang w:val="lv-LV"/>
              </w:rPr>
              <w:t>4 lekcijas teorētiskās,  8 praktiskās lekcijas</w:t>
            </w:r>
          </w:p>
          <w:p w14:paraId="4F369A8C" w14:textId="77777777" w:rsidR="00686BD1" w:rsidRPr="009B631B" w:rsidRDefault="00686BD1" w:rsidP="00FC3876">
            <w:pPr>
              <w:widowControl w:val="0"/>
              <w:pBdr>
                <w:top w:val="nil"/>
                <w:left w:val="nil"/>
                <w:bottom w:val="nil"/>
                <w:right w:val="nil"/>
                <w:between w:val="nil"/>
              </w:pBdr>
              <w:jc w:val="both"/>
              <w:rPr>
                <w:shd w:val="clear" w:color="auto" w:fill="FFFFFF"/>
                <w:lang w:val="lv-LV"/>
              </w:rPr>
            </w:pPr>
            <w:r w:rsidRPr="009B631B">
              <w:rPr>
                <w:shd w:val="clear" w:color="auto" w:fill="FFFFFF"/>
                <w:lang w:val="lv-LV"/>
              </w:rPr>
              <w:t xml:space="preserve">Lekciju laikā studenti tiek iepazīstināti ar studiju kursa mērķiem un vērtēšanas sistēmu. Teorētisko lekciju laikā studenti kopā ar docētāju diskutē par doto </w:t>
            </w:r>
            <w:proofErr w:type="spellStart"/>
            <w:r w:rsidRPr="009B631B">
              <w:rPr>
                <w:shd w:val="clear" w:color="auto" w:fill="FFFFFF"/>
                <w:lang w:val="lv-LV"/>
              </w:rPr>
              <w:t>problēmsituāciju</w:t>
            </w:r>
            <w:proofErr w:type="spellEnd"/>
            <w:r w:rsidRPr="009B631B">
              <w:rPr>
                <w:shd w:val="clear" w:color="auto" w:fill="FFFFFF"/>
                <w:lang w:val="lv-LV"/>
              </w:rPr>
              <w:t xml:space="preserve">, apgūst teorētisko konceptus, terminus un pamatjautājumus, kas veido kursa kodolu un ļauj atrisināt problēmu. </w:t>
            </w:r>
          </w:p>
          <w:p w14:paraId="7CD3D947" w14:textId="77777777" w:rsidR="00686BD1" w:rsidRPr="009B631B" w:rsidRDefault="00686BD1" w:rsidP="00FC3876">
            <w:pPr>
              <w:widowControl w:val="0"/>
              <w:pBdr>
                <w:top w:val="nil"/>
                <w:left w:val="nil"/>
                <w:bottom w:val="nil"/>
                <w:right w:val="nil"/>
                <w:between w:val="nil"/>
              </w:pBdr>
              <w:jc w:val="both"/>
              <w:rPr>
                <w:shd w:val="clear" w:color="auto" w:fill="FFFFFF"/>
                <w:lang w:val="lv-LV"/>
              </w:rPr>
            </w:pPr>
            <w:r w:rsidRPr="009B631B">
              <w:rPr>
                <w:shd w:val="clear" w:color="auto" w:fill="FFFFFF"/>
                <w:lang w:val="lv-LV"/>
              </w:rPr>
              <w:t xml:space="preserve">Kontaktstundu ietvaros tika organizēts arī seminārs, kurā studenti prezentēja definēto problēmu un </w:t>
            </w:r>
            <w:proofErr w:type="spellStart"/>
            <w:r w:rsidRPr="009B631B">
              <w:rPr>
                <w:shd w:val="clear" w:color="auto" w:fill="FFFFFF"/>
                <w:lang w:val="lv-LV"/>
              </w:rPr>
              <w:t>vidusposmā</w:t>
            </w:r>
            <w:proofErr w:type="spellEnd"/>
            <w:r w:rsidRPr="009B631B">
              <w:rPr>
                <w:shd w:val="clear" w:color="auto" w:fill="FFFFFF"/>
                <w:lang w:val="lv-LV"/>
              </w:rPr>
              <w:t xml:space="preserve"> paveiktos darbus.</w:t>
            </w:r>
          </w:p>
          <w:p w14:paraId="664372A0" w14:textId="77777777" w:rsidR="00686BD1" w:rsidRPr="009B631B" w:rsidRDefault="00686BD1" w:rsidP="00FC3876">
            <w:pPr>
              <w:widowControl w:val="0"/>
              <w:pBdr>
                <w:top w:val="nil"/>
                <w:left w:val="nil"/>
                <w:bottom w:val="nil"/>
                <w:right w:val="nil"/>
                <w:between w:val="nil"/>
              </w:pBdr>
              <w:jc w:val="both"/>
              <w:rPr>
                <w:lang w:val="lv-LV"/>
              </w:rPr>
            </w:pPr>
          </w:p>
        </w:tc>
      </w:tr>
      <w:tr w:rsidR="00686BD1" w:rsidRPr="009B631B" w14:paraId="4A8A8F13" w14:textId="77777777" w:rsidTr="00FC3876">
        <w:trPr>
          <w:trHeight w:val="1320"/>
        </w:trPr>
        <w:tc>
          <w:tcPr>
            <w:tcW w:w="2745" w:type="dxa"/>
            <w:shd w:val="clear" w:color="auto" w:fill="auto"/>
            <w:tcMar>
              <w:top w:w="100" w:type="dxa"/>
              <w:left w:w="100" w:type="dxa"/>
              <w:bottom w:w="100" w:type="dxa"/>
              <w:right w:w="100" w:type="dxa"/>
            </w:tcMar>
          </w:tcPr>
          <w:p w14:paraId="15086720" w14:textId="77777777" w:rsidR="00686BD1" w:rsidRPr="009B631B" w:rsidRDefault="00686BD1" w:rsidP="00FC3876">
            <w:pPr>
              <w:rPr>
                <w:lang w:val="lv-LV"/>
              </w:rPr>
            </w:pPr>
            <w:r w:rsidRPr="009B631B">
              <w:rPr>
                <w:lang w:val="lv-LV"/>
              </w:rPr>
              <w:t>Patstāvīga darba stundu skaits (procentuāli pret kopējo darbu) un to uzdevumi</w:t>
            </w:r>
          </w:p>
          <w:p w14:paraId="7E690320" w14:textId="77777777" w:rsidR="00686BD1" w:rsidRPr="009B631B" w:rsidRDefault="00686BD1" w:rsidP="00FC3876">
            <w:pPr>
              <w:widowControl w:val="0"/>
              <w:pBdr>
                <w:top w:val="nil"/>
                <w:left w:val="nil"/>
                <w:bottom w:val="nil"/>
                <w:right w:val="nil"/>
                <w:between w:val="nil"/>
              </w:pBdr>
              <w:rPr>
                <w:lang w:val="lv-LV"/>
              </w:rPr>
            </w:pPr>
          </w:p>
        </w:tc>
        <w:tc>
          <w:tcPr>
            <w:tcW w:w="5535" w:type="dxa"/>
            <w:shd w:val="clear" w:color="auto" w:fill="auto"/>
            <w:tcMar>
              <w:top w:w="100" w:type="dxa"/>
              <w:left w:w="100" w:type="dxa"/>
              <w:bottom w:w="100" w:type="dxa"/>
              <w:right w:w="100" w:type="dxa"/>
            </w:tcMar>
          </w:tcPr>
          <w:p w14:paraId="1DA9CDED" w14:textId="77777777" w:rsidR="00686BD1" w:rsidRPr="009B631B" w:rsidRDefault="00686BD1" w:rsidP="00FC3876">
            <w:pPr>
              <w:widowControl w:val="0"/>
              <w:pBdr>
                <w:top w:val="nil"/>
                <w:left w:val="nil"/>
                <w:bottom w:val="nil"/>
                <w:right w:val="nil"/>
                <w:between w:val="nil"/>
              </w:pBdr>
              <w:rPr>
                <w:lang w:val="lv-LV"/>
              </w:rPr>
            </w:pPr>
            <w:r w:rsidRPr="009B631B">
              <w:rPr>
                <w:lang w:val="lv-LV"/>
              </w:rPr>
              <w:t>24 stundas kopā, 12 lekcijas</w:t>
            </w:r>
          </w:p>
          <w:p w14:paraId="164DB4C6" w14:textId="77777777" w:rsidR="00686BD1" w:rsidRPr="009B631B" w:rsidRDefault="00686BD1" w:rsidP="00FC3876">
            <w:pPr>
              <w:widowControl w:val="0"/>
              <w:pBdr>
                <w:top w:val="nil"/>
                <w:left w:val="nil"/>
                <w:bottom w:val="nil"/>
                <w:right w:val="nil"/>
                <w:between w:val="nil"/>
              </w:pBdr>
              <w:rPr>
                <w:lang w:val="lv-LV"/>
              </w:rPr>
            </w:pPr>
            <w:r w:rsidRPr="009B631B">
              <w:rPr>
                <w:lang w:val="lv-LV"/>
              </w:rPr>
              <w:t>8 praktiskās lekcijas:</w:t>
            </w:r>
          </w:p>
          <w:p w14:paraId="3E1CC1D5" w14:textId="77777777" w:rsidR="00686BD1" w:rsidRPr="009B631B" w:rsidRDefault="00686BD1" w:rsidP="00FC3876">
            <w:pPr>
              <w:widowControl w:val="0"/>
              <w:pBdr>
                <w:top w:val="nil"/>
                <w:left w:val="nil"/>
                <w:bottom w:val="nil"/>
                <w:right w:val="nil"/>
                <w:between w:val="nil"/>
              </w:pBdr>
              <w:rPr>
                <w:lang w:val="lv-LV"/>
              </w:rPr>
            </w:pPr>
          </w:p>
          <w:p w14:paraId="7044E12B" w14:textId="77777777" w:rsidR="00686BD1" w:rsidRPr="009B631B" w:rsidRDefault="00686BD1" w:rsidP="00686BD1">
            <w:pPr>
              <w:pStyle w:val="ListParagraph"/>
              <w:widowControl w:val="0"/>
              <w:numPr>
                <w:ilvl w:val="0"/>
                <w:numId w:val="12"/>
              </w:numPr>
              <w:pBdr>
                <w:top w:val="nil"/>
                <w:left w:val="nil"/>
                <w:bottom w:val="nil"/>
                <w:right w:val="nil"/>
                <w:between w:val="nil"/>
              </w:pBdr>
              <w:rPr>
                <w:rFonts w:ascii="Times New Roman" w:eastAsia="Times New Roman" w:hAnsi="Times New Roman" w:cs="Times New Roman"/>
                <w:lang w:val="lv-LV"/>
              </w:rPr>
            </w:pPr>
            <w:r w:rsidRPr="009B631B">
              <w:rPr>
                <w:rFonts w:ascii="Times New Roman" w:eastAsia="Times New Roman" w:hAnsi="Times New Roman" w:cs="Times New Roman"/>
                <w:lang w:val="lv-LV"/>
              </w:rPr>
              <w:t>teorētiskās literatūras apguve;</w:t>
            </w:r>
          </w:p>
          <w:p w14:paraId="1D7F11D4" w14:textId="77777777" w:rsidR="00686BD1" w:rsidRPr="009B631B" w:rsidRDefault="00686BD1" w:rsidP="00686BD1">
            <w:pPr>
              <w:pStyle w:val="ListParagraph"/>
              <w:widowControl w:val="0"/>
              <w:numPr>
                <w:ilvl w:val="0"/>
                <w:numId w:val="12"/>
              </w:numPr>
              <w:pBdr>
                <w:top w:val="nil"/>
                <w:left w:val="nil"/>
                <w:bottom w:val="nil"/>
                <w:right w:val="nil"/>
                <w:between w:val="nil"/>
              </w:pBdr>
              <w:rPr>
                <w:rFonts w:ascii="Times New Roman" w:eastAsia="Times New Roman" w:hAnsi="Times New Roman" w:cs="Times New Roman"/>
                <w:lang w:val="lv-LV"/>
              </w:rPr>
            </w:pPr>
            <w:r w:rsidRPr="009B631B">
              <w:rPr>
                <w:rFonts w:ascii="Times New Roman" w:eastAsia="Times New Roman" w:hAnsi="Times New Roman" w:cs="Times New Roman"/>
                <w:lang w:val="lv-LV"/>
              </w:rPr>
              <w:t>darbs grupās (pienākumu sadale, ideju ģenerēšana);</w:t>
            </w:r>
          </w:p>
          <w:p w14:paraId="2EDBB860" w14:textId="77777777" w:rsidR="00686BD1" w:rsidRPr="009B631B" w:rsidRDefault="00686BD1" w:rsidP="00686BD1">
            <w:pPr>
              <w:pStyle w:val="ListParagraph"/>
              <w:widowControl w:val="0"/>
              <w:numPr>
                <w:ilvl w:val="0"/>
                <w:numId w:val="12"/>
              </w:numPr>
              <w:pBdr>
                <w:top w:val="nil"/>
                <w:left w:val="nil"/>
                <w:bottom w:val="nil"/>
                <w:right w:val="nil"/>
                <w:between w:val="nil"/>
              </w:pBdr>
              <w:rPr>
                <w:rFonts w:ascii="Times New Roman" w:eastAsia="Times New Roman" w:hAnsi="Times New Roman" w:cs="Times New Roman"/>
                <w:lang w:val="lv-LV"/>
              </w:rPr>
            </w:pPr>
            <w:r w:rsidRPr="009B631B">
              <w:rPr>
                <w:rFonts w:ascii="Times New Roman" w:eastAsia="Times New Roman" w:hAnsi="Times New Roman" w:cs="Times New Roman"/>
                <w:lang w:val="lv-LV"/>
              </w:rPr>
              <w:t>uzņēmēju intervēšana;</w:t>
            </w:r>
          </w:p>
          <w:p w14:paraId="3E3D03DB" w14:textId="77777777" w:rsidR="00686BD1" w:rsidRPr="009B631B" w:rsidRDefault="00686BD1" w:rsidP="00686BD1">
            <w:pPr>
              <w:pStyle w:val="ListParagraph"/>
              <w:widowControl w:val="0"/>
              <w:numPr>
                <w:ilvl w:val="0"/>
                <w:numId w:val="12"/>
              </w:numPr>
              <w:pBdr>
                <w:top w:val="nil"/>
                <w:left w:val="nil"/>
                <w:bottom w:val="nil"/>
                <w:right w:val="nil"/>
                <w:between w:val="nil"/>
              </w:pBdr>
              <w:rPr>
                <w:rFonts w:ascii="Times New Roman" w:eastAsia="Times New Roman" w:hAnsi="Times New Roman" w:cs="Times New Roman"/>
                <w:lang w:val="lv-LV"/>
              </w:rPr>
            </w:pPr>
            <w:proofErr w:type="spellStart"/>
            <w:r w:rsidRPr="009B631B">
              <w:rPr>
                <w:rFonts w:ascii="Times New Roman" w:eastAsia="Times New Roman" w:hAnsi="Times New Roman" w:cs="Times New Roman"/>
                <w:lang w:val="lv-LV"/>
              </w:rPr>
              <w:t>reklāmrakstu</w:t>
            </w:r>
            <w:proofErr w:type="spellEnd"/>
            <w:r w:rsidRPr="009B631B">
              <w:rPr>
                <w:rFonts w:ascii="Times New Roman" w:eastAsia="Times New Roman" w:hAnsi="Times New Roman" w:cs="Times New Roman"/>
                <w:lang w:val="lv-LV"/>
              </w:rPr>
              <w:t xml:space="preserve"> izstrāde;</w:t>
            </w:r>
          </w:p>
          <w:p w14:paraId="45C9BF40" w14:textId="77777777" w:rsidR="00686BD1" w:rsidRPr="009B631B" w:rsidRDefault="00686BD1" w:rsidP="00686BD1">
            <w:pPr>
              <w:pStyle w:val="ListParagraph"/>
              <w:widowControl w:val="0"/>
              <w:numPr>
                <w:ilvl w:val="0"/>
                <w:numId w:val="12"/>
              </w:numPr>
              <w:pBdr>
                <w:top w:val="nil"/>
                <w:left w:val="nil"/>
                <w:bottom w:val="nil"/>
                <w:right w:val="nil"/>
                <w:between w:val="nil"/>
              </w:pBdr>
              <w:rPr>
                <w:rFonts w:ascii="Times New Roman" w:eastAsia="Times New Roman" w:hAnsi="Times New Roman" w:cs="Times New Roman"/>
                <w:lang w:val="lv-LV"/>
              </w:rPr>
            </w:pPr>
            <w:r w:rsidRPr="009B631B">
              <w:rPr>
                <w:rFonts w:ascii="Times New Roman" w:eastAsia="Times New Roman" w:hAnsi="Times New Roman" w:cs="Times New Roman"/>
                <w:lang w:val="lv-LV"/>
              </w:rPr>
              <w:t>teksta izveide drukātajai reklāmai, video un radio reklāmām;</w:t>
            </w:r>
          </w:p>
          <w:p w14:paraId="67BADA28" w14:textId="77777777" w:rsidR="00686BD1" w:rsidRPr="009B631B" w:rsidRDefault="00686BD1" w:rsidP="00686BD1">
            <w:pPr>
              <w:pStyle w:val="ListParagraph"/>
              <w:widowControl w:val="0"/>
              <w:numPr>
                <w:ilvl w:val="0"/>
                <w:numId w:val="12"/>
              </w:numPr>
              <w:pBdr>
                <w:top w:val="nil"/>
                <w:left w:val="nil"/>
                <w:bottom w:val="nil"/>
                <w:right w:val="nil"/>
                <w:between w:val="nil"/>
              </w:pBdr>
              <w:rPr>
                <w:rFonts w:ascii="Times New Roman" w:eastAsia="Times New Roman" w:hAnsi="Times New Roman" w:cs="Times New Roman"/>
                <w:lang w:val="lv-LV"/>
              </w:rPr>
            </w:pPr>
            <w:r w:rsidRPr="009B631B">
              <w:rPr>
                <w:rFonts w:ascii="Times New Roman" w:eastAsia="Times New Roman" w:hAnsi="Times New Roman" w:cs="Times New Roman"/>
                <w:lang w:val="lv-LV"/>
              </w:rPr>
              <w:t xml:space="preserve">komunikācijas </w:t>
            </w:r>
            <w:proofErr w:type="spellStart"/>
            <w:r w:rsidRPr="009B631B">
              <w:rPr>
                <w:rFonts w:ascii="Times New Roman" w:eastAsia="Times New Roman" w:hAnsi="Times New Roman" w:cs="Times New Roman"/>
                <w:lang w:val="lv-LV"/>
              </w:rPr>
              <w:t>plans</w:t>
            </w:r>
            <w:proofErr w:type="spellEnd"/>
            <w:r w:rsidRPr="009B631B">
              <w:rPr>
                <w:rFonts w:ascii="Times New Roman" w:eastAsia="Times New Roman" w:hAnsi="Times New Roman" w:cs="Times New Roman"/>
                <w:lang w:val="lv-LV"/>
              </w:rPr>
              <w:t xml:space="preserve"> sociālajiem medijiem</w:t>
            </w:r>
          </w:p>
          <w:p w14:paraId="06501D8E" w14:textId="77777777" w:rsidR="00686BD1" w:rsidRPr="009B631B" w:rsidRDefault="00686BD1" w:rsidP="00FC3876">
            <w:pPr>
              <w:widowControl w:val="0"/>
              <w:pBdr>
                <w:top w:val="nil"/>
                <w:left w:val="nil"/>
                <w:bottom w:val="nil"/>
                <w:right w:val="nil"/>
                <w:between w:val="nil"/>
              </w:pBdr>
              <w:rPr>
                <w:lang w:val="lv-LV"/>
              </w:rPr>
            </w:pPr>
          </w:p>
        </w:tc>
      </w:tr>
      <w:tr w:rsidR="00686BD1" w:rsidRPr="004B5D11" w14:paraId="00105DB9" w14:textId="77777777" w:rsidTr="00FC3876">
        <w:trPr>
          <w:trHeight w:val="1302"/>
        </w:trPr>
        <w:tc>
          <w:tcPr>
            <w:tcW w:w="2745" w:type="dxa"/>
            <w:shd w:val="clear" w:color="auto" w:fill="auto"/>
            <w:tcMar>
              <w:top w:w="100" w:type="dxa"/>
              <w:left w:w="100" w:type="dxa"/>
              <w:bottom w:w="100" w:type="dxa"/>
              <w:right w:w="100" w:type="dxa"/>
            </w:tcMar>
          </w:tcPr>
          <w:p w14:paraId="409FB879" w14:textId="77777777" w:rsidR="00686BD1" w:rsidRPr="009B631B" w:rsidRDefault="00686BD1" w:rsidP="00FC3876">
            <w:pPr>
              <w:rPr>
                <w:lang w:val="lv-LV"/>
              </w:rPr>
            </w:pPr>
            <w:r w:rsidRPr="009B631B">
              <w:rPr>
                <w:lang w:val="lv-LV"/>
              </w:rPr>
              <w:t>Tikšanās ar uzņēmējiem nepieciešamība un to biežums</w:t>
            </w:r>
          </w:p>
        </w:tc>
        <w:tc>
          <w:tcPr>
            <w:tcW w:w="5535" w:type="dxa"/>
            <w:shd w:val="clear" w:color="auto" w:fill="auto"/>
            <w:tcMar>
              <w:top w:w="100" w:type="dxa"/>
              <w:left w:w="100" w:type="dxa"/>
              <w:bottom w:w="100" w:type="dxa"/>
              <w:right w:w="100" w:type="dxa"/>
            </w:tcMar>
          </w:tcPr>
          <w:p w14:paraId="4A74DB5D" w14:textId="77777777" w:rsidR="00686BD1" w:rsidRPr="009B631B" w:rsidRDefault="00686BD1" w:rsidP="00FC3876">
            <w:pPr>
              <w:widowControl w:val="0"/>
              <w:pBdr>
                <w:top w:val="nil"/>
                <w:left w:val="nil"/>
                <w:bottom w:val="nil"/>
                <w:right w:val="nil"/>
                <w:between w:val="nil"/>
              </w:pBdr>
              <w:rPr>
                <w:lang w:val="lv-LV"/>
              </w:rPr>
            </w:pPr>
            <w:r w:rsidRPr="009B631B">
              <w:rPr>
                <w:lang w:val="lv-LV"/>
              </w:rPr>
              <w:t xml:space="preserve">Ar uzņēmēju notika tikšanās 2 reizes – pašā sākumā un </w:t>
            </w:r>
            <w:proofErr w:type="spellStart"/>
            <w:r w:rsidRPr="009B631B">
              <w:rPr>
                <w:lang w:val="lv-LV"/>
              </w:rPr>
              <w:t>vidusposmā</w:t>
            </w:r>
            <w:proofErr w:type="spellEnd"/>
            <w:r w:rsidRPr="009B631B">
              <w:rPr>
                <w:lang w:val="lv-LV"/>
              </w:rPr>
              <w:t>.</w:t>
            </w:r>
          </w:p>
        </w:tc>
      </w:tr>
    </w:tbl>
    <w:p w14:paraId="0EE83B02" w14:textId="77777777" w:rsidR="00686BD1" w:rsidRPr="009B631B" w:rsidRDefault="00686BD1" w:rsidP="00686BD1">
      <w:pPr>
        <w:ind w:left="720"/>
        <w:rPr>
          <w:lang w:val="lv-LV"/>
        </w:rPr>
      </w:pPr>
    </w:p>
    <w:p w14:paraId="7E2C6310" w14:textId="77777777" w:rsidR="00686BD1" w:rsidRPr="009B631B" w:rsidRDefault="00686BD1" w:rsidP="00686BD1">
      <w:pPr>
        <w:numPr>
          <w:ilvl w:val="0"/>
          <w:numId w:val="11"/>
        </w:numPr>
        <w:rPr>
          <w:lang w:val="lv-LV"/>
        </w:rPr>
      </w:pPr>
      <w:proofErr w:type="spellStart"/>
      <w:r w:rsidRPr="009B631B">
        <w:rPr>
          <w:lang w:val="lv-LV"/>
        </w:rPr>
        <w:t>Raskturojiet</w:t>
      </w:r>
      <w:proofErr w:type="spellEnd"/>
      <w:r w:rsidRPr="009B631B">
        <w:rPr>
          <w:lang w:val="lv-LV"/>
        </w:rPr>
        <w:t xml:space="preserve"> Jūsu pasniedzamā kursa ieguvumus pēc  PBL principu ieviešanas.</w:t>
      </w:r>
    </w:p>
    <w:p w14:paraId="07E1522C" w14:textId="77777777" w:rsidR="00686BD1" w:rsidRPr="009B631B" w:rsidRDefault="00686BD1" w:rsidP="00686BD1">
      <w:pPr>
        <w:rPr>
          <w:lang w:val="lv-LV"/>
        </w:rPr>
      </w:pPr>
    </w:p>
    <w:tbl>
      <w:tblPr>
        <w:tblW w:w="8340" w:type="dxa"/>
        <w:tblInd w:w="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5565"/>
      </w:tblGrid>
      <w:tr w:rsidR="00686BD1" w:rsidRPr="004B5D11" w14:paraId="7DD9A2BE" w14:textId="77777777" w:rsidTr="00FC3876">
        <w:tc>
          <w:tcPr>
            <w:tcW w:w="2775" w:type="dxa"/>
            <w:shd w:val="clear" w:color="auto" w:fill="auto"/>
            <w:tcMar>
              <w:top w:w="100" w:type="dxa"/>
              <w:left w:w="100" w:type="dxa"/>
              <w:bottom w:w="100" w:type="dxa"/>
              <w:right w:w="100" w:type="dxa"/>
            </w:tcMar>
          </w:tcPr>
          <w:p w14:paraId="6A1A1EE6" w14:textId="77777777" w:rsidR="00686BD1" w:rsidRPr="009B631B" w:rsidRDefault="00686BD1" w:rsidP="00FC3876">
            <w:pPr>
              <w:rPr>
                <w:lang w:val="lv-LV"/>
              </w:rPr>
            </w:pPr>
            <w:r w:rsidRPr="009B631B">
              <w:rPr>
                <w:lang w:val="lv-LV"/>
              </w:rPr>
              <w:t>Studentu kursa teorētiskās bāzes apgūšana, informācijas noturība</w:t>
            </w:r>
          </w:p>
        </w:tc>
        <w:tc>
          <w:tcPr>
            <w:tcW w:w="5565" w:type="dxa"/>
            <w:shd w:val="clear" w:color="auto" w:fill="auto"/>
            <w:tcMar>
              <w:top w:w="100" w:type="dxa"/>
              <w:left w:w="100" w:type="dxa"/>
              <w:bottom w:w="100" w:type="dxa"/>
              <w:right w:w="100" w:type="dxa"/>
            </w:tcMar>
          </w:tcPr>
          <w:p w14:paraId="0720513F" w14:textId="77777777" w:rsidR="00686BD1" w:rsidRPr="009B631B" w:rsidRDefault="00686BD1" w:rsidP="00FC3876">
            <w:pPr>
              <w:jc w:val="both"/>
              <w:rPr>
                <w:lang w:val="lv-LV"/>
              </w:rPr>
            </w:pPr>
            <w:r w:rsidRPr="009B631B">
              <w:rPr>
                <w:shd w:val="clear" w:color="auto" w:fill="FFFFFF"/>
                <w:lang w:val="lv-LV"/>
              </w:rPr>
              <w:t xml:space="preserve">Lekciju laikā studenti tika iepazīstināti ar studiju kursa mērķiem un vērtēšanas sistēmu. Teorētisko lekciju laikā studenti kopā ar docētāju aplūkoja būtiskākos nozares </w:t>
            </w:r>
            <w:proofErr w:type="spellStart"/>
            <w:r w:rsidRPr="009B631B">
              <w:rPr>
                <w:shd w:val="clear" w:color="auto" w:fill="FFFFFF"/>
                <w:lang w:val="lv-LV"/>
              </w:rPr>
              <w:lastRenderedPageBreak/>
              <w:t>jautājuus</w:t>
            </w:r>
            <w:proofErr w:type="spellEnd"/>
            <w:r w:rsidRPr="009B631B">
              <w:rPr>
                <w:shd w:val="clear" w:color="auto" w:fill="FFFFFF"/>
                <w:lang w:val="lv-LV"/>
              </w:rPr>
              <w:t xml:space="preserve">, teorētiskās nostādnes, kā arī praktiskos piemērus. Pēc tam studentiem bija uzdevums teorētiskās zināšanas prezentēt citiem, tādējādi notika iegūto zināšanu apmaiņa. </w:t>
            </w:r>
          </w:p>
        </w:tc>
      </w:tr>
      <w:tr w:rsidR="00686BD1" w:rsidRPr="004B5D11" w14:paraId="3408D69F" w14:textId="77777777" w:rsidTr="00FC3876">
        <w:tc>
          <w:tcPr>
            <w:tcW w:w="2775" w:type="dxa"/>
            <w:shd w:val="clear" w:color="auto" w:fill="auto"/>
            <w:tcMar>
              <w:top w:w="100" w:type="dxa"/>
              <w:left w:w="100" w:type="dxa"/>
              <w:bottom w:w="100" w:type="dxa"/>
              <w:right w:w="100" w:type="dxa"/>
            </w:tcMar>
          </w:tcPr>
          <w:p w14:paraId="21455075" w14:textId="77777777" w:rsidR="00686BD1" w:rsidRPr="009B631B" w:rsidRDefault="00686BD1" w:rsidP="00FC3876">
            <w:pPr>
              <w:rPr>
                <w:lang w:val="lv-LV"/>
              </w:rPr>
            </w:pPr>
            <w:r w:rsidRPr="009B631B">
              <w:rPr>
                <w:lang w:val="lv-LV"/>
              </w:rPr>
              <w:lastRenderedPageBreak/>
              <w:t>Studentu kursā iegūto zināšanu praktiskais pielietojums</w:t>
            </w:r>
          </w:p>
        </w:tc>
        <w:tc>
          <w:tcPr>
            <w:tcW w:w="5565" w:type="dxa"/>
            <w:shd w:val="clear" w:color="auto" w:fill="auto"/>
            <w:tcMar>
              <w:top w:w="100" w:type="dxa"/>
              <w:left w:w="100" w:type="dxa"/>
              <w:bottom w:w="100" w:type="dxa"/>
              <w:right w:w="100" w:type="dxa"/>
            </w:tcMar>
          </w:tcPr>
          <w:p w14:paraId="7B2C4EAC" w14:textId="77777777" w:rsidR="00686BD1" w:rsidRPr="009B631B" w:rsidRDefault="00686BD1" w:rsidP="00FC3876">
            <w:pPr>
              <w:jc w:val="both"/>
              <w:rPr>
                <w:shd w:val="clear" w:color="auto" w:fill="FFFFFF"/>
                <w:lang w:val="lv-LV"/>
              </w:rPr>
            </w:pPr>
            <w:r w:rsidRPr="009B631B">
              <w:rPr>
                <w:shd w:val="clear" w:color="auto" w:fill="FFFFFF"/>
                <w:lang w:val="lv-LV"/>
              </w:rPr>
              <w:t>Studiju kursā iegūtās zināšanas (teorētisko lekciju, semināru, konsultāciju veidā) sekmēja veiksmīgu problēmas risināšanu, piemēram, reklāmas tekstu izstrādes paņēmieni, saukļu veidošanas process, vārdu spēles u.tml.</w:t>
            </w:r>
          </w:p>
          <w:p w14:paraId="6DD32932" w14:textId="77777777" w:rsidR="00686BD1" w:rsidRPr="009B631B" w:rsidRDefault="00686BD1" w:rsidP="00FC3876">
            <w:pPr>
              <w:jc w:val="both"/>
              <w:rPr>
                <w:shd w:val="clear" w:color="auto" w:fill="FFFFFF"/>
                <w:lang w:val="lv-LV"/>
              </w:rPr>
            </w:pPr>
          </w:p>
          <w:p w14:paraId="58E06829" w14:textId="77777777" w:rsidR="00686BD1" w:rsidRPr="009B631B" w:rsidRDefault="00686BD1" w:rsidP="00FC3876">
            <w:pPr>
              <w:widowControl w:val="0"/>
              <w:pBdr>
                <w:top w:val="nil"/>
                <w:left w:val="nil"/>
                <w:bottom w:val="nil"/>
                <w:right w:val="nil"/>
                <w:between w:val="nil"/>
              </w:pBdr>
              <w:rPr>
                <w:lang w:val="lv-LV"/>
              </w:rPr>
            </w:pPr>
          </w:p>
        </w:tc>
      </w:tr>
      <w:tr w:rsidR="00686BD1" w:rsidRPr="004B5D11" w14:paraId="76FD7244" w14:textId="77777777" w:rsidTr="00FC3876">
        <w:trPr>
          <w:trHeight w:val="880"/>
        </w:trPr>
        <w:tc>
          <w:tcPr>
            <w:tcW w:w="2775" w:type="dxa"/>
            <w:shd w:val="clear" w:color="auto" w:fill="auto"/>
            <w:tcMar>
              <w:top w:w="100" w:type="dxa"/>
              <w:left w:w="100" w:type="dxa"/>
              <w:bottom w:w="100" w:type="dxa"/>
              <w:right w:w="100" w:type="dxa"/>
            </w:tcMar>
          </w:tcPr>
          <w:p w14:paraId="521E508D" w14:textId="77777777" w:rsidR="00686BD1" w:rsidRPr="009B631B" w:rsidRDefault="00686BD1" w:rsidP="00FC3876">
            <w:pPr>
              <w:rPr>
                <w:lang w:val="lv-LV"/>
              </w:rPr>
            </w:pPr>
            <w:r w:rsidRPr="009B631B">
              <w:rPr>
                <w:lang w:val="lv-LV"/>
              </w:rPr>
              <w:t>Studentu starpdisciplināro iemaņu apguve</w:t>
            </w:r>
          </w:p>
        </w:tc>
        <w:tc>
          <w:tcPr>
            <w:tcW w:w="5565" w:type="dxa"/>
            <w:shd w:val="clear" w:color="auto" w:fill="auto"/>
            <w:tcMar>
              <w:top w:w="100" w:type="dxa"/>
              <w:left w:w="100" w:type="dxa"/>
              <w:bottom w:w="100" w:type="dxa"/>
              <w:right w:w="100" w:type="dxa"/>
            </w:tcMar>
          </w:tcPr>
          <w:p w14:paraId="7005134D" w14:textId="77777777" w:rsidR="00686BD1" w:rsidRPr="009B631B" w:rsidRDefault="00686BD1" w:rsidP="00FC3876">
            <w:pPr>
              <w:jc w:val="both"/>
              <w:rPr>
                <w:lang w:val="lv-LV"/>
              </w:rPr>
            </w:pPr>
            <w:r w:rsidRPr="009B631B">
              <w:rPr>
                <w:lang w:val="lv-LV"/>
              </w:rPr>
              <w:t xml:space="preserve">Studiju kursa laikā student pilnveido dažādas prasmes un iemaņas. </w:t>
            </w:r>
            <w:proofErr w:type="spellStart"/>
            <w:r w:rsidRPr="009B631B">
              <w:rPr>
                <w:lang w:val="lv-LV"/>
              </w:rPr>
              <w:t>Starpdisciplinaritāte</w:t>
            </w:r>
            <w:proofErr w:type="spellEnd"/>
            <w:r w:rsidRPr="009B631B">
              <w:rPr>
                <w:lang w:val="lv-LV"/>
              </w:rPr>
              <w:t xml:space="preserve"> šajā kursā izpaudās, sasaistot vairākas zinātņu jomas (ekonomika, komunikācijas zinātne, lingvistika). </w:t>
            </w:r>
          </w:p>
          <w:p w14:paraId="0DC26843" w14:textId="77777777" w:rsidR="00686BD1" w:rsidRPr="009B631B" w:rsidRDefault="00686BD1" w:rsidP="00FC3876">
            <w:pPr>
              <w:jc w:val="both"/>
              <w:rPr>
                <w:lang w:val="lv-LV"/>
              </w:rPr>
            </w:pPr>
            <w:r w:rsidRPr="009B631B">
              <w:rPr>
                <w:lang w:val="lv-LV"/>
              </w:rPr>
              <w:t>Taču patstāvīgā darba laikā studenti ieguva komunikācijas un sadarbības prasmes.</w:t>
            </w:r>
          </w:p>
          <w:p w14:paraId="76268C68" w14:textId="77777777" w:rsidR="00686BD1" w:rsidRPr="009B631B" w:rsidRDefault="00686BD1" w:rsidP="00FC3876">
            <w:pPr>
              <w:jc w:val="both"/>
              <w:rPr>
                <w:lang w:val="lv-LV"/>
              </w:rPr>
            </w:pPr>
            <w:r w:rsidRPr="009B631B">
              <w:rPr>
                <w:lang w:val="lv-LV"/>
              </w:rPr>
              <w:t xml:space="preserve">Patstāvīgā darba laikā studenti veic pienākumu sadali, grupu izveidi, kā arī darba kārtības un plāna izstrādi izveidotās grupas ietvaros. Šajā laikā studenti definē, ko viņi zina un kas būtu jāzina, lai var atrisināt problēmu. Pēc tam notiek informācijas iegūšana un analīze, kas tiek pārrunāta un izvērtēta grupā, tādējādi lēnam nonākot līdz secinājumiem. Grupu tikšanās laikā notiek dalīšanās ar iegūtajām zināšanām, iegūto atziņu sintēze un jaunu atziņu producēšana. </w:t>
            </w:r>
          </w:p>
          <w:p w14:paraId="3FE56938" w14:textId="77777777" w:rsidR="00686BD1" w:rsidRPr="009B631B" w:rsidRDefault="00686BD1" w:rsidP="00FC3876">
            <w:pPr>
              <w:jc w:val="both"/>
              <w:rPr>
                <w:lang w:val="lv-LV"/>
              </w:rPr>
            </w:pPr>
            <w:r w:rsidRPr="009B631B">
              <w:rPr>
                <w:lang w:val="lv-LV"/>
              </w:rPr>
              <w:t xml:space="preserve">Patstāvīgā darba laikā studenti ģenerē iespējamos risinājumus, izvērtē priekšlikumus un izvēlas, viņuprāt, labāko un piemērotāko. </w:t>
            </w:r>
          </w:p>
          <w:p w14:paraId="5F025180" w14:textId="77777777" w:rsidR="00686BD1" w:rsidRPr="009B631B" w:rsidRDefault="00686BD1" w:rsidP="00FC3876">
            <w:pPr>
              <w:widowControl w:val="0"/>
              <w:pBdr>
                <w:top w:val="nil"/>
                <w:left w:val="nil"/>
                <w:bottom w:val="nil"/>
                <w:right w:val="nil"/>
                <w:between w:val="nil"/>
              </w:pBdr>
              <w:jc w:val="both"/>
              <w:rPr>
                <w:lang w:val="lv-LV"/>
              </w:rPr>
            </w:pPr>
            <w:r w:rsidRPr="009B631B">
              <w:rPr>
                <w:iCs/>
                <w:lang w:val="lv-LV"/>
              </w:rPr>
              <w:t xml:space="preserve">Būtiski, ka studenti nav tikai idejas risinātāji, bet piedalās arī sava darba un citu grupu novērtēšanas procesā. Studenti iemācās argumentēt savu viedokli, sniedzot atgriezenisko saiti par </w:t>
            </w:r>
            <w:r w:rsidRPr="009B631B">
              <w:rPr>
                <w:lang w:val="lv-LV"/>
              </w:rPr>
              <w:t>studiju organizācijas procesu, norisi, problēmām, kā arī izaicinājumiem, risinot problēmu.</w:t>
            </w:r>
          </w:p>
        </w:tc>
      </w:tr>
      <w:tr w:rsidR="00686BD1" w:rsidRPr="004B5D11" w14:paraId="1C5DE76F" w14:textId="77777777" w:rsidTr="00FC3876">
        <w:tc>
          <w:tcPr>
            <w:tcW w:w="2775" w:type="dxa"/>
            <w:shd w:val="clear" w:color="auto" w:fill="auto"/>
            <w:tcMar>
              <w:top w:w="100" w:type="dxa"/>
              <w:left w:w="100" w:type="dxa"/>
              <w:bottom w:w="100" w:type="dxa"/>
              <w:right w:w="100" w:type="dxa"/>
            </w:tcMar>
          </w:tcPr>
          <w:p w14:paraId="74158194" w14:textId="77777777" w:rsidR="00686BD1" w:rsidRPr="009B631B" w:rsidRDefault="00686BD1" w:rsidP="00FC3876">
            <w:pPr>
              <w:rPr>
                <w:lang w:val="lv-LV"/>
              </w:rPr>
            </w:pPr>
            <w:r w:rsidRPr="009B631B">
              <w:rPr>
                <w:lang w:val="lv-LV"/>
              </w:rPr>
              <w:t>Studentu iemaņas darbam komandā</w:t>
            </w:r>
          </w:p>
        </w:tc>
        <w:tc>
          <w:tcPr>
            <w:tcW w:w="5565" w:type="dxa"/>
            <w:shd w:val="clear" w:color="auto" w:fill="auto"/>
            <w:tcMar>
              <w:top w:w="100" w:type="dxa"/>
              <w:left w:w="100" w:type="dxa"/>
              <w:bottom w:w="100" w:type="dxa"/>
              <w:right w:w="100" w:type="dxa"/>
            </w:tcMar>
          </w:tcPr>
          <w:p w14:paraId="7818F3BD" w14:textId="77777777" w:rsidR="00686BD1" w:rsidRPr="009B631B" w:rsidRDefault="00686BD1" w:rsidP="00FC3876">
            <w:pPr>
              <w:jc w:val="both"/>
              <w:rPr>
                <w:iCs/>
                <w:lang w:val="lv-LV"/>
              </w:rPr>
            </w:pPr>
            <w:r w:rsidRPr="009B631B">
              <w:rPr>
                <w:iCs/>
                <w:lang w:val="lv-LV"/>
              </w:rPr>
              <w:t>Katram komandas dalībniekam bija savi pienākumi, kuru viņam bija jārealizē studiju kursa apguves laikā. Tādējādi students iemācās patstāvīgi organizēt savu darbu, ir atbildīgs par rezultāta sasniegšanu. Līdztekus tiek apgūtas kritiskās domāšanas un analīzes prasmes, studentiem ir jāprot sadarboties ar citiem, plānojot savu darbu, uzstādīt darba grupas mērķus un plānot tās darbu.</w:t>
            </w:r>
          </w:p>
          <w:p w14:paraId="704B85EE" w14:textId="77777777" w:rsidR="00686BD1" w:rsidRPr="009B631B" w:rsidRDefault="00686BD1" w:rsidP="00FC3876">
            <w:pPr>
              <w:widowControl w:val="0"/>
              <w:pBdr>
                <w:top w:val="nil"/>
                <w:left w:val="nil"/>
                <w:bottom w:val="nil"/>
                <w:right w:val="nil"/>
                <w:between w:val="nil"/>
              </w:pBdr>
              <w:rPr>
                <w:lang w:val="lv-LV"/>
              </w:rPr>
            </w:pPr>
          </w:p>
        </w:tc>
      </w:tr>
      <w:tr w:rsidR="00686BD1" w:rsidRPr="009B631B" w14:paraId="2987C911" w14:textId="77777777" w:rsidTr="00FC3876">
        <w:trPr>
          <w:trHeight w:val="1100"/>
        </w:trPr>
        <w:tc>
          <w:tcPr>
            <w:tcW w:w="2775" w:type="dxa"/>
            <w:shd w:val="clear" w:color="auto" w:fill="auto"/>
            <w:tcMar>
              <w:top w:w="100" w:type="dxa"/>
              <w:left w:w="100" w:type="dxa"/>
              <w:bottom w:w="100" w:type="dxa"/>
              <w:right w:w="100" w:type="dxa"/>
            </w:tcMar>
          </w:tcPr>
          <w:p w14:paraId="59845D6C" w14:textId="77777777" w:rsidR="00686BD1" w:rsidRPr="009B631B" w:rsidRDefault="00686BD1" w:rsidP="00FC3876">
            <w:pPr>
              <w:rPr>
                <w:lang w:val="lv-LV"/>
              </w:rPr>
            </w:pPr>
            <w:r w:rsidRPr="009B631B">
              <w:rPr>
                <w:lang w:val="lv-LV"/>
              </w:rPr>
              <w:lastRenderedPageBreak/>
              <w:t>Studentu motivācija</w:t>
            </w:r>
          </w:p>
        </w:tc>
        <w:tc>
          <w:tcPr>
            <w:tcW w:w="5565" w:type="dxa"/>
            <w:shd w:val="clear" w:color="auto" w:fill="auto"/>
            <w:tcMar>
              <w:top w:w="100" w:type="dxa"/>
              <w:left w:w="100" w:type="dxa"/>
              <w:bottom w:w="100" w:type="dxa"/>
              <w:right w:w="100" w:type="dxa"/>
            </w:tcMar>
          </w:tcPr>
          <w:p w14:paraId="4600D8BE" w14:textId="77777777" w:rsidR="00686BD1" w:rsidRPr="009B631B" w:rsidRDefault="00686BD1" w:rsidP="00FC3876">
            <w:pPr>
              <w:widowControl w:val="0"/>
              <w:pBdr>
                <w:top w:val="nil"/>
                <w:left w:val="nil"/>
                <w:bottom w:val="nil"/>
                <w:right w:val="nil"/>
                <w:between w:val="nil"/>
              </w:pBdr>
              <w:rPr>
                <w:lang w:val="lv-LV"/>
              </w:rPr>
            </w:pPr>
            <w:r w:rsidRPr="009B631B">
              <w:rPr>
                <w:lang w:val="lv-LV"/>
              </w:rPr>
              <w:t xml:space="preserve">Uzskatu, ka studentu motivāciju rosina divi faktori. Pirmkārt, studiju kursa veiksmīga apguve, proti, atzīmes saņemšana. Otrkārt, </w:t>
            </w:r>
            <w:proofErr w:type="spellStart"/>
            <w:r w:rsidRPr="009B631B">
              <w:rPr>
                <w:lang w:val="lv-LV"/>
              </w:rPr>
              <w:t>problēmsituācija</w:t>
            </w:r>
            <w:proofErr w:type="spellEnd"/>
            <w:r w:rsidRPr="009B631B">
              <w:rPr>
                <w:lang w:val="lv-LV"/>
              </w:rPr>
              <w:t>, kas jārisina. Ja tā atbilst studenta interesēm, tad viņam ir lielāka motivācija un vēlme darboties. Motivāciju veicināja arī kopīgie semināri ar citiem studentiem Lietuvā, jo citu priekšā gribējās uzstāties labi un parādīt, kas ir paveikts. To var saukt arī par konkurenci savā starpā.</w:t>
            </w:r>
          </w:p>
        </w:tc>
      </w:tr>
      <w:tr w:rsidR="00686BD1" w:rsidRPr="004B5D11" w14:paraId="7D50550C" w14:textId="77777777" w:rsidTr="00FC3876">
        <w:trPr>
          <w:trHeight w:val="1100"/>
        </w:trPr>
        <w:tc>
          <w:tcPr>
            <w:tcW w:w="2775" w:type="dxa"/>
            <w:shd w:val="clear" w:color="auto" w:fill="auto"/>
            <w:tcMar>
              <w:top w:w="100" w:type="dxa"/>
              <w:left w:w="100" w:type="dxa"/>
              <w:bottom w:w="100" w:type="dxa"/>
              <w:right w:w="100" w:type="dxa"/>
            </w:tcMar>
          </w:tcPr>
          <w:p w14:paraId="5939550F" w14:textId="77777777" w:rsidR="00686BD1" w:rsidRPr="009B631B" w:rsidRDefault="00686BD1" w:rsidP="00FC3876">
            <w:pPr>
              <w:rPr>
                <w:lang w:val="lv-LV"/>
              </w:rPr>
            </w:pPr>
            <w:r w:rsidRPr="009B631B">
              <w:rPr>
                <w:lang w:val="lv-LV"/>
              </w:rPr>
              <w:t>Prezentācijas mākslas izaugsme</w:t>
            </w:r>
          </w:p>
        </w:tc>
        <w:tc>
          <w:tcPr>
            <w:tcW w:w="5565" w:type="dxa"/>
            <w:shd w:val="clear" w:color="auto" w:fill="auto"/>
            <w:tcMar>
              <w:top w:w="100" w:type="dxa"/>
              <w:left w:w="100" w:type="dxa"/>
              <w:bottom w:w="100" w:type="dxa"/>
              <w:right w:w="100" w:type="dxa"/>
            </w:tcMar>
          </w:tcPr>
          <w:p w14:paraId="07811005" w14:textId="77777777" w:rsidR="00686BD1" w:rsidRPr="009B631B" w:rsidRDefault="00686BD1" w:rsidP="00FC3876">
            <w:pPr>
              <w:widowControl w:val="0"/>
              <w:pBdr>
                <w:top w:val="nil"/>
                <w:left w:val="nil"/>
                <w:bottom w:val="nil"/>
                <w:right w:val="nil"/>
                <w:between w:val="nil"/>
              </w:pBdr>
              <w:rPr>
                <w:lang w:val="lv-LV"/>
              </w:rPr>
            </w:pPr>
            <w:r w:rsidRPr="009B631B">
              <w:rPr>
                <w:lang w:val="lv-LV"/>
              </w:rPr>
              <w:t>Prezentācijas māksla bija viens no jautājumiem, kas tika aplūkots un izvērtēts teorētisko lekciju laikā. Gatavojoties pirmajam semināram, tika izanalizēta prezentācijas struktūra, norise un sadalīti pienākumi. Tā kā studenti ar šo metodi strādā arī citos kursos, tad, viennozīmīgi, izaugsme bija redzama.</w:t>
            </w:r>
          </w:p>
        </w:tc>
      </w:tr>
      <w:tr w:rsidR="00686BD1" w:rsidRPr="004B5D11" w14:paraId="24079678" w14:textId="77777777" w:rsidTr="00FC3876">
        <w:tc>
          <w:tcPr>
            <w:tcW w:w="2775" w:type="dxa"/>
            <w:shd w:val="clear" w:color="auto" w:fill="auto"/>
            <w:tcMar>
              <w:top w:w="100" w:type="dxa"/>
              <w:left w:w="100" w:type="dxa"/>
              <w:bottom w:w="100" w:type="dxa"/>
              <w:right w:w="100" w:type="dxa"/>
            </w:tcMar>
          </w:tcPr>
          <w:p w14:paraId="0DDBA745" w14:textId="77777777" w:rsidR="00686BD1" w:rsidRPr="009B631B" w:rsidRDefault="00686BD1" w:rsidP="00FC3876">
            <w:pPr>
              <w:rPr>
                <w:lang w:val="lv-LV"/>
              </w:rPr>
            </w:pPr>
            <w:r w:rsidRPr="009B631B">
              <w:rPr>
                <w:lang w:val="lv-LV"/>
              </w:rPr>
              <w:t>Pasniedzēja ieguldītais laiks lekciju sagatavošanā (salīdziniet ar mācībām pirms PBL ieviešanas)</w:t>
            </w:r>
          </w:p>
        </w:tc>
        <w:tc>
          <w:tcPr>
            <w:tcW w:w="5565" w:type="dxa"/>
            <w:shd w:val="clear" w:color="auto" w:fill="auto"/>
            <w:tcMar>
              <w:top w:w="100" w:type="dxa"/>
              <w:left w:w="100" w:type="dxa"/>
              <w:bottom w:w="100" w:type="dxa"/>
              <w:right w:w="100" w:type="dxa"/>
            </w:tcMar>
          </w:tcPr>
          <w:p w14:paraId="3EACC9EC" w14:textId="77777777" w:rsidR="00686BD1" w:rsidRPr="009B631B" w:rsidRDefault="00686BD1" w:rsidP="00FC3876">
            <w:pPr>
              <w:pStyle w:val="mt-translation"/>
              <w:spacing w:before="0" w:beforeAutospacing="0" w:after="0" w:afterAutospacing="0"/>
              <w:jc w:val="both"/>
              <w:rPr>
                <w:rStyle w:val="word"/>
              </w:rPr>
            </w:pPr>
            <w:r w:rsidRPr="009B631B">
              <w:rPr>
                <w:rStyle w:val="word"/>
              </w:rPr>
              <w:t xml:space="preserve">Pasniedzējs jeb kursa docētājs uzrauga visus kursa realizēšanas posmus – grupu darbu, seminārus, kā arī konsultāciju laikā sniedz metodisku un organizatorisku atbalstu. </w:t>
            </w:r>
          </w:p>
          <w:p w14:paraId="05CB43FF" w14:textId="77777777" w:rsidR="00686BD1" w:rsidRPr="009B631B" w:rsidRDefault="00686BD1" w:rsidP="00FC3876">
            <w:pPr>
              <w:pStyle w:val="mt-translation"/>
              <w:spacing w:before="0" w:beforeAutospacing="0" w:after="0" w:afterAutospacing="0"/>
              <w:jc w:val="both"/>
            </w:pPr>
            <w:r w:rsidRPr="009B631B">
              <w:rPr>
                <w:rStyle w:val="word"/>
              </w:rPr>
              <w:t xml:space="preserve">Uzsākot studiju kursu, docētājs sniedz jautājumu sarakstu, kas rosina „prāta vētru” darba grupām. </w:t>
            </w:r>
            <w:r w:rsidRPr="009B631B">
              <w:t>Pasniedzējam pēc teorētisko lekciju nolasīšanas galvenokārt ir konsultanta loma, līdz ar to būtiski ir sākumā apkopot informāciju, kas studentiem būs noderīga problēmas risināšanas procesā.</w:t>
            </w:r>
          </w:p>
          <w:p w14:paraId="61FC3845" w14:textId="77777777" w:rsidR="00686BD1" w:rsidRPr="009B631B" w:rsidRDefault="00686BD1" w:rsidP="00FC3876">
            <w:pPr>
              <w:pStyle w:val="mt-translation"/>
              <w:spacing w:before="0" w:beforeAutospacing="0" w:after="0" w:afterAutospacing="0"/>
              <w:jc w:val="both"/>
            </w:pPr>
          </w:p>
        </w:tc>
      </w:tr>
      <w:tr w:rsidR="00686BD1" w:rsidRPr="004B5D11" w14:paraId="7974DCD4" w14:textId="77777777" w:rsidTr="00FC3876">
        <w:trPr>
          <w:trHeight w:val="1380"/>
        </w:trPr>
        <w:tc>
          <w:tcPr>
            <w:tcW w:w="2775" w:type="dxa"/>
            <w:shd w:val="clear" w:color="auto" w:fill="auto"/>
            <w:tcMar>
              <w:top w:w="100" w:type="dxa"/>
              <w:left w:w="100" w:type="dxa"/>
              <w:bottom w:w="100" w:type="dxa"/>
              <w:right w:w="100" w:type="dxa"/>
            </w:tcMar>
          </w:tcPr>
          <w:p w14:paraId="5224468B" w14:textId="77777777" w:rsidR="00686BD1" w:rsidRPr="009B631B" w:rsidRDefault="00686BD1" w:rsidP="00FC3876">
            <w:pPr>
              <w:rPr>
                <w:lang w:val="lv-LV"/>
              </w:rPr>
            </w:pPr>
            <w:r w:rsidRPr="009B631B">
              <w:rPr>
                <w:lang w:val="lv-LV"/>
              </w:rPr>
              <w:t>Pasniedzēja sadarbība ar pārstāvēto nozari, nozīmīgums</w:t>
            </w:r>
          </w:p>
        </w:tc>
        <w:tc>
          <w:tcPr>
            <w:tcW w:w="5565" w:type="dxa"/>
            <w:shd w:val="clear" w:color="auto" w:fill="auto"/>
            <w:tcMar>
              <w:top w:w="100" w:type="dxa"/>
              <w:left w:w="100" w:type="dxa"/>
              <w:bottom w:w="100" w:type="dxa"/>
              <w:right w:w="100" w:type="dxa"/>
            </w:tcMar>
          </w:tcPr>
          <w:p w14:paraId="54B3313D" w14:textId="77777777" w:rsidR="00686BD1" w:rsidRPr="009B631B" w:rsidRDefault="00686BD1" w:rsidP="00FC3876">
            <w:pPr>
              <w:widowControl w:val="0"/>
              <w:pBdr>
                <w:top w:val="nil"/>
                <w:left w:val="nil"/>
                <w:bottom w:val="nil"/>
                <w:right w:val="nil"/>
                <w:between w:val="nil"/>
              </w:pBdr>
              <w:rPr>
                <w:lang w:val="lv-LV"/>
              </w:rPr>
            </w:pPr>
            <w:r w:rsidRPr="009B631B">
              <w:rPr>
                <w:lang w:val="lv-LV"/>
              </w:rPr>
              <w:t>Pasniedzējam viennozīmīgi jābūt informētam par to, kas notiek nozarē, jāpārzina tendences, lai studentus varētu instruēt darbam un nodrošināt ar nepieciešamo informāciju.</w:t>
            </w:r>
          </w:p>
        </w:tc>
      </w:tr>
      <w:tr w:rsidR="00686BD1" w:rsidRPr="009B631B" w14:paraId="55FFC2DC" w14:textId="77777777" w:rsidTr="00FC3876">
        <w:trPr>
          <w:trHeight w:val="555"/>
        </w:trPr>
        <w:tc>
          <w:tcPr>
            <w:tcW w:w="2775" w:type="dxa"/>
            <w:shd w:val="clear" w:color="auto" w:fill="auto"/>
            <w:tcMar>
              <w:top w:w="100" w:type="dxa"/>
              <w:left w:w="100" w:type="dxa"/>
              <w:bottom w:w="100" w:type="dxa"/>
              <w:right w:w="100" w:type="dxa"/>
            </w:tcMar>
          </w:tcPr>
          <w:p w14:paraId="1348B1E5" w14:textId="77777777" w:rsidR="00686BD1" w:rsidRPr="009B631B" w:rsidRDefault="00686BD1" w:rsidP="00FC3876">
            <w:pPr>
              <w:rPr>
                <w:lang w:val="lv-LV"/>
              </w:rPr>
            </w:pPr>
            <w:r w:rsidRPr="009B631B">
              <w:rPr>
                <w:lang w:val="lv-LV"/>
              </w:rPr>
              <w:t>Citi</w:t>
            </w:r>
          </w:p>
        </w:tc>
        <w:tc>
          <w:tcPr>
            <w:tcW w:w="5565" w:type="dxa"/>
            <w:shd w:val="clear" w:color="auto" w:fill="auto"/>
            <w:tcMar>
              <w:top w:w="100" w:type="dxa"/>
              <w:left w:w="100" w:type="dxa"/>
              <w:bottom w:w="100" w:type="dxa"/>
              <w:right w:w="100" w:type="dxa"/>
            </w:tcMar>
          </w:tcPr>
          <w:p w14:paraId="66DD61DA" w14:textId="77777777" w:rsidR="00686BD1" w:rsidRPr="009B631B" w:rsidRDefault="00686BD1" w:rsidP="00FC3876">
            <w:pPr>
              <w:widowControl w:val="0"/>
              <w:pBdr>
                <w:top w:val="nil"/>
                <w:left w:val="nil"/>
                <w:bottom w:val="nil"/>
                <w:right w:val="nil"/>
                <w:between w:val="nil"/>
              </w:pBdr>
              <w:rPr>
                <w:lang w:val="lv-LV"/>
              </w:rPr>
            </w:pPr>
          </w:p>
        </w:tc>
      </w:tr>
    </w:tbl>
    <w:p w14:paraId="4FE34385" w14:textId="77777777" w:rsidR="00686BD1" w:rsidRPr="009B631B" w:rsidRDefault="00686BD1" w:rsidP="00686BD1">
      <w:pPr>
        <w:rPr>
          <w:lang w:val="lv-LV"/>
        </w:rPr>
      </w:pPr>
    </w:p>
    <w:p w14:paraId="5CA217BC" w14:textId="77777777" w:rsidR="00686BD1" w:rsidRPr="009B631B" w:rsidRDefault="00686BD1" w:rsidP="00686BD1">
      <w:pPr>
        <w:rPr>
          <w:lang w:val="lv-LV"/>
        </w:rPr>
      </w:pPr>
    </w:p>
    <w:p w14:paraId="51758001" w14:textId="77777777" w:rsidR="00686BD1" w:rsidRPr="009B631B" w:rsidRDefault="00686BD1" w:rsidP="00686BD1">
      <w:pPr>
        <w:numPr>
          <w:ilvl w:val="0"/>
          <w:numId w:val="11"/>
        </w:numPr>
        <w:rPr>
          <w:lang w:val="lv-LV"/>
        </w:rPr>
      </w:pPr>
      <w:r w:rsidRPr="009B631B">
        <w:rPr>
          <w:lang w:val="lv-LV"/>
        </w:rPr>
        <w:t>Kā tika īstenots studentu objektīvs novērtējums pēc grupu darba sasniegtā rezultāta, no uzņēmēja un pasniedzēja viedokļa? Pēc kādiem principiem tika sadalīti vērtējumi starp studentiem grupā?</w:t>
      </w:r>
    </w:p>
    <w:p w14:paraId="23BC981B" w14:textId="77777777" w:rsidR="00686BD1" w:rsidRPr="009B631B" w:rsidRDefault="00686BD1" w:rsidP="00686BD1">
      <w:pPr>
        <w:ind w:left="720"/>
        <w:rPr>
          <w:lang w:val="lv-LV"/>
        </w:rPr>
      </w:pPr>
    </w:p>
    <w:p w14:paraId="1524134F" w14:textId="77777777" w:rsidR="00686BD1" w:rsidRPr="009B631B" w:rsidRDefault="00686BD1" w:rsidP="00686BD1">
      <w:pPr>
        <w:rPr>
          <w:lang w:val="lv-LV"/>
        </w:rPr>
      </w:pPr>
    </w:p>
    <w:tbl>
      <w:tblPr>
        <w:tblW w:w="8280"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80"/>
      </w:tblGrid>
      <w:tr w:rsidR="00686BD1" w:rsidRPr="009B631B" w14:paraId="737A0B12" w14:textId="77777777" w:rsidTr="00FC3876">
        <w:trPr>
          <w:trHeight w:val="3660"/>
        </w:trPr>
        <w:tc>
          <w:tcPr>
            <w:tcW w:w="8280" w:type="dxa"/>
            <w:shd w:val="clear" w:color="auto" w:fill="auto"/>
            <w:tcMar>
              <w:top w:w="100" w:type="dxa"/>
              <w:left w:w="100" w:type="dxa"/>
              <w:bottom w:w="100" w:type="dxa"/>
              <w:right w:w="100" w:type="dxa"/>
            </w:tcMar>
          </w:tcPr>
          <w:p w14:paraId="24058CD3" w14:textId="77777777" w:rsidR="00686BD1" w:rsidRPr="009B631B" w:rsidRDefault="00686BD1" w:rsidP="00FC3876">
            <w:pPr>
              <w:widowControl w:val="0"/>
              <w:rPr>
                <w:lang w:val="lv-LV"/>
              </w:rPr>
            </w:pPr>
            <w:r w:rsidRPr="009B631B">
              <w:rPr>
                <w:lang w:val="lv-LV"/>
              </w:rPr>
              <w:lastRenderedPageBreak/>
              <w:t xml:space="preserve">Studentu novērtējums tiek īstenots, apkopojot uzņēmēju un pasniedzēju viedokli, kā arī pasniedzējam izanalizējot studentu jeb konkrētās grupas dalībnieku individuālo aktivitāti. </w:t>
            </w:r>
          </w:p>
          <w:p w14:paraId="03F84D4D" w14:textId="77777777" w:rsidR="00686BD1" w:rsidRPr="009B631B" w:rsidRDefault="00686BD1" w:rsidP="00FC3876">
            <w:pPr>
              <w:widowControl w:val="0"/>
              <w:jc w:val="both"/>
              <w:rPr>
                <w:lang w:val="lv-LV"/>
              </w:rPr>
            </w:pPr>
            <w:r w:rsidRPr="009B631B">
              <w:rPr>
                <w:lang w:val="lv-LV"/>
              </w:rPr>
              <w:t>Lai gala rezultātā saņemtu pozitīvu novērtējumu, studentiem bija jāizpilda visi studiju kursa laikā izvirzītie uzdevumi un prasības:</w:t>
            </w:r>
          </w:p>
          <w:p w14:paraId="67BA43DC" w14:textId="77777777" w:rsidR="00686BD1" w:rsidRPr="009B631B" w:rsidRDefault="00686BD1" w:rsidP="00686BD1">
            <w:pPr>
              <w:pStyle w:val="ListParagraph"/>
              <w:widowControl w:val="0"/>
              <w:numPr>
                <w:ilvl w:val="0"/>
                <w:numId w:val="13"/>
              </w:numPr>
              <w:jc w:val="both"/>
              <w:rPr>
                <w:rFonts w:ascii="Times New Roman" w:eastAsia="Times New Roman" w:hAnsi="Times New Roman" w:cs="Times New Roman"/>
                <w:lang w:val="lv-LV"/>
              </w:rPr>
            </w:pPr>
            <w:r w:rsidRPr="009B631B">
              <w:rPr>
                <w:rFonts w:ascii="Times New Roman" w:eastAsia="Times New Roman" w:hAnsi="Times New Roman" w:cs="Times New Roman"/>
                <w:lang w:val="lv-LV"/>
              </w:rPr>
              <w:t>patstāvīgais darbs;</w:t>
            </w:r>
          </w:p>
          <w:p w14:paraId="6FCA344C" w14:textId="77777777" w:rsidR="00686BD1" w:rsidRPr="009B631B" w:rsidRDefault="00686BD1" w:rsidP="00686BD1">
            <w:pPr>
              <w:pStyle w:val="ListParagraph"/>
              <w:widowControl w:val="0"/>
              <w:numPr>
                <w:ilvl w:val="0"/>
                <w:numId w:val="13"/>
              </w:numPr>
              <w:jc w:val="both"/>
              <w:rPr>
                <w:rFonts w:ascii="Times New Roman" w:eastAsia="Times New Roman" w:hAnsi="Times New Roman" w:cs="Times New Roman"/>
                <w:lang w:val="lv-LV"/>
              </w:rPr>
            </w:pPr>
            <w:r w:rsidRPr="009B631B">
              <w:rPr>
                <w:rFonts w:ascii="Times New Roman" w:eastAsia="Times New Roman" w:hAnsi="Times New Roman" w:cs="Times New Roman"/>
                <w:lang w:val="lv-LV"/>
              </w:rPr>
              <w:t>piedalīšanās grupu darbā;</w:t>
            </w:r>
          </w:p>
          <w:p w14:paraId="3B453E99" w14:textId="77777777" w:rsidR="00686BD1" w:rsidRPr="009B631B" w:rsidRDefault="00686BD1" w:rsidP="00686BD1">
            <w:pPr>
              <w:pStyle w:val="ListParagraph"/>
              <w:widowControl w:val="0"/>
              <w:numPr>
                <w:ilvl w:val="0"/>
                <w:numId w:val="13"/>
              </w:numPr>
              <w:jc w:val="both"/>
              <w:rPr>
                <w:rFonts w:ascii="Times New Roman" w:eastAsia="Times New Roman" w:hAnsi="Times New Roman" w:cs="Times New Roman"/>
                <w:lang w:val="lv-LV"/>
              </w:rPr>
            </w:pPr>
            <w:r w:rsidRPr="009B631B">
              <w:rPr>
                <w:rFonts w:ascii="Times New Roman" w:eastAsia="Times New Roman" w:hAnsi="Times New Roman" w:cs="Times New Roman"/>
                <w:lang w:val="lv-LV"/>
              </w:rPr>
              <w:t xml:space="preserve">piedalīšanās </w:t>
            </w:r>
            <w:proofErr w:type="spellStart"/>
            <w:r w:rsidRPr="009B631B">
              <w:rPr>
                <w:rFonts w:ascii="Times New Roman" w:eastAsia="Times New Roman" w:hAnsi="Times New Roman" w:cs="Times New Roman"/>
                <w:lang w:val="lv-LV"/>
              </w:rPr>
              <w:t>vieslekcijā</w:t>
            </w:r>
            <w:proofErr w:type="spellEnd"/>
            <w:r w:rsidRPr="009B631B">
              <w:rPr>
                <w:rFonts w:ascii="Times New Roman" w:eastAsia="Times New Roman" w:hAnsi="Times New Roman" w:cs="Times New Roman"/>
                <w:lang w:val="lv-LV"/>
              </w:rPr>
              <w:t>;</w:t>
            </w:r>
          </w:p>
          <w:p w14:paraId="6A7F3824" w14:textId="77777777" w:rsidR="00686BD1" w:rsidRPr="009B631B" w:rsidRDefault="00686BD1" w:rsidP="00686BD1">
            <w:pPr>
              <w:pStyle w:val="ListParagraph"/>
              <w:widowControl w:val="0"/>
              <w:numPr>
                <w:ilvl w:val="0"/>
                <w:numId w:val="13"/>
              </w:numPr>
              <w:jc w:val="both"/>
              <w:rPr>
                <w:rFonts w:ascii="Times New Roman" w:eastAsia="Times New Roman" w:hAnsi="Times New Roman" w:cs="Times New Roman"/>
                <w:lang w:val="lv-LV"/>
              </w:rPr>
            </w:pPr>
            <w:r w:rsidRPr="009B631B">
              <w:rPr>
                <w:rFonts w:ascii="Times New Roman" w:hAnsi="Times New Roman" w:cs="Times New Roman"/>
                <w:lang w:val="lv-LV"/>
              </w:rPr>
              <w:t>problēmas analīze;</w:t>
            </w:r>
          </w:p>
          <w:p w14:paraId="2D999EA3" w14:textId="77777777" w:rsidR="00686BD1" w:rsidRPr="009B631B" w:rsidRDefault="00686BD1" w:rsidP="00686BD1">
            <w:pPr>
              <w:pStyle w:val="ListParagraph"/>
              <w:widowControl w:val="0"/>
              <w:numPr>
                <w:ilvl w:val="0"/>
                <w:numId w:val="13"/>
              </w:numPr>
              <w:jc w:val="both"/>
              <w:rPr>
                <w:rFonts w:ascii="Times New Roman" w:eastAsia="Times New Roman" w:hAnsi="Times New Roman" w:cs="Times New Roman"/>
                <w:lang w:val="lv-LV"/>
              </w:rPr>
            </w:pPr>
            <w:r w:rsidRPr="009B631B">
              <w:rPr>
                <w:rFonts w:ascii="Times New Roman" w:hAnsi="Times New Roman" w:cs="Times New Roman"/>
                <w:lang w:val="lv-LV"/>
              </w:rPr>
              <w:t>problēmas praktisks risinājums;</w:t>
            </w:r>
          </w:p>
          <w:p w14:paraId="796799B8" w14:textId="77777777" w:rsidR="00686BD1" w:rsidRPr="009B631B" w:rsidRDefault="00686BD1" w:rsidP="00686BD1">
            <w:pPr>
              <w:pStyle w:val="ListParagraph"/>
              <w:widowControl w:val="0"/>
              <w:numPr>
                <w:ilvl w:val="0"/>
                <w:numId w:val="13"/>
              </w:numPr>
              <w:jc w:val="both"/>
              <w:rPr>
                <w:rFonts w:ascii="Times New Roman" w:eastAsia="Times New Roman" w:hAnsi="Times New Roman" w:cs="Times New Roman"/>
                <w:lang w:val="lv-LV"/>
              </w:rPr>
            </w:pPr>
            <w:r w:rsidRPr="009B631B">
              <w:rPr>
                <w:rFonts w:ascii="Times New Roman" w:eastAsia="Times New Roman" w:hAnsi="Times New Roman" w:cs="Times New Roman"/>
                <w:lang w:val="lv-LV"/>
              </w:rPr>
              <w:t>uzdevumu prezentācija;</w:t>
            </w:r>
          </w:p>
          <w:p w14:paraId="16812520" w14:textId="77777777" w:rsidR="00686BD1" w:rsidRPr="009B631B" w:rsidRDefault="00686BD1" w:rsidP="00686BD1">
            <w:pPr>
              <w:pStyle w:val="ListParagraph"/>
              <w:widowControl w:val="0"/>
              <w:numPr>
                <w:ilvl w:val="0"/>
                <w:numId w:val="13"/>
              </w:numPr>
              <w:jc w:val="both"/>
              <w:rPr>
                <w:rFonts w:ascii="Times New Roman" w:eastAsia="Times New Roman" w:hAnsi="Times New Roman" w:cs="Times New Roman"/>
                <w:lang w:val="lv-LV"/>
              </w:rPr>
            </w:pPr>
            <w:r w:rsidRPr="009B631B">
              <w:rPr>
                <w:rFonts w:ascii="Times New Roman" w:eastAsia="Times New Roman" w:hAnsi="Times New Roman" w:cs="Times New Roman"/>
                <w:lang w:val="lv-LV"/>
              </w:rPr>
              <w:t>grupas mapes jeb risinājuma iesniegšana.</w:t>
            </w:r>
          </w:p>
        </w:tc>
      </w:tr>
    </w:tbl>
    <w:p w14:paraId="2C07B890" w14:textId="77777777" w:rsidR="00686BD1" w:rsidRPr="009B631B" w:rsidRDefault="00686BD1" w:rsidP="00686BD1">
      <w:pPr>
        <w:rPr>
          <w:lang w:val="lv-LV"/>
        </w:rPr>
      </w:pPr>
      <w:r w:rsidRPr="009B631B">
        <w:rPr>
          <w:lang w:val="lv-LV"/>
        </w:rPr>
        <w:br w:type="page"/>
      </w:r>
    </w:p>
    <w:p w14:paraId="3F402C14" w14:textId="77777777" w:rsidR="00686BD1" w:rsidRPr="009B631B" w:rsidRDefault="00686BD1" w:rsidP="00686BD1">
      <w:pPr>
        <w:rPr>
          <w:lang w:val="lv-LV"/>
        </w:rPr>
      </w:pPr>
    </w:p>
    <w:p w14:paraId="1BE7C4D9" w14:textId="77777777" w:rsidR="00686BD1" w:rsidRPr="009B631B" w:rsidRDefault="00686BD1" w:rsidP="00686BD1">
      <w:pPr>
        <w:rPr>
          <w:lang w:val="lv-LV"/>
        </w:rPr>
      </w:pPr>
    </w:p>
    <w:p w14:paraId="25777A8C" w14:textId="77777777" w:rsidR="00686BD1" w:rsidRPr="009B631B" w:rsidRDefault="00686BD1" w:rsidP="00686BD1">
      <w:pPr>
        <w:numPr>
          <w:ilvl w:val="0"/>
          <w:numId w:val="11"/>
        </w:numPr>
        <w:pBdr>
          <w:top w:val="nil"/>
          <w:left w:val="nil"/>
          <w:bottom w:val="nil"/>
          <w:right w:val="nil"/>
          <w:between w:val="nil"/>
        </w:pBdr>
        <w:rPr>
          <w:lang w:val="lv-LV"/>
        </w:rPr>
      </w:pPr>
      <w:r w:rsidRPr="009B631B">
        <w:rPr>
          <w:lang w:val="lv-LV"/>
        </w:rPr>
        <w:t>Raksturojiet savu pasniegto PBL kursu saskaņā ar šiem principiem:</w:t>
      </w:r>
    </w:p>
    <w:p w14:paraId="73A50BCC" w14:textId="77777777" w:rsidR="00686BD1" w:rsidRPr="009B631B" w:rsidRDefault="00686BD1" w:rsidP="00686BD1">
      <w:pPr>
        <w:pBdr>
          <w:top w:val="nil"/>
          <w:left w:val="nil"/>
          <w:bottom w:val="nil"/>
          <w:right w:val="nil"/>
          <w:between w:val="nil"/>
        </w:pBdr>
        <w:ind w:left="720"/>
        <w:rPr>
          <w:lang w:val="lv-LV"/>
        </w:rPr>
      </w:pPr>
    </w:p>
    <w:tbl>
      <w:tblPr>
        <w:tblW w:w="82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5580"/>
      </w:tblGrid>
      <w:tr w:rsidR="00686BD1" w:rsidRPr="004B5D11" w14:paraId="482A3C2C" w14:textId="77777777" w:rsidTr="00FC3876">
        <w:trPr>
          <w:trHeight w:val="1240"/>
        </w:trPr>
        <w:tc>
          <w:tcPr>
            <w:tcW w:w="2700" w:type="dxa"/>
            <w:shd w:val="clear" w:color="auto" w:fill="auto"/>
            <w:tcMar>
              <w:top w:w="100" w:type="dxa"/>
              <w:left w:w="100" w:type="dxa"/>
              <w:bottom w:w="100" w:type="dxa"/>
              <w:right w:w="100" w:type="dxa"/>
            </w:tcMar>
          </w:tcPr>
          <w:p w14:paraId="1DC28121" w14:textId="77777777" w:rsidR="00686BD1" w:rsidRPr="009B631B" w:rsidRDefault="00686BD1" w:rsidP="00FC3876">
            <w:pPr>
              <w:widowControl w:val="0"/>
              <w:pBdr>
                <w:top w:val="nil"/>
                <w:left w:val="nil"/>
                <w:bottom w:val="nil"/>
                <w:right w:val="nil"/>
                <w:between w:val="nil"/>
              </w:pBdr>
              <w:rPr>
                <w:lang w:val="lv-LV"/>
              </w:rPr>
            </w:pPr>
            <w:r w:rsidRPr="009B631B">
              <w:rPr>
                <w:lang w:val="lv-LV"/>
              </w:rPr>
              <w:t>Problēmu orientācija</w:t>
            </w:r>
          </w:p>
        </w:tc>
        <w:tc>
          <w:tcPr>
            <w:tcW w:w="5580" w:type="dxa"/>
            <w:shd w:val="clear" w:color="auto" w:fill="auto"/>
            <w:tcMar>
              <w:top w:w="100" w:type="dxa"/>
              <w:left w:w="100" w:type="dxa"/>
              <w:bottom w:w="100" w:type="dxa"/>
              <w:right w:w="100" w:type="dxa"/>
            </w:tcMar>
          </w:tcPr>
          <w:p w14:paraId="49E097BE" w14:textId="77777777" w:rsidR="00686BD1" w:rsidRPr="009B631B" w:rsidRDefault="00686BD1" w:rsidP="00FC3876">
            <w:pPr>
              <w:widowControl w:val="0"/>
              <w:pBdr>
                <w:top w:val="nil"/>
                <w:left w:val="nil"/>
                <w:bottom w:val="nil"/>
                <w:right w:val="nil"/>
                <w:between w:val="nil"/>
              </w:pBdr>
              <w:rPr>
                <w:lang w:val="lv-LV"/>
              </w:rPr>
            </w:pPr>
            <w:r w:rsidRPr="009B631B">
              <w:rPr>
                <w:lang w:val="lv-LV"/>
              </w:rPr>
              <w:t xml:space="preserve">Tika izvirzītas divas problēmas, kas studiju kursa laikā tika atrisinātas. Tās bija konkrētas problēmas, kuru atrisināšanas rezultātā uzņēmumiem jārada divi rezultāti jeb produkti: </w:t>
            </w:r>
            <w:proofErr w:type="spellStart"/>
            <w:r w:rsidRPr="009B631B">
              <w:rPr>
                <w:lang w:val="lv-LV"/>
              </w:rPr>
              <w:t>reklāmraksti</w:t>
            </w:r>
            <w:proofErr w:type="spellEnd"/>
            <w:r w:rsidRPr="009B631B">
              <w:rPr>
                <w:lang w:val="lv-LV"/>
              </w:rPr>
              <w:t xml:space="preserve"> un reklāmas kampaņa, tajā skaitā reklāmas (video un drukātās).</w:t>
            </w:r>
          </w:p>
        </w:tc>
      </w:tr>
      <w:tr w:rsidR="00686BD1" w:rsidRPr="009B631B" w14:paraId="51EB9FA5" w14:textId="77777777" w:rsidTr="00FC3876">
        <w:trPr>
          <w:trHeight w:val="1320"/>
        </w:trPr>
        <w:tc>
          <w:tcPr>
            <w:tcW w:w="2700" w:type="dxa"/>
            <w:shd w:val="clear" w:color="auto" w:fill="auto"/>
            <w:tcMar>
              <w:top w:w="100" w:type="dxa"/>
              <w:left w:w="100" w:type="dxa"/>
              <w:bottom w:w="100" w:type="dxa"/>
              <w:right w:w="100" w:type="dxa"/>
            </w:tcMar>
          </w:tcPr>
          <w:p w14:paraId="17535042" w14:textId="77777777" w:rsidR="00686BD1" w:rsidRPr="009B631B" w:rsidRDefault="00686BD1" w:rsidP="00FC3876">
            <w:pPr>
              <w:widowControl w:val="0"/>
              <w:pBdr>
                <w:top w:val="nil"/>
                <w:left w:val="nil"/>
                <w:bottom w:val="nil"/>
                <w:right w:val="nil"/>
                <w:between w:val="nil"/>
              </w:pBdr>
              <w:rPr>
                <w:lang w:val="lv-LV"/>
              </w:rPr>
            </w:pPr>
            <w:r w:rsidRPr="009B631B">
              <w:rPr>
                <w:lang w:val="lv-LV"/>
              </w:rPr>
              <w:t>Projekta organizācija</w:t>
            </w:r>
          </w:p>
        </w:tc>
        <w:tc>
          <w:tcPr>
            <w:tcW w:w="5580" w:type="dxa"/>
            <w:shd w:val="clear" w:color="auto" w:fill="auto"/>
            <w:tcMar>
              <w:top w:w="100" w:type="dxa"/>
              <w:left w:w="100" w:type="dxa"/>
              <w:bottom w:w="100" w:type="dxa"/>
              <w:right w:w="100" w:type="dxa"/>
            </w:tcMar>
          </w:tcPr>
          <w:p w14:paraId="723AB982" w14:textId="77777777" w:rsidR="00686BD1" w:rsidRPr="009B631B" w:rsidRDefault="00686BD1" w:rsidP="00FC3876">
            <w:pPr>
              <w:widowControl w:val="0"/>
              <w:pBdr>
                <w:top w:val="nil"/>
                <w:left w:val="nil"/>
                <w:bottom w:val="nil"/>
                <w:right w:val="nil"/>
                <w:between w:val="nil"/>
              </w:pBdr>
              <w:jc w:val="both"/>
              <w:rPr>
                <w:lang w:val="lv-LV"/>
              </w:rPr>
            </w:pPr>
            <w:r w:rsidRPr="009B631B">
              <w:rPr>
                <w:lang w:val="lv-LV"/>
              </w:rPr>
              <w:t xml:space="preserve">Projekta organizācija nodrošināja veiksmīgu uzdevuma risināšanu, regulāri komunicējot un sniedzot atgriezenisko saiti. Arī uzdevumu izpildes termiņi lika efektīvi organizēt darbu. </w:t>
            </w:r>
          </w:p>
        </w:tc>
      </w:tr>
      <w:tr w:rsidR="00686BD1" w:rsidRPr="009B631B" w14:paraId="500C3F09" w14:textId="77777777" w:rsidTr="00FC3876">
        <w:trPr>
          <w:trHeight w:val="1320"/>
        </w:trPr>
        <w:tc>
          <w:tcPr>
            <w:tcW w:w="2700" w:type="dxa"/>
            <w:tcMar>
              <w:top w:w="100" w:type="dxa"/>
              <w:left w:w="100" w:type="dxa"/>
              <w:bottom w:w="100" w:type="dxa"/>
              <w:right w:w="100" w:type="dxa"/>
            </w:tcMar>
          </w:tcPr>
          <w:p w14:paraId="57585AAD" w14:textId="77777777" w:rsidR="00686BD1" w:rsidRPr="009B631B" w:rsidRDefault="00686BD1" w:rsidP="00FC3876">
            <w:pPr>
              <w:widowControl w:val="0"/>
              <w:pBdr>
                <w:top w:val="nil"/>
                <w:left w:val="nil"/>
                <w:bottom w:val="nil"/>
                <w:right w:val="nil"/>
                <w:between w:val="nil"/>
              </w:pBdr>
              <w:rPr>
                <w:lang w:val="lv-LV"/>
              </w:rPr>
            </w:pPr>
            <w:r w:rsidRPr="009B631B">
              <w:rPr>
                <w:lang w:val="lv-LV"/>
              </w:rPr>
              <w:t>Teorētiskā un praktiskā darba integrācija</w:t>
            </w:r>
          </w:p>
        </w:tc>
        <w:tc>
          <w:tcPr>
            <w:tcW w:w="5580" w:type="dxa"/>
            <w:shd w:val="clear" w:color="auto" w:fill="auto"/>
            <w:tcMar>
              <w:top w:w="100" w:type="dxa"/>
              <w:left w:w="100" w:type="dxa"/>
              <w:bottom w:w="100" w:type="dxa"/>
              <w:right w:w="100" w:type="dxa"/>
            </w:tcMar>
          </w:tcPr>
          <w:p w14:paraId="739B819A" w14:textId="77777777" w:rsidR="00686BD1" w:rsidRPr="009B631B" w:rsidRDefault="00686BD1" w:rsidP="00FC3876">
            <w:pPr>
              <w:autoSpaceDE w:val="0"/>
              <w:autoSpaceDN w:val="0"/>
              <w:adjustRightInd w:val="0"/>
              <w:jc w:val="both"/>
              <w:rPr>
                <w:lang w:val="lv-LV"/>
              </w:rPr>
            </w:pPr>
            <w:r w:rsidRPr="009B631B">
              <w:rPr>
                <w:lang w:val="lv-LV"/>
              </w:rPr>
              <w:t xml:space="preserve">Uzsākot studiju kursu, studentiem tika izklāstīta </w:t>
            </w:r>
            <w:proofErr w:type="spellStart"/>
            <w:r w:rsidRPr="009B631B">
              <w:rPr>
                <w:lang w:val="lv-LV"/>
              </w:rPr>
              <w:t>problēmsituācija</w:t>
            </w:r>
            <w:proofErr w:type="spellEnd"/>
            <w:r w:rsidRPr="009B631B">
              <w:rPr>
                <w:lang w:val="lv-LV"/>
              </w:rPr>
              <w:t>, tā tika precizēta arī tikšanās laikā ar uzņēmējiem.</w:t>
            </w:r>
          </w:p>
          <w:p w14:paraId="2FC7DA39" w14:textId="77777777" w:rsidR="00686BD1" w:rsidRPr="009B631B" w:rsidRDefault="00686BD1" w:rsidP="00FC3876">
            <w:pPr>
              <w:autoSpaceDE w:val="0"/>
              <w:autoSpaceDN w:val="0"/>
              <w:adjustRightInd w:val="0"/>
              <w:jc w:val="both"/>
              <w:rPr>
                <w:lang w:val="lv-LV"/>
              </w:rPr>
            </w:pPr>
            <w:r w:rsidRPr="009B631B">
              <w:rPr>
                <w:lang w:val="lv-LV"/>
              </w:rPr>
              <w:t xml:space="preserve">Izmantojot teorētisko literatūru, studentiem bija jāapgūst būtiskākie termini un pamatjautājumi, kuri veido kursa kodolu. Tas notika lekciju ietvaros un individuāli, lai sagatavotos problēmu risināšanas procesam. </w:t>
            </w:r>
          </w:p>
          <w:p w14:paraId="210B7821" w14:textId="77777777" w:rsidR="00686BD1" w:rsidRPr="009B631B" w:rsidRDefault="00686BD1" w:rsidP="00FC3876">
            <w:pPr>
              <w:autoSpaceDE w:val="0"/>
              <w:autoSpaceDN w:val="0"/>
              <w:adjustRightInd w:val="0"/>
              <w:jc w:val="both"/>
              <w:rPr>
                <w:lang w:val="lv-LV"/>
              </w:rPr>
            </w:pPr>
          </w:p>
        </w:tc>
      </w:tr>
      <w:tr w:rsidR="00686BD1" w:rsidRPr="009B631B" w14:paraId="049F1438" w14:textId="77777777" w:rsidTr="00FC3876">
        <w:trPr>
          <w:trHeight w:val="1340"/>
        </w:trPr>
        <w:tc>
          <w:tcPr>
            <w:tcW w:w="2700" w:type="dxa"/>
            <w:shd w:val="clear" w:color="auto" w:fill="auto"/>
            <w:tcMar>
              <w:top w:w="100" w:type="dxa"/>
              <w:left w:w="100" w:type="dxa"/>
              <w:bottom w:w="100" w:type="dxa"/>
              <w:right w:w="100" w:type="dxa"/>
            </w:tcMar>
          </w:tcPr>
          <w:p w14:paraId="00DB2D31" w14:textId="77777777" w:rsidR="00686BD1" w:rsidRPr="009B631B" w:rsidRDefault="00686BD1" w:rsidP="00FC3876">
            <w:pPr>
              <w:widowControl w:val="0"/>
              <w:pBdr>
                <w:top w:val="nil"/>
                <w:left w:val="nil"/>
                <w:bottom w:val="nil"/>
                <w:right w:val="nil"/>
                <w:between w:val="nil"/>
              </w:pBdr>
              <w:rPr>
                <w:lang w:val="lv-LV"/>
              </w:rPr>
            </w:pPr>
            <w:r w:rsidRPr="009B631B">
              <w:rPr>
                <w:lang w:val="lv-LV"/>
              </w:rPr>
              <w:t>Dalībnieku virzība, motivēšana</w:t>
            </w:r>
          </w:p>
        </w:tc>
        <w:tc>
          <w:tcPr>
            <w:tcW w:w="5580" w:type="dxa"/>
            <w:shd w:val="clear" w:color="auto" w:fill="auto"/>
            <w:tcMar>
              <w:top w:w="100" w:type="dxa"/>
              <w:left w:w="100" w:type="dxa"/>
              <w:bottom w:w="100" w:type="dxa"/>
              <w:right w:w="100" w:type="dxa"/>
            </w:tcMar>
          </w:tcPr>
          <w:p w14:paraId="73615A02" w14:textId="77777777" w:rsidR="00686BD1" w:rsidRPr="009B631B" w:rsidRDefault="00686BD1" w:rsidP="00FC3876">
            <w:pPr>
              <w:autoSpaceDE w:val="0"/>
              <w:autoSpaceDN w:val="0"/>
              <w:adjustRightInd w:val="0"/>
              <w:jc w:val="both"/>
              <w:rPr>
                <w:lang w:val="lv-LV"/>
              </w:rPr>
            </w:pPr>
            <w:r w:rsidRPr="009B631B">
              <w:rPr>
                <w:lang w:val="lv-LV"/>
              </w:rPr>
              <w:t xml:space="preserve">Studentiem tika dots uzdevums apvienoties un sākt darbu pie problēmas risināšanas. Studentiem bija jāsadala pienākumi un jāizstrādā grupas darba </w:t>
            </w:r>
            <w:proofErr w:type="spellStart"/>
            <w:r w:rsidRPr="009B631B">
              <w:rPr>
                <w:lang w:val="lv-LV"/>
              </w:rPr>
              <w:t>plans</w:t>
            </w:r>
            <w:proofErr w:type="spellEnd"/>
            <w:r w:rsidRPr="009B631B">
              <w:rPr>
                <w:lang w:val="lv-LV"/>
              </w:rPr>
              <w:t>.</w:t>
            </w:r>
          </w:p>
          <w:p w14:paraId="78C6FB2E" w14:textId="77777777" w:rsidR="00686BD1" w:rsidRPr="009B631B" w:rsidRDefault="00686BD1" w:rsidP="00FC3876">
            <w:pPr>
              <w:widowControl w:val="0"/>
              <w:pBdr>
                <w:top w:val="nil"/>
                <w:left w:val="nil"/>
                <w:bottom w:val="nil"/>
                <w:right w:val="nil"/>
                <w:between w:val="nil"/>
              </w:pBdr>
              <w:rPr>
                <w:lang w:val="lv-LV"/>
              </w:rPr>
            </w:pPr>
          </w:p>
        </w:tc>
      </w:tr>
      <w:tr w:rsidR="00686BD1" w:rsidRPr="004B5D11" w14:paraId="122D19E0" w14:textId="77777777" w:rsidTr="00FC3876">
        <w:trPr>
          <w:trHeight w:val="1660"/>
        </w:trPr>
        <w:tc>
          <w:tcPr>
            <w:tcW w:w="2700" w:type="dxa"/>
            <w:shd w:val="clear" w:color="auto" w:fill="auto"/>
            <w:tcMar>
              <w:top w:w="100" w:type="dxa"/>
              <w:left w:w="100" w:type="dxa"/>
              <w:bottom w:w="100" w:type="dxa"/>
              <w:right w:w="100" w:type="dxa"/>
            </w:tcMar>
          </w:tcPr>
          <w:p w14:paraId="65D7493C" w14:textId="77777777" w:rsidR="00686BD1" w:rsidRPr="009B631B" w:rsidRDefault="00686BD1" w:rsidP="00FC3876">
            <w:pPr>
              <w:widowControl w:val="0"/>
              <w:pBdr>
                <w:top w:val="nil"/>
                <w:left w:val="nil"/>
                <w:bottom w:val="nil"/>
                <w:right w:val="nil"/>
                <w:between w:val="nil"/>
              </w:pBdr>
              <w:rPr>
                <w:lang w:val="lv-LV"/>
              </w:rPr>
            </w:pPr>
            <w:r w:rsidRPr="009B631B">
              <w:rPr>
                <w:lang w:val="lv-LV"/>
              </w:rPr>
              <w:t>Uz komandas darbu balstītas pieejas radīšana</w:t>
            </w:r>
          </w:p>
        </w:tc>
        <w:tc>
          <w:tcPr>
            <w:tcW w:w="5580" w:type="dxa"/>
            <w:shd w:val="clear" w:color="auto" w:fill="auto"/>
            <w:tcMar>
              <w:top w:w="100" w:type="dxa"/>
              <w:left w:w="100" w:type="dxa"/>
              <w:bottom w:w="100" w:type="dxa"/>
              <w:right w:w="100" w:type="dxa"/>
            </w:tcMar>
          </w:tcPr>
          <w:p w14:paraId="0F217909" w14:textId="77777777" w:rsidR="00686BD1" w:rsidRPr="009B631B" w:rsidRDefault="00686BD1" w:rsidP="00FC3876">
            <w:pPr>
              <w:pStyle w:val="mt-translation"/>
              <w:jc w:val="both"/>
            </w:pPr>
            <w:r w:rsidRPr="009B631B">
              <w:rPr>
                <w:rStyle w:val="word"/>
              </w:rPr>
              <w:t>Darba grupas aktivitātes sākas ar pienākumu sadali. Studenti uzstāda</w:t>
            </w:r>
            <w:r w:rsidRPr="009B631B">
              <w:rPr>
                <w:rStyle w:val="sentence"/>
              </w:rPr>
              <w:t xml:space="preserve"> </w:t>
            </w:r>
            <w:r w:rsidRPr="009B631B">
              <w:rPr>
                <w:rStyle w:val="word"/>
              </w:rPr>
              <w:t>mērķi</w:t>
            </w:r>
            <w:r w:rsidRPr="009B631B">
              <w:rPr>
                <w:rStyle w:val="phrase"/>
              </w:rPr>
              <w:t xml:space="preserve"> </w:t>
            </w:r>
            <w:r w:rsidRPr="009B631B">
              <w:rPr>
                <w:rStyle w:val="word"/>
              </w:rPr>
              <w:t>un</w:t>
            </w:r>
            <w:r w:rsidRPr="009B631B">
              <w:rPr>
                <w:rStyle w:val="phrase"/>
              </w:rPr>
              <w:t xml:space="preserve"> </w:t>
            </w:r>
            <w:r w:rsidRPr="009B631B">
              <w:rPr>
                <w:rStyle w:val="word"/>
              </w:rPr>
              <w:t>uzdevumus,</w:t>
            </w:r>
            <w:r w:rsidRPr="009B631B">
              <w:rPr>
                <w:rStyle w:val="phrase"/>
              </w:rPr>
              <w:t xml:space="preserve"> </w:t>
            </w:r>
            <w:r w:rsidRPr="009B631B">
              <w:rPr>
                <w:rStyle w:val="word"/>
              </w:rPr>
              <w:t>kas</w:t>
            </w:r>
            <w:r w:rsidRPr="009B631B">
              <w:rPr>
                <w:rStyle w:val="sentence"/>
              </w:rPr>
              <w:t xml:space="preserve"> </w:t>
            </w:r>
            <w:r w:rsidRPr="009B631B">
              <w:rPr>
                <w:rStyle w:val="word"/>
              </w:rPr>
              <w:t>jārealizē,</w:t>
            </w:r>
            <w:r w:rsidRPr="009B631B">
              <w:rPr>
                <w:rStyle w:val="phrase"/>
              </w:rPr>
              <w:t xml:space="preserve"> </w:t>
            </w:r>
            <w:r w:rsidRPr="009B631B">
              <w:rPr>
                <w:rStyle w:val="word"/>
              </w:rPr>
              <w:t>lai</w:t>
            </w:r>
            <w:r w:rsidRPr="009B631B">
              <w:rPr>
                <w:rStyle w:val="sentence"/>
              </w:rPr>
              <w:t xml:space="preserve"> </w:t>
            </w:r>
            <w:r w:rsidRPr="009B631B">
              <w:rPr>
                <w:rStyle w:val="word"/>
              </w:rPr>
              <w:t>sasniegtu rezultātu. Katrs dalībnieks bija atbildīgs par savu uzdevumu vai jomu. Satiekoties, paveiktais tika izrunāts grupā.</w:t>
            </w:r>
          </w:p>
        </w:tc>
      </w:tr>
      <w:tr w:rsidR="00686BD1" w:rsidRPr="004B5D11" w14:paraId="68757972" w14:textId="77777777" w:rsidTr="00FC3876">
        <w:trPr>
          <w:trHeight w:val="1700"/>
        </w:trPr>
        <w:tc>
          <w:tcPr>
            <w:tcW w:w="2700" w:type="dxa"/>
            <w:tcMar>
              <w:top w:w="100" w:type="dxa"/>
              <w:left w:w="100" w:type="dxa"/>
              <w:bottom w:w="100" w:type="dxa"/>
              <w:right w:w="100" w:type="dxa"/>
            </w:tcMar>
          </w:tcPr>
          <w:p w14:paraId="6746646A" w14:textId="77777777" w:rsidR="00686BD1" w:rsidRPr="009B631B" w:rsidRDefault="00686BD1" w:rsidP="00FC3876">
            <w:pPr>
              <w:widowControl w:val="0"/>
              <w:pBdr>
                <w:top w:val="nil"/>
                <w:left w:val="nil"/>
                <w:bottom w:val="nil"/>
                <w:right w:val="nil"/>
                <w:between w:val="nil"/>
              </w:pBdr>
              <w:rPr>
                <w:lang w:val="lv-LV"/>
              </w:rPr>
            </w:pPr>
            <w:r w:rsidRPr="009B631B">
              <w:rPr>
                <w:lang w:val="lv-LV"/>
              </w:rPr>
              <w:t>Sadarbība  un atgriezeniskā saite (studentu atsaucība)</w:t>
            </w:r>
          </w:p>
        </w:tc>
        <w:tc>
          <w:tcPr>
            <w:tcW w:w="5580" w:type="dxa"/>
            <w:shd w:val="clear" w:color="auto" w:fill="auto"/>
            <w:tcMar>
              <w:top w:w="100" w:type="dxa"/>
              <w:left w:w="100" w:type="dxa"/>
              <w:bottom w:w="100" w:type="dxa"/>
              <w:right w:w="100" w:type="dxa"/>
            </w:tcMar>
          </w:tcPr>
          <w:p w14:paraId="12871FA3" w14:textId="77777777" w:rsidR="00686BD1" w:rsidRPr="009B631B" w:rsidRDefault="00686BD1" w:rsidP="00FC3876">
            <w:pPr>
              <w:widowControl w:val="0"/>
              <w:pBdr>
                <w:top w:val="nil"/>
                <w:left w:val="nil"/>
                <w:bottom w:val="nil"/>
                <w:right w:val="nil"/>
                <w:between w:val="nil"/>
              </w:pBdr>
              <w:jc w:val="both"/>
              <w:rPr>
                <w:lang w:val="lv-LV"/>
              </w:rPr>
            </w:pPr>
            <w:r w:rsidRPr="009B631B">
              <w:rPr>
                <w:lang w:val="lv-LV"/>
              </w:rPr>
              <w:t>Studenti iesaistījās p</w:t>
            </w:r>
            <w:r w:rsidR="00DE7CB9">
              <w:rPr>
                <w:lang w:val="lv-LV"/>
              </w:rPr>
              <w:t>r</w:t>
            </w:r>
            <w:r w:rsidRPr="009B631B">
              <w:rPr>
                <w:lang w:val="lv-LV"/>
              </w:rPr>
              <w:t>oblēmas risināšanas procesā, paveica uzdotos darbus, kā arī aktīvi konsultējās.</w:t>
            </w:r>
          </w:p>
          <w:p w14:paraId="64D55D9F" w14:textId="77777777" w:rsidR="00686BD1" w:rsidRPr="009B631B" w:rsidRDefault="00686BD1" w:rsidP="00FC3876">
            <w:pPr>
              <w:widowControl w:val="0"/>
              <w:pBdr>
                <w:top w:val="nil"/>
                <w:left w:val="nil"/>
                <w:bottom w:val="nil"/>
                <w:right w:val="nil"/>
                <w:between w:val="nil"/>
              </w:pBdr>
              <w:rPr>
                <w:lang w:val="lv-LV"/>
              </w:rPr>
            </w:pPr>
          </w:p>
        </w:tc>
      </w:tr>
      <w:tr w:rsidR="00686BD1" w:rsidRPr="004B5D11" w14:paraId="395711C8" w14:textId="77777777" w:rsidTr="00FC3876">
        <w:tc>
          <w:tcPr>
            <w:tcW w:w="2700" w:type="dxa"/>
            <w:shd w:val="clear" w:color="auto" w:fill="auto"/>
            <w:tcMar>
              <w:top w:w="100" w:type="dxa"/>
              <w:left w:w="100" w:type="dxa"/>
              <w:bottom w:w="100" w:type="dxa"/>
              <w:right w:w="100" w:type="dxa"/>
            </w:tcMar>
          </w:tcPr>
          <w:p w14:paraId="7DC0FEB3" w14:textId="77777777" w:rsidR="00686BD1" w:rsidRPr="009B631B" w:rsidRDefault="00686BD1" w:rsidP="00FC3876">
            <w:pPr>
              <w:widowControl w:val="0"/>
              <w:pBdr>
                <w:top w:val="nil"/>
                <w:left w:val="nil"/>
                <w:bottom w:val="nil"/>
                <w:right w:val="nil"/>
                <w:between w:val="nil"/>
              </w:pBdr>
              <w:rPr>
                <w:lang w:val="lv-LV"/>
              </w:rPr>
            </w:pPr>
            <w:r w:rsidRPr="009B631B">
              <w:rPr>
                <w:lang w:val="lv-LV"/>
              </w:rPr>
              <w:t>Pētāmo problēmu dziļums (salīdziniet ar mācībām pirms PBL ieviešanas)</w:t>
            </w:r>
          </w:p>
          <w:p w14:paraId="6FF815A1" w14:textId="77777777" w:rsidR="00686BD1" w:rsidRPr="009B631B" w:rsidRDefault="00686BD1" w:rsidP="00FC3876">
            <w:pPr>
              <w:widowControl w:val="0"/>
              <w:pBdr>
                <w:top w:val="nil"/>
                <w:left w:val="nil"/>
                <w:bottom w:val="nil"/>
                <w:right w:val="nil"/>
                <w:between w:val="nil"/>
              </w:pBdr>
              <w:rPr>
                <w:lang w:val="lv-LV"/>
              </w:rPr>
            </w:pPr>
          </w:p>
        </w:tc>
        <w:tc>
          <w:tcPr>
            <w:tcW w:w="5580" w:type="dxa"/>
            <w:shd w:val="clear" w:color="auto" w:fill="auto"/>
            <w:tcMar>
              <w:top w:w="100" w:type="dxa"/>
              <w:left w:w="100" w:type="dxa"/>
              <w:bottom w:w="100" w:type="dxa"/>
              <w:right w:w="100" w:type="dxa"/>
            </w:tcMar>
          </w:tcPr>
          <w:p w14:paraId="1B62C464" w14:textId="77777777" w:rsidR="00686BD1" w:rsidRPr="009B631B" w:rsidRDefault="00686BD1" w:rsidP="00FC3876">
            <w:pPr>
              <w:widowControl w:val="0"/>
              <w:pBdr>
                <w:top w:val="nil"/>
                <w:left w:val="nil"/>
                <w:bottom w:val="nil"/>
                <w:right w:val="nil"/>
                <w:between w:val="nil"/>
              </w:pBdr>
              <w:rPr>
                <w:lang w:val="lv-LV"/>
              </w:rPr>
            </w:pPr>
            <w:r w:rsidRPr="009B631B">
              <w:rPr>
                <w:lang w:val="lv-LV"/>
              </w:rPr>
              <w:t xml:space="preserve">Pētāmās problēmas bija vērstas uz praktisku rezultātu – </w:t>
            </w:r>
          </w:p>
          <w:p w14:paraId="3714F065" w14:textId="77777777" w:rsidR="00686BD1" w:rsidRPr="009B631B" w:rsidRDefault="00686BD1" w:rsidP="00FC3876">
            <w:pPr>
              <w:widowControl w:val="0"/>
              <w:pBdr>
                <w:top w:val="nil"/>
                <w:left w:val="nil"/>
                <w:bottom w:val="nil"/>
                <w:right w:val="nil"/>
                <w:between w:val="nil"/>
              </w:pBdr>
              <w:rPr>
                <w:lang w:val="lv-LV"/>
              </w:rPr>
            </w:pPr>
            <w:r w:rsidRPr="009B631B">
              <w:rPr>
                <w:lang w:val="lv-LV"/>
              </w:rPr>
              <w:t>reklāmu izstrādi. Var secināt, ka, izmantojot šo metodi, studentiem ir lielāka atbildīga par paveikto, proti, rakstīt eksāmenu nav tik liela atbildība kā sniegt konkrētu risinājumu vai produktu uzņēmējam.</w:t>
            </w:r>
          </w:p>
        </w:tc>
      </w:tr>
      <w:tr w:rsidR="00686BD1" w:rsidRPr="009B631B" w14:paraId="4D98C150" w14:textId="77777777" w:rsidTr="00FC3876">
        <w:tc>
          <w:tcPr>
            <w:tcW w:w="2700" w:type="dxa"/>
            <w:shd w:val="clear" w:color="auto" w:fill="auto"/>
            <w:tcMar>
              <w:top w:w="100" w:type="dxa"/>
              <w:left w:w="100" w:type="dxa"/>
              <w:bottom w:w="100" w:type="dxa"/>
              <w:right w:w="100" w:type="dxa"/>
            </w:tcMar>
          </w:tcPr>
          <w:p w14:paraId="5C51FD3F" w14:textId="77777777" w:rsidR="00686BD1" w:rsidRPr="009B631B" w:rsidRDefault="00686BD1" w:rsidP="00FC3876">
            <w:pPr>
              <w:widowControl w:val="0"/>
              <w:pBdr>
                <w:top w:val="nil"/>
                <w:left w:val="nil"/>
                <w:bottom w:val="nil"/>
                <w:right w:val="nil"/>
                <w:between w:val="nil"/>
              </w:pBdr>
              <w:rPr>
                <w:lang w:val="lv-LV"/>
              </w:rPr>
            </w:pPr>
            <w:r w:rsidRPr="009B631B">
              <w:rPr>
                <w:lang w:val="lv-LV"/>
              </w:rPr>
              <w:lastRenderedPageBreak/>
              <w:t>Studenti mācās no citiem studentiem, mācās sadarbojoties</w:t>
            </w:r>
          </w:p>
          <w:p w14:paraId="506D40B0" w14:textId="77777777" w:rsidR="00686BD1" w:rsidRPr="009B631B" w:rsidRDefault="00686BD1" w:rsidP="00FC3876">
            <w:pPr>
              <w:widowControl w:val="0"/>
              <w:pBdr>
                <w:top w:val="nil"/>
                <w:left w:val="nil"/>
                <w:bottom w:val="nil"/>
                <w:right w:val="nil"/>
                <w:between w:val="nil"/>
              </w:pBdr>
              <w:rPr>
                <w:lang w:val="lv-LV"/>
              </w:rPr>
            </w:pPr>
          </w:p>
        </w:tc>
        <w:tc>
          <w:tcPr>
            <w:tcW w:w="5580" w:type="dxa"/>
            <w:shd w:val="clear" w:color="auto" w:fill="auto"/>
            <w:tcMar>
              <w:top w:w="100" w:type="dxa"/>
              <w:left w:w="100" w:type="dxa"/>
              <w:bottom w:w="100" w:type="dxa"/>
              <w:right w:w="100" w:type="dxa"/>
            </w:tcMar>
          </w:tcPr>
          <w:p w14:paraId="0A5781DF" w14:textId="77777777" w:rsidR="00686BD1" w:rsidRPr="009B631B" w:rsidRDefault="00686BD1" w:rsidP="00FC3876">
            <w:pPr>
              <w:widowControl w:val="0"/>
              <w:pBdr>
                <w:top w:val="nil"/>
                <w:left w:val="nil"/>
                <w:bottom w:val="nil"/>
                <w:right w:val="nil"/>
                <w:between w:val="nil"/>
              </w:pBdr>
              <w:rPr>
                <w:lang w:val="lv-LV"/>
              </w:rPr>
            </w:pPr>
            <w:r w:rsidRPr="009B631B">
              <w:rPr>
                <w:lang w:val="lv-LV"/>
              </w:rPr>
              <w:t xml:space="preserve">Studentiem tas bija neliels izaicinājums sadarboties, jo ļoti daudz pieraduši strādāt individuāli, dzīvo dažādās pilsētās. </w:t>
            </w:r>
          </w:p>
          <w:p w14:paraId="5A1E0AFF" w14:textId="77777777" w:rsidR="00686BD1" w:rsidRPr="009B631B" w:rsidRDefault="00686BD1" w:rsidP="00FC3876">
            <w:pPr>
              <w:widowControl w:val="0"/>
              <w:pBdr>
                <w:top w:val="nil"/>
                <w:left w:val="nil"/>
                <w:bottom w:val="nil"/>
                <w:right w:val="nil"/>
                <w:between w:val="nil"/>
              </w:pBdr>
              <w:rPr>
                <w:lang w:val="lv-LV"/>
              </w:rPr>
            </w:pPr>
            <w:r w:rsidRPr="009B631B">
              <w:rPr>
                <w:lang w:val="lv-LV"/>
              </w:rPr>
              <w:t xml:space="preserve">Mācīties viens no otra student varēja semināros, kad tika prezentēts </w:t>
            </w:r>
            <w:proofErr w:type="spellStart"/>
            <w:r w:rsidRPr="009B631B">
              <w:rPr>
                <w:lang w:val="lv-LV"/>
              </w:rPr>
              <w:t>vidusposmā</w:t>
            </w:r>
            <w:proofErr w:type="spellEnd"/>
            <w:r w:rsidRPr="009B631B">
              <w:rPr>
                <w:lang w:val="lv-LV"/>
              </w:rPr>
              <w:t xml:space="preserve"> paveiktais.</w:t>
            </w:r>
          </w:p>
        </w:tc>
      </w:tr>
      <w:tr w:rsidR="00686BD1" w:rsidRPr="004B5D11" w14:paraId="06768D3C" w14:textId="77777777" w:rsidTr="00FC3876">
        <w:trPr>
          <w:trHeight w:val="1860"/>
        </w:trPr>
        <w:tc>
          <w:tcPr>
            <w:tcW w:w="2700" w:type="dxa"/>
            <w:shd w:val="clear" w:color="auto" w:fill="auto"/>
            <w:tcMar>
              <w:top w:w="100" w:type="dxa"/>
              <w:left w:w="100" w:type="dxa"/>
              <w:bottom w:w="100" w:type="dxa"/>
              <w:right w:w="100" w:type="dxa"/>
            </w:tcMar>
          </w:tcPr>
          <w:p w14:paraId="783CEA62" w14:textId="77777777" w:rsidR="00686BD1" w:rsidRPr="009B631B" w:rsidRDefault="00686BD1" w:rsidP="00FC3876">
            <w:pPr>
              <w:widowControl w:val="0"/>
              <w:pBdr>
                <w:top w:val="nil"/>
                <w:left w:val="nil"/>
                <w:bottom w:val="nil"/>
                <w:right w:val="nil"/>
                <w:between w:val="nil"/>
              </w:pBdr>
              <w:rPr>
                <w:lang w:val="lv-LV"/>
              </w:rPr>
            </w:pPr>
            <w:r w:rsidRPr="009B631B">
              <w:rPr>
                <w:lang w:val="lv-LV"/>
              </w:rPr>
              <w:t>Uz risinājumu/rezultātu orientētas vides radīšana</w:t>
            </w:r>
          </w:p>
          <w:p w14:paraId="53F8A703" w14:textId="77777777" w:rsidR="00686BD1" w:rsidRPr="009B631B" w:rsidRDefault="00686BD1" w:rsidP="00FC3876">
            <w:pPr>
              <w:widowControl w:val="0"/>
              <w:pBdr>
                <w:top w:val="nil"/>
                <w:left w:val="nil"/>
                <w:bottom w:val="nil"/>
                <w:right w:val="nil"/>
                <w:between w:val="nil"/>
              </w:pBdr>
              <w:rPr>
                <w:lang w:val="lv-LV"/>
              </w:rPr>
            </w:pPr>
          </w:p>
        </w:tc>
        <w:tc>
          <w:tcPr>
            <w:tcW w:w="5580" w:type="dxa"/>
            <w:shd w:val="clear" w:color="auto" w:fill="auto"/>
            <w:tcMar>
              <w:top w:w="100" w:type="dxa"/>
              <w:left w:w="100" w:type="dxa"/>
              <w:bottom w:w="100" w:type="dxa"/>
              <w:right w:w="100" w:type="dxa"/>
            </w:tcMar>
          </w:tcPr>
          <w:p w14:paraId="052C1036" w14:textId="77777777" w:rsidR="00686BD1" w:rsidRPr="009B631B" w:rsidRDefault="00686BD1" w:rsidP="00FC3876">
            <w:pPr>
              <w:widowControl w:val="0"/>
              <w:pBdr>
                <w:top w:val="nil"/>
                <w:left w:val="nil"/>
                <w:bottom w:val="nil"/>
                <w:right w:val="nil"/>
                <w:between w:val="nil"/>
              </w:pBdr>
              <w:rPr>
                <w:lang w:val="lv-LV"/>
              </w:rPr>
            </w:pPr>
            <w:r w:rsidRPr="009B631B">
              <w:rPr>
                <w:lang w:val="lv-LV"/>
              </w:rPr>
              <w:t xml:space="preserve">Studentiem tika radīta uz risinājumu/rezultātu balstīta vide – tika organizētas tikšanās ar uzņēmējiem, organizēta </w:t>
            </w:r>
            <w:proofErr w:type="spellStart"/>
            <w:r w:rsidRPr="009B631B">
              <w:rPr>
                <w:lang w:val="lv-LV"/>
              </w:rPr>
              <w:t>vieslekcija</w:t>
            </w:r>
            <w:proofErr w:type="spellEnd"/>
            <w:r w:rsidRPr="009B631B">
              <w:rPr>
                <w:lang w:val="lv-LV"/>
              </w:rPr>
              <w:t xml:space="preserve">, lai labāk izprastu </w:t>
            </w:r>
            <w:proofErr w:type="spellStart"/>
            <w:r w:rsidRPr="009B631B">
              <w:rPr>
                <w:lang w:val="lv-LV"/>
              </w:rPr>
              <w:t>reklāms</w:t>
            </w:r>
            <w:proofErr w:type="spellEnd"/>
            <w:r w:rsidRPr="009B631B">
              <w:rPr>
                <w:lang w:val="lv-LV"/>
              </w:rPr>
              <w:t xml:space="preserve"> vides specifiku, nevis apgūtu to tikai teorētiski. Arī demokrātiskā vide – visu dalībnieku idejas un argumenti tika uzklausīti un novērtēti – veicināja efektīvu problēmas risināšanu. </w:t>
            </w:r>
          </w:p>
        </w:tc>
      </w:tr>
      <w:tr w:rsidR="00686BD1" w:rsidRPr="004B5D11" w14:paraId="0453F21B" w14:textId="77777777" w:rsidTr="00FC3876">
        <w:tc>
          <w:tcPr>
            <w:tcW w:w="2700" w:type="dxa"/>
            <w:tcMar>
              <w:top w:w="100" w:type="dxa"/>
              <w:left w:w="100" w:type="dxa"/>
              <w:bottom w:w="100" w:type="dxa"/>
              <w:right w:w="100" w:type="dxa"/>
            </w:tcMar>
          </w:tcPr>
          <w:p w14:paraId="0D14F152" w14:textId="77777777" w:rsidR="00686BD1" w:rsidRPr="009B631B" w:rsidRDefault="00686BD1" w:rsidP="00FC3876">
            <w:pPr>
              <w:widowControl w:val="0"/>
              <w:pBdr>
                <w:top w:val="nil"/>
                <w:left w:val="nil"/>
                <w:bottom w:val="nil"/>
                <w:right w:val="nil"/>
                <w:between w:val="nil"/>
              </w:pBdr>
              <w:rPr>
                <w:lang w:val="lv-LV"/>
              </w:rPr>
            </w:pPr>
            <w:r w:rsidRPr="009B631B">
              <w:rPr>
                <w:lang w:val="lv-LV"/>
              </w:rPr>
              <w:t>Izmantoto informācijas avotu skaits, daudzveidība (salīdziniet ar mācībām pirms PBL ieviešanas)</w:t>
            </w:r>
          </w:p>
          <w:p w14:paraId="777A84F1" w14:textId="77777777" w:rsidR="00686BD1" w:rsidRPr="009B631B" w:rsidRDefault="00686BD1" w:rsidP="00FC3876">
            <w:pPr>
              <w:widowControl w:val="0"/>
              <w:pBdr>
                <w:top w:val="nil"/>
                <w:left w:val="nil"/>
                <w:bottom w:val="nil"/>
                <w:right w:val="nil"/>
                <w:between w:val="nil"/>
              </w:pBdr>
              <w:rPr>
                <w:lang w:val="lv-LV"/>
              </w:rPr>
            </w:pPr>
          </w:p>
        </w:tc>
        <w:tc>
          <w:tcPr>
            <w:tcW w:w="5580" w:type="dxa"/>
            <w:shd w:val="clear" w:color="auto" w:fill="auto"/>
            <w:tcMar>
              <w:top w:w="100" w:type="dxa"/>
              <w:left w:w="100" w:type="dxa"/>
              <w:bottom w:w="100" w:type="dxa"/>
              <w:right w:w="100" w:type="dxa"/>
            </w:tcMar>
          </w:tcPr>
          <w:p w14:paraId="324B0D8F" w14:textId="77777777" w:rsidR="00686BD1" w:rsidRPr="009B631B" w:rsidRDefault="00686BD1" w:rsidP="00FC3876">
            <w:pPr>
              <w:widowControl w:val="0"/>
              <w:pBdr>
                <w:top w:val="nil"/>
                <w:left w:val="nil"/>
                <w:bottom w:val="nil"/>
                <w:right w:val="nil"/>
                <w:between w:val="nil"/>
              </w:pBdr>
              <w:rPr>
                <w:lang w:val="lv-LV"/>
              </w:rPr>
            </w:pPr>
            <w:r w:rsidRPr="009B631B">
              <w:rPr>
                <w:lang w:val="lv-LV"/>
              </w:rPr>
              <w:t>Avotu skaits tika samazināts, jo bija ļoti daudz praktisko nodarbību, semināru, tikšanos, tieši kontaktstundu laikā nebija iespējams “izņemt” plašu un apjomīgu teorētisko materiālu. Regulāri docētājam problēmas risināšanas laikā bija jāsniedz teorētiski skaidrojumi, idejas u.tml.</w:t>
            </w:r>
          </w:p>
        </w:tc>
      </w:tr>
    </w:tbl>
    <w:p w14:paraId="237BB068" w14:textId="77777777" w:rsidR="00686BD1" w:rsidRPr="009B631B" w:rsidRDefault="00686BD1" w:rsidP="00686BD1">
      <w:pPr>
        <w:pBdr>
          <w:top w:val="nil"/>
          <w:left w:val="nil"/>
          <w:bottom w:val="nil"/>
          <w:right w:val="nil"/>
          <w:between w:val="nil"/>
        </w:pBdr>
        <w:ind w:left="720"/>
        <w:rPr>
          <w:lang w:val="lv-LV"/>
        </w:rPr>
      </w:pPr>
    </w:p>
    <w:p w14:paraId="5B2B3AE7" w14:textId="77777777" w:rsidR="00686BD1" w:rsidRPr="009B631B" w:rsidRDefault="00686BD1" w:rsidP="00686BD1">
      <w:pPr>
        <w:pBdr>
          <w:top w:val="nil"/>
          <w:left w:val="nil"/>
          <w:bottom w:val="nil"/>
          <w:right w:val="nil"/>
          <w:between w:val="nil"/>
        </w:pBdr>
        <w:rPr>
          <w:lang w:val="lv-LV"/>
        </w:rPr>
      </w:pPr>
    </w:p>
    <w:p w14:paraId="247FA7CE" w14:textId="77777777" w:rsidR="00686BD1" w:rsidRPr="009B631B" w:rsidRDefault="00686BD1" w:rsidP="00686BD1">
      <w:pPr>
        <w:numPr>
          <w:ilvl w:val="0"/>
          <w:numId w:val="11"/>
        </w:numPr>
        <w:rPr>
          <w:lang w:val="lv-LV"/>
        </w:rPr>
      </w:pPr>
      <w:r w:rsidRPr="009B631B">
        <w:rPr>
          <w:lang w:val="lv-LV"/>
        </w:rPr>
        <w:t>Ko būtu nepieciešams uzlabot/mainīt esošajā metodē, lai tā vēl vairāk būtu uz risinājumu orientēta un palīdzētu vēl efektīvāk sasniegt rezultātus?</w:t>
      </w:r>
    </w:p>
    <w:p w14:paraId="5055554A" w14:textId="77777777" w:rsidR="00686BD1" w:rsidRPr="009B631B" w:rsidRDefault="00686BD1" w:rsidP="00686BD1">
      <w:pPr>
        <w:jc w:val="both"/>
        <w:rPr>
          <w:lang w:val="lv-LV"/>
        </w:rPr>
      </w:pPr>
    </w:p>
    <w:tbl>
      <w:tblPr>
        <w:tblW w:w="8280"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80"/>
      </w:tblGrid>
      <w:tr w:rsidR="00686BD1" w:rsidRPr="004B5D11" w14:paraId="3FC963E4" w14:textId="77777777" w:rsidTr="00FC3876">
        <w:trPr>
          <w:trHeight w:val="1365"/>
        </w:trPr>
        <w:tc>
          <w:tcPr>
            <w:tcW w:w="8280" w:type="dxa"/>
            <w:shd w:val="clear" w:color="auto" w:fill="auto"/>
            <w:tcMar>
              <w:top w:w="100" w:type="dxa"/>
              <w:left w:w="100" w:type="dxa"/>
              <w:bottom w:w="100" w:type="dxa"/>
              <w:right w:w="100" w:type="dxa"/>
            </w:tcMar>
          </w:tcPr>
          <w:p w14:paraId="74B5CE59" w14:textId="77777777" w:rsidR="00686BD1" w:rsidRPr="009B631B" w:rsidRDefault="00686BD1" w:rsidP="00FC3876">
            <w:pPr>
              <w:widowControl w:val="0"/>
              <w:jc w:val="both"/>
              <w:rPr>
                <w:lang w:val="lv-LV"/>
              </w:rPr>
            </w:pPr>
            <w:r w:rsidRPr="009B631B">
              <w:rPr>
                <w:lang w:val="lv-LV"/>
              </w:rPr>
              <w:t xml:space="preserve">Lai metodes </w:t>
            </w:r>
            <w:proofErr w:type="spellStart"/>
            <w:r w:rsidRPr="009B631B">
              <w:rPr>
                <w:lang w:val="lv-LV"/>
              </w:rPr>
              <w:t>darbōba</w:t>
            </w:r>
            <w:proofErr w:type="spellEnd"/>
            <w:r w:rsidRPr="009B631B">
              <w:rPr>
                <w:lang w:val="lv-LV"/>
              </w:rPr>
              <w:t xml:space="preserve"> būtu efektīvi, ir:</w:t>
            </w:r>
          </w:p>
          <w:p w14:paraId="7DBA1DB2" w14:textId="77777777" w:rsidR="00686BD1" w:rsidRPr="009B631B" w:rsidRDefault="00686BD1" w:rsidP="00686BD1">
            <w:pPr>
              <w:pStyle w:val="ListParagraph"/>
              <w:widowControl w:val="0"/>
              <w:numPr>
                <w:ilvl w:val="0"/>
                <w:numId w:val="14"/>
              </w:numPr>
              <w:jc w:val="both"/>
              <w:rPr>
                <w:rFonts w:ascii="Times New Roman" w:eastAsia="Times New Roman" w:hAnsi="Times New Roman" w:cs="Times New Roman"/>
                <w:lang w:val="lv-LV"/>
              </w:rPr>
            </w:pPr>
            <w:r w:rsidRPr="009B631B">
              <w:rPr>
                <w:rFonts w:ascii="Times New Roman" w:eastAsia="Times New Roman" w:hAnsi="Times New Roman" w:cs="Times New Roman"/>
                <w:lang w:val="lv-LV"/>
              </w:rPr>
              <w:t>jānodrošina studentu motivācija.</w:t>
            </w:r>
          </w:p>
          <w:p w14:paraId="68122F1F" w14:textId="77777777" w:rsidR="00686BD1" w:rsidRPr="009B631B" w:rsidRDefault="00686BD1" w:rsidP="00FC3876">
            <w:pPr>
              <w:widowControl w:val="0"/>
              <w:jc w:val="both"/>
              <w:rPr>
                <w:lang w:val="lv-LV"/>
              </w:rPr>
            </w:pPr>
            <w:r w:rsidRPr="009B631B">
              <w:rPr>
                <w:lang w:val="lv-LV"/>
              </w:rPr>
              <w:t xml:space="preserve">Viens veids, kā to panākt, ir dot vienu uzdevumu vairākās grupām, lai viņiem savā starpā būtu konkurences </w:t>
            </w:r>
            <w:proofErr w:type="spellStart"/>
            <w:r w:rsidRPr="009B631B">
              <w:rPr>
                <w:lang w:val="lv-LV"/>
              </w:rPr>
              <w:t>apstakļi</w:t>
            </w:r>
            <w:proofErr w:type="spellEnd"/>
            <w:r w:rsidRPr="009B631B">
              <w:rPr>
                <w:lang w:val="lv-LV"/>
              </w:rPr>
              <w:t>, kas mudinātu darboties aktīvāk.</w:t>
            </w:r>
          </w:p>
          <w:p w14:paraId="1CA6A309" w14:textId="77777777" w:rsidR="00686BD1" w:rsidRPr="009B631B" w:rsidRDefault="00686BD1" w:rsidP="00686BD1">
            <w:pPr>
              <w:pStyle w:val="ListParagraph"/>
              <w:widowControl w:val="0"/>
              <w:numPr>
                <w:ilvl w:val="0"/>
                <w:numId w:val="14"/>
              </w:numPr>
              <w:jc w:val="both"/>
              <w:rPr>
                <w:rFonts w:ascii="Times New Roman" w:eastAsia="Times New Roman" w:hAnsi="Times New Roman" w:cs="Times New Roman"/>
                <w:lang w:val="lv-LV"/>
              </w:rPr>
            </w:pPr>
            <w:r w:rsidRPr="009B631B">
              <w:rPr>
                <w:rFonts w:ascii="Times New Roman" w:eastAsia="Times New Roman" w:hAnsi="Times New Roman" w:cs="Times New Roman"/>
                <w:lang w:val="lv-LV"/>
              </w:rPr>
              <w:t>jāorganizē studentu darbs tā, ka šajā laikā nav daudz paralēlu lekciju, jo šis ir apjomīgs projekta darbs, taču daudz citu uzdevumu neļauj tam pilnvērtīgi “pieslēgties”.</w:t>
            </w:r>
          </w:p>
        </w:tc>
      </w:tr>
    </w:tbl>
    <w:p w14:paraId="2C09F094" w14:textId="77777777" w:rsidR="00686BD1" w:rsidRPr="009B631B" w:rsidRDefault="00686BD1" w:rsidP="00686BD1">
      <w:pPr>
        <w:rPr>
          <w:lang w:val="lv-LV"/>
        </w:rPr>
      </w:pPr>
    </w:p>
    <w:p w14:paraId="145F33F0" w14:textId="77777777" w:rsidR="00686BD1" w:rsidRPr="009B631B" w:rsidRDefault="00686BD1" w:rsidP="00686BD1">
      <w:pPr>
        <w:pBdr>
          <w:top w:val="nil"/>
          <w:left w:val="nil"/>
          <w:bottom w:val="nil"/>
          <w:right w:val="nil"/>
          <w:between w:val="nil"/>
        </w:pBdr>
        <w:ind w:left="720"/>
        <w:rPr>
          <w:lang w:val="lv-LV"/>
        </w:rPr>
      </w:pPr>
    </w:p>
    <w:p w14:paraId="23582D52" w14:textId="77777777" w:rsidR="00686BD1" w:rsidRPr="009B631B" w:rsidRDefault="00686BD1" w:rsidP="00686BD1">
      <w:pPr>
        <w:numPr>
          <w:ilvl w:val="0"/>
          <w:numId w:val="11"/>
        </w:numPr>
        <w:pBdr>
          <w:top w:val="nil"/>
          <w:left w:val="nil"/>
          <w:bottom w:val="nil"/>
          <w:right w:val="nil"/>
          <w:between w:val="nil"/>
        </w:pBdr>
        <w:rPr>
          <w:color w:val="000000"/>
          <w:lang w:val="lv-LV"/>
        </w:rPr>
      </w:pPr>
      <w:r w:rsidRPr="009B631B">
        <w:rPr>
          <w:color w:val="000000"/>
          <w:lang w:val="lv-LV"/>
        </w:rPr>
        <w:t xml:space="preserve">Kā Jūs redzat PBL metodes turpmāko </w:t>
      </w:r>
      <w:r w:rsidRPr="009B631B">
        <w:rPr>
          <w:lang w:val="lv-LV"/>
        </w:rPr>
        <w:t>īstenošanu</w:t>
      </w:r>
      <w:r w:rsidRPr="009B631B">
        <w:rPr>
          <w:color w:val="000000"/>
          <w:lang w:val="lv-LV"/>
        </w:rPr>
        <w:t xml:space="preserve"> RTA pēc projekta beigām? </w:t>
      </w:r>
    </w:p>
    <w:p w14:paraId="08CF5FEF" w14:textId="77777777" w:rsidR="00686BD1" w:rsidRPr="009B631B" w:rsidRDefault="00686BD1" w:rsidP="00686BD1">
      <w:pPr>
        <w:pBdr>
          <w:top w:val="nil"/>
          <w:left w:val="nil"/>
          <w:bottom w:val="nil"/>
          <w:right w:val="nil"/>
          <w:between w:val="nil"/>
        </w:pBdr>
        <w:ind w:left="720"/>
        <w:rPr>
          <w:color w:val="000000"/>
          <w:lang w:val="lv-LV"/>
        </w:rPr>
      </w:pPr>
    </w:p>
    <w:p w14:paraId="16A00FB2" w14:textId="77777777" w:rsidR="00686BD1" w:rsidRPr="009B631B" w:rsidRDefault="00686BD1" w:rsidP="00686BD1">
      <w:pPr>
        <w:pBdr>
          <w:top w:val="nil"/>
          <w:left w:val="nil"/>
          <w:bottom w:val="nil"/>
          <w:right w:val="nil"/>
          <w:between w:val="nil"/>
        </w:pBdr>
        <w:ind w:left="720"/>
        <w:rPr>
          <w:color w:val="000000"/>
          <w:lang w:val="lv-LV"/>
        </w:rPr>
      </w:pPr>
    </w:p>
    <w:p w14:paraId="1586D82A" w14:textId="77777777" w:rsidR="00686BD1" w:rsidRPr="009B631B" w:rsidRDefault="00686BD1" w:rsidP="00686BD1">
      <w:pPr>
        <w:pBdr>
          <w:top w:val="nil"/>
          <w:left w:val="nil"/>
          <w:bottom w:val="nil"/>
          <w:right w:val="nil"/>
          <w:between w:val="nil"/>
        </w:pBdr>
        <w:rPr>
          <w:lang w:val="lv-LV"/>
        </w:rPr>
      </w:pPr>
    </w:p>
    <w:tbl>
      <w:tblPr>
        <w:tblW w:w="8280"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80"/>
      </w:tblGrid>
      <w:tr w:rsidR="00686BD1" w:rsidRPr="004B5D11" w14:paraId="2575CBD0" w14:textId="77777777" w:rsidTr="00FC3876">
        <w:trPr>
          <w:trHeight w:val="4317"/>
        </w:trPr>
        <w:tc>
          <w:tcPr>
            <w:tcW w:w="8280" w:type="dxa"/>
            <w:shd w:val="clear" w:color="auto" w:fill="auto"/>
            <w:tcMar>
              <w:top w:w="100" w:type="dxa"/>
              <w:left w:w="100" w:type="dxa"/>
              <w:bottom w:w="100" w:type="dxa"/>
              <w:right w:w="100" w:type="dxa"/>
            </w:tcMar>
          </w:tcPr>
          <w:p w14:paraId="711F7515" w14:textId="77777777" w:rsidR="00686BD1" w:rsidRPr="009B631B" w:rsidRDefault="00686BD1" w:rsidP="00FC3876">
            <w:pPr>
              <w:spacing w:line="240" w:lineRule="atLeast"/>
              <w:jc w:val="both"/>
              <w:rPr>
                <w:color w:val="000000"/>
                <w:lang w:val="lv-LV"/>
              </w:rPr>
            </w:pPr>
            <w:r w:rsidRPr="009B631B">
              <w:rPr>
                <w:color w:val="000000"/>
                <w:lang w:val="lv-LV"/>
              </w:rPr>
              <w:lastRenderedPageBreak/>
              <w:t>PBL metode ir ļoti motivējošs un noderīgs veids, kā, pirmkārt, organizēt docētāja darbu, proti, secīgi, pa soļiem izplānojot kursa norises procesu, otrkārt, mudina iniciatīvu uzņemties studentiem pašiem, līdz ar to docētājām paliek konsultanta un uzrauga loma.</w:t>
            </w:r>
          </w:p>
          <w:p w14:paraId="5EDB9ED0" w14:textId="77777777" w:rsidR="00686BD1" w:rsidRPr="009B631B" w:rsidRDefault="00686BD1" w:rsidP="00FC3876">
            <w:pPr>
              <w:spacing w:line="240" w:lineRule="atLeast"/>
              <w:jc w:val="both"/>
              <w:rPr>
                <w:color w:val="000000"/>
                <w:lang w:val="lv-LV"/>
              </w:rPr>
            </w:pPr>
            <w:r w:rsidRPr="009B631B">
              <w:rPr>
                <w:color w:val="000000"/>
                <w:lang w:val="lv-LV"/>
              </w:rPr>
              <w:t> </w:t>
            </w:r>
          </w:p>
          <w:p w14:paraId="2A6878E4" w14:textId="77777777" w:rsidR="00686BD1" w:rsidRPr="009B631B" w:rsidRDefault="00686BD1" w:rsidP="00FC3876">
            <w:pPr>
              <w:spacing w:line="240" w:lineRule="atLeast"/>
              <w:jc w:val="both"/>
              <w:rPr>
                <w:color w:val="000000"/>
                <w:lang w:val="lv-LV"/>
              </w:rPr>
            </w:pPr>
            <w:r w:rsidRPr="009B631B">
              <w:rPr>
                <w:color w:val="000000"/>
                <w:lang w:val="lv-LV"/>
              </w:rPr>
              <w:t>Izmantojot PBL, gribas akcentēt vairākas pozitīvās iezīmes:</w:t>
            </w:r>
          </w:p>
          <w:p w14:paraId="04F288D1" w14:textId="77777777" w:rsidR="00686BD1" w:rsidRPr="009B631B" w:rsidRDefault="00686BD1" w:rsidP="00FC3876">
            <w:pPr>
              <w:spacing w:line="240" w:lineRule="atLeast"/>
              <w:ind w:left="420"/>
              <w:jc w:val="both"/>
              <w:rPr>
                <w:color w:val="000000"/>
                <w:lang w:val="lv-LV"/>
              </w:rPr>
            </w:pPr>
            <w:r w:rsidRPr="009B631B">
              <w:rPr>
                <w:color w:val="000000"/>
                <w:lang w:val="lv-LV"/>
              </w:rPr>
              <w:t>1) studentu patstāvīgā darbošanās, risinājumu meklējumi;</w:t>
            </w:r>
          </w:p>
          <w:p w14:paraId="67776010" w14:textId="77777777" w:rsidR="00686BD1" w:rsidRPr="009B631B" w:rsidRDefault="00686BD1" w:rsidP="00FC3876">
            <w:pPr>
              <w:spacing w:line="240" w:lineRule="atLeast"/>
              <w:ind w:left="420"/>
              <w:jc w:val="both"/>
              <w:rPr>
                <w:color w:val="000000"/>
                <w:lang w:val="lv-LV"/>
              </w:rPr>
            </w:pPr>
            <w:r w:rsidRPr="009B631B">
              <w:rPr>
                <w:color w:val="000000"/>
                <w:lang w:val="lv-LV"/>
              </w:rPr>
              <w:t>2) studenti aktivizē un pilnveido komunikācijas prasmes, jo, lai atrisinātu problēmu, ir jākomunicē ar uzņēmējiem;</w:t>
            </w:r>
          </w:p>
          <w:p w14:paraId="69AD311C" w14:textId="77777777" w:rsidR="00686BD1" w:rsidRPr="009B631B" w:rsidRDefault="00686BD1" w:rsidP="00FC3876">
            <w:pPr>
              <w:spacing w:line="240" w:lineRule="atLeast"/>
              <w:ind w:left="420"/>
              <w:jc w:val="both"/>
              <w:rPr>
                <w:color w:val="000000"/>
                <w:lang w:val="lv-LV"/>
              </w:rPr>
            </w:pPr>
            <w:r w:rsidRPr="009B631B">
              <w:rPr>
                <w:color w:val="000000"/>
                <w:lang w:val="lv-LV"/>
              </w:rPr>
              <w:t>3) studenti darbojas grupās, iepazīst viens otru; ģenerē idejas komandā;</w:t>
            </w:r>
          </w:p>
          <w:p w14:paraId="3441DD35" w14:textId="77777777" w:rsidR="00686BD1" w:rsidRPr="009B631B" w:rsidRDefault="00686BD1" w:rsidP="00FC3876">
            <w:pPr>
              <w:spacing w:line="240" w:lineRule="atLeast"/>
              <w:ind w:left="420"/>
              <w:jc w:val="both"/>
              <w:rPr>
                <w:color w:val="000000"/>
                <w:lang w:val="lv-LV"/>
              </w:rPr>
            </w:pPr>
            <w:r w:rsidRPr="009B631B">
              <w:rPr>
                <w:color w:val="000000"/>
                <w:lang w:val="lv-LV"/>
              </w:rPr>
              <w:t>4) studentu darbu vērtē ne tikai pasniedzējs, bet arī citas iesaistītās puses;</w:t>
            </w:r>
          </w:p>
          <w:p w14:paraId="5DD01285" w14:textId="77777777" w:rsidR="00686BD1" w:rsidRPr="009B631B" w:rsidRDefault="00686BD1" w:rsidP="00FC3876">
            <w:pPr>
              <w:spacing w:line="240" w:lineRule="atLeast"/>
              <w:ind w:left="420"/>
              <w:jc w:val="both"/>
              <w:rPr>
                <w:color w:val="000000"/>
                <w:lang w:val="lv-LV"/>
              </w:rPr>
            </w:pPr>
            <w:r w:rsidRPr="009B631B">
              <w:rPr>
                <w:color w:val="000000"/>
                <w:lang w:val="lv-LV"/>
              </w:rPr>
              <w:t>5) būtiski, ka gala rezultāts ir jāprezentē lielas auditorijas priekšā, līdz ar to studentiem ir lielāka atbildība.</w:t>
            </w:r>
          </w:p>
          <w:p w14:paraId="1263511C" w14:textId="77777777" w:rsidR="00686BD1" w:rsidRPr="009B631B" w:rsidRDefault="00686BD1" w:rsidP="00FC3876">
            <w:pPr>
              <w:spacing w:line="240" w:lineRule="atLeast"/>
              <w:jc w:val="both"/>
              <w:rPr>
                <w:color w:val="000000"/>
                <w:lang w:val="lv-LV"/>
              </w:rPr>
            </w:pPr>
            <w:r w:rsidRPr="009B631B">
              <w:rPr>
                <w:color w:val="000000"/>
                <w:lang w:val="lv-LV"/>
              </w:rPr>
              <w:t> </w:t>
            </w:r>
          </w:p>
          <w:p w14:paraId="072B5C04" w14:textId="77777777" w:rsidR="00686BD1" w:rsidRPr="009B631B" w:rsidRDefault="00686BD1" w:rsidP="00FC3876">
            <w:pPr>
              <w:spacing w:line="240" w:lineRule="atLeast"/>
              <w:jc w:val="both"/>
              <w:rPr>
                <w:color w:val="000000"/>
                <w:lang w:val="lv-LV"/>
              </w:rPr>
            </w:pPr>
            <w:r w:rsidRPr="009B631B">
              <w:rPr>
                <w:color w:val="000000"/>
                <w:lang w:val="lv-LV"/>
              </w:rPr>
              <w:t>Metode ir pielietojama studiju kursos atbilstoši izvirzītajai problēmai. Taču rezultāts būs efektīvāks, ja būs daudz student, kas varēs tos risināt.</w:t>
            </w:r>
          </w:p>
        </w:tc>
      </w:tr>
    </w:tbl>
    <w:p w14:paraId="3318B38B" w14:textId="77777777" w:rsidR="00686BD1" w:rsidRPr="009B631B" w:rsidRDefault="00686BD1" w:rsidP="00DF487F">
      <w:pPr>
        <w:pBdr>
          <w:top w:val="nil"/>
          <w:left w:val="nil"/>
          <w:bottom w:val="nil"/>
          <w:right w:val="nil"/>
          <w:between w:val="nil"/>
        </w:pBdr>
        <w:rPr>
          <w:color w:val="000000"/>
          <w:lang w:val="lv-LV"/>
        </w:rPr>
      </w:pPr>
    </w:p>
    <w:p w14:paraId="55ACB230" w14:textId="77777777" w:rsidR="00FC3876" w:rsidRDefault="00FC3876">
      <w:pPr>
        <w:rPr>
          <w:color w:val="000000"/>
          <w:lang w:val="lv-LV"/>
        </w:rPr>
      </w:pPr>
    </w:p>
    <w:p w14:paraId="5D3CBB58" w14:textId="77777777" w:rsidR="00FC3876" w:rsidRPr="00FC3876" w:rsidRDefault="00FC3876" w:rsidP="00FC3876">
      <w:pPr>
        <w:ind w:left="284"/>
        <w:rPr>
          <w:lang w:val="lv-LV"/>
        </w:rPr>
      </w:pPr>
      <w:r>
        <w:rPr>
          <w:lang w:val="lv-LV"/>
        </w:rPr>
        <w:t xml:space="preserve">12. </w:t>
      </w:r>
      <w:r w:rsidRPr="00FC3876">
        <w:rPr>
          <w:lang w:val="lv-LV"/>
        </w:rPr>
        <w:t>Rekomendācijas studiju kursa uzlabošanai un tālākai organizēšanai</w:t>
      </w:r>
    </w:p>
    <w:p w14:paraId="7DEC0BFC" w14:textId="77777777" w:rsidR="00FC3876" w:rsidRPr="009B631B" w:rsidRDefault="00FC3876" w:rsidP="00FC3876">
      <w:pPr>
        <w:ind w:left="720"/>
        <w:rPr>
          <w:lang w:val="lv-LV"/>
        </w:rPr>
      </w:pPr>
    </w:p>
    <w:tbl>
      <w:tblPr>
        <w:tblW w:w="830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FC3876" w:rsidRPr="00FD1B67" w14:paraId="0B935ABE" w14:textId="77777777" w:rsidTr="00FC3876">
        <w:trPr>
          <w:trHeight w:val="5573"/>
        </w:trPr>
        <w:tc>
          <w:tcPr>
            <w:tcW w:w="8300" w:type="dxa"/>
            <w:shd w:val="clear" w:color="auto" w:fill="auto"/>
            <w:tcMar>
              <w:top w:w="100" w:type="dxa"/>
              <w:left w:w="100" w:type="dxa"/>
              <w:bottom w:w="100" w:type="dxa"/>
              <w:right w:w="100" w:type="dxa"/>
            </w:tcMar>
          </w:tcPr>
          <w:p w14:paraId="6394CDC3" w14:textId="77777777" w:rsidR="00FC3876" w:rsidRDefault="00C67ED1" w:rsidP="00FC3876">
            <w:pPr>
              <w:widowControl w:val="0"/>
              <w:rPr>
                <w:iCs/>
                <w:lang w:val="lv-LV"/>
              </w:rPr>
            </w:pPr>
            <w:r w:rsidRPr="00C67ED1">
              <w:rPr>
                <w:iCs/>
                <w:lang w:val="lv-LV"/>
              </w:rPr>
              <w:t xml:space="preserve">Reklāmas </w:t>
            </w:r>
            <w:r>
              <w:rPr>
                <w:iCs/>
                <w:lang w:val="lv-LV"/>
              </w:rPr>
              <w:t xml:space="preserve">izstrāde dalās, </w:t>
            </w:r>
            <w:proofErr w:type="spellStart"/>
            <w:r w:rsidRPr="00C67ED1">
              <w:rPr>
                <w:i/>
                <w:lang w:val="lv-LV"/>
              </w:rPr>
              <w:t>copy</w:t>
            </w:r>
            <w:proofErr w:type="spellEnd"/>
            <w:r>
              <w:rPr>
                <w:iCs/>
                <w:lang w:val="lv-LV"/>
              </w:rPr>
              <w:t xml:space="preserve"> </w:t>
            </w:r>
            <w:proofErr w:type="spellStart"/>
            <w:r w:rsidR="00424E9B" w:rsidRPr="00424E9B">
              <w:rPr>
                <w:i/>
                <w:lang w:val="lv-LV"/>
              </w:rPr>
              <w:t>write</w:t>
            </w:r>
            <w:proofErr w:type="spellEnd"/>
            <w:r>
              <w:rPr>
                <w:iCs/>
                <w:lang w:val="lv-LV"/>
              </w:rPr>
              <w:t xml:space="preserve">– tekstuālās reklāmās un </w:t>
            </w:r>
            <w:r w:rsidRPr="00C67ED1">
              <w:rPr>
                <w:i/>
                <w:lang w:val="lv-LV"/>
              </w:rPr>
              <w:t>art</w:t>
            </w:r>
            <w:r w:rsidR="00424E9B">
              <w:rPr>
                <w:i/>
                <w:lang w:val="lv-LV"/>
              </w:rPr>
              <w:t xml:space="preserve"> </w:t>
            </w:r>
            <w:proofErr w:type="spellStart"/>
            <w:r w:rsidR="00424E9B">
              <w:rPr>
                <w:i/>
                <w:lang w:val="lv-LV"/>
              </w:rPr>
              <w:t>direction</w:t>
            </w:r>
            <w:proofErr w:type="spellEnd"/>
            <w:r w:rsidRPr="00C67ED1">
              <w:rPr>
                <w:i/>
                <w:lang w:val="lv-LV"/>
              </w:rPr>
              <w:t xml:space="preserve"> </w:t>
            </w:r>
            <w:r>
              <w:rPr>
                <w:iCs/>
                <w:lang w:val="lv-LV"/>
              </w:rPr>
              <w:t xml:space="preserve"> – vizuālās reklāmās. Šī kursa uzdevums acīmredzot ir iemācīt studentus veidot kvalitatīvas tekstuālās reklāmas, izdomāt reklāmas kampaņu </w:t>
            </w:r>
            <w:r w:rsidR="00DE7CB9">
              <w:rPr>
                <w:iCs/>
                <w:lang w:val="lv-LV"/>
              </w:rPr>
              <w:t xml:space="preserve">tekstuālus </w:t>
            </w:r>
            <w:r>
              <w:rPr>
                <w:iCs/>
                <w:lang w:val="lv-LV"/>
              </w:rPr>
              <w:t>nosaukumus (</w:t>
            </w:r>
            <w:proofErr w:type="spellStart"/>
            <w:r w:rsidRPr="00C67ED1">
              <w:rPr>
                <w:i/>
                <w:lang w:val="lv-LV"/>
              </w:rPr>
              <w:t>headline</w:t>
            </w:r>
            <w:proofErr w:type="spellEnd"/>
            <w:r>
              <w:rPr>
                <w:iCs/>
                <w:lang w:val="lv-LV"/>
              </w:rPr>
              <w:t xml:space="preserve">). Komunikāciju plāns vairāk ir Mārketinga komunikācijas studentu darba lauks, līdz ar to, būtu vērtīgi abas šīs kursa studentu grupas sapludināt kopā, pie kopīgu kompleksu kampaņu izstrādes. Video filmēšana nebūtu šī kursa </w:t>
            </w:r>
            <w:r w:rsidR="00B95C91">
              <w:rPr>
                <w:iCs/>
                <w:lang w:val="lv-LV"/>
              </w:rPr>
              <w:t xml:space="preserve">galvenais </w:t>
            </w:r>
            <w:r>
              <w:rPr>
                <w:iCs/>
                <w:lang w:val="lv-LV"/>
              </w:rPr>
              <w:t>uzdevums!</w:t>
            </w:r>
          </w:p>
          <w:p w14:paraId="5EA69E8F" w14:textId="77777777" w:rsidR="00C67ED1" w:rsidRDefault="00C67ED1" w:rsidP="00FC3876">
            <w:pPr>
              <w:widowControl w:val="0"/>
              <w:rPr>
                <w:iCs/>
                <w:lang w:val="lv-LV"/>
              </w:rPr>
            </w:pPr>
          </w:p>
          <w:p w14:paraId="391DC34B" w14:textId="77777777" w:rsidR="00C67ED1" w:rsidRPr="00DE7CB9" w:rsidRDefault="00DE7CB9" w:rsidP="00FC3876">
            <w:pPr>
              <w:widowControl w:val="0"/>
              <w:rPr>
                <w:iCs/>
                <w:lang w:val="lv-LV"/>
              </w:rPr>
            </w:pPr>
            <w:r>
              <w:rPr>
                <w:iCs/>
                <w:lang w:val="lv-LV"/>
              </w:rPr>
              <w:t xml:space="preserve">Studentu aktīva darbība varētu būt vērsta uz sacensību </w:t>
            </w:r>
            <w:proofErr w:type="spellStart"/>
            <w:r w:rsidRPr="00DE7CB9">
              <w:rPr>
                <w:i/>
                <w:lang w:val="lv-LV"/>
              </w:rPr>
              <w:t>facebook</w:t>
            </w:r>
            <w:proofErr w:type="spellEnd"/>
            <w:r>
              <w:rPr>
                <w:iCs/>
                <w:lang w:val="lv-LV"/>
              </w:rPr>
              <w:t xml:space="preserve"> un </w:t>
            </w:r>
            <w:proofErr w:type="spellStart"/>
            <w:r w:rsidRPr="00DE7CB9">
              <w:rPr>
                <w:i/>
                <w:lang w:val="lv-LV"/>
              </w:rPr>
              <w:t>instagram</w:t>
            </w:r>
            <w:proofErr w:type="spellEnd"/>
            <w:r>
              <w:rPr>
                <w:i/>
                <w:lang w:val="lv-LV"/>
              </w:rPr>
              <w:t xml:space="preserve"> </w:t>
            </w:r>
            <w:r>
              <w:rPr>
                <w:iCs/>
                <w:lang w:val="lv-LV"/>
              </w:rPr>
              <w:t xml:space="preserve">uzņēmuma kontu apkalpošanā ar vis maz 3 ierakstiem nedēļā un attiecīgu plānu semestrim. Kampaņas varētu salīdzināt pēc sasniegtās auditorijas. Audio vizuālā materiāla sagatavošana būtu jākooperējas ar uzņēmumu. </w:t>
            </w:r>
          </w:p>
          <w:p w14:paraId="45D9EAF0" w14:textId="77777777" w:rsidR="00C67ED1" w:rsidRDefault="00C67ED1" w:rsidP="00FC3876">
            <w:pPr>
              <w:widowControl w:val="0"/>
              <w:rPr>
                <w:iCs/>
                <w:lang w:val="lv-LV"/>
              </w:rPr>
            </w:pPr>
          </w:p>
          <w:p w14:paraId="5416D918" w14:textId="77777777" w:rsidR="00C67ED1" w:rsidRPr="00C67ED1" w:rsidRDefault="00B95C91" w:rsidP="00FC3876">
            <w:pPr>
              <w:widowControl w:val="0"/>
              <w:rPr>
                <w:iCs/>
                <w:lang w:val="lv-LV"/>
              </w:rPr>
            </w:pPr>
            <w:r>
              <w:rPr>
                <w:iCs/>
                <w:lang w:val="lv-LV"/>
              </w:rPr>
              <w:t>Reklāmas kampaņas tekstu izstrāde ir radošs darbs, kas vainagojas ar panākumiem, ja ir atrasts un attīstīts interesanta un saistoša iekšējā atziņa (</w:t>
            </w:r>
            <w:proofErr w:type="spellStart"/>
            <w:r w:rsidRPr="00B95C91">
              <w:rPr>
                <w:i/>
                <w:lang w:val="lv-LV"/>
              </w:rPr>
              <w:t>insight</w:t>
            </w:r>
            <w:proofErr w:type="spellEnd"/>
            <w:r>
              <w:rPr>
                <w:iCs/>
                <w:lang w:val="lv-LV"/>
              </w:rPr>
              <w:t>), kas nozīmē, ka studentiem jārod informācija uzņēmuma iekšienē no patērētāja perspektīvas. Intervijas ar regulāriem patērētājiem ir svarīgas.</w:t>
            </w:r>
          </w:p>
        </w:tc>
      </w:tr>
    </w:tbl>
    <w:p w14:paraId="2F0CE984" w14:textId="77777777" w:rsidR="00FC3876" w:rsidRDefault="00FC3876">
      <w:pPr>
        <w:rPr>
          <w:color w:val="000000"/>
          <w:lang w:val="lv-LV"/>
        </w:rPr>
      </w:pPr>
    </w:p>
    <w:p w14:paraId="1D67332A" w14:textId="77777777" w:rsidR="00FC3876" w:rsidRDefault="00FC3876">
      <w:pPr>
        <w:rPr>
          <w:color w:val="000000"/>
          <w:lang w:val="lv-LV"/>
        </w:rPr>
      </w:pPr>
    </w:p>
    <w:p w14:paraId="1B228D4E" w14:textId="77777777" w:rsidR="00FC3876" w:rsidRDefault="00FC3876">
      <w:pPr>
        <w:rPr>
          <w:color w:val="000000"/>
          <w:lang w:val="lv-LV"/>
        </w:rPr>
      </w:pPr>
    </w:p>
    <w:p w14:paraId="1793A1E9" w14:textId="77777777" w:rsidR="00686BD1" w:rsidRPr="009B631B" w:rsidRDefault="00686BD1">
      <w:pPr>
        <w:rPr>
          <w:color w:val="000000"/>
          <w:lang w:val="lv-LV"/>
        </w:rPr>
      </w:pPr>
      <w:r w:rsidRPr="009B631B">
        <w:rPr>
          <w:color w:val="000000"/>
          <w:lang w:val="lv-LV"/>
        </w:rPr>
        <w:br w:type="page"/>
      </w:r>
    </w:p>
    <w:p w14:paraId="15B72071" w14:textId="77777777" w:rsidR="00686BD1" w:rsidRPr="009B631B" w:rsidRDefault="00A41356" w:rsidP="00A41356">
      <w:pPr>
        <w:pStyle w:val="Heading2"/>
        <w:jc w:val="center"/>
        <w:rPr>
          <w:lang w:val="lv-LV"/>
        </w:rPr>
      </w:pPr>
      <w:r w:rsidRPr="009B631B">
        <w:rPr>
          <w:lang w:val="lv-LV"/>
        </w:rPr>
        <w:lastRenderedPageBreak/>
        <w:t>Apģērbu projektēšana II</w:t>
      </w:r>
    </w:p>
    <w:p w14:paraId="2D645CC1" w14:textId="77777777" w:rsidR="00686BD1" w:rsidRPr="009B631B" w:rsidRDefault="00686BD1" w:rsidP="00686BD1">
      <w:pPr>
        <w:rPr>
          <w:lang w:val="lv-LV"/>
        </w:rPr>
      </w:pPr>
    </w:p>
    <w:p w14:paraId="7E471973" w14:textId="77777777" w:rsidR="00686BD1" w:rsidRPr="009B631B" w:rsidRDefault="00686BD1" w:rsidP="00686BD1">
      <w:pPr>
        <w:rPr>
          <w:lang w:val="lv-LV"/>
        </w:rPr>
      </w:pPr>
    </w:p>
    <w:tbl>
      <w:tblPr>
        <w:tblW w:w="0" w:type="auto"/>
        <w:tblCellMar>
          <w:top w:w="15" w:type="dxa"/>
          <w:left w:w="15" w:type="dxa"/>
          <w:bottom w:w="15" w:type="dxa"/>
          <w:right w:w="15" w:type="dxa"/>
        </w:tblCellMar>
        <w:tblLook w:val="04A0" w:firstRow="1" w:lastRow="0" w:firstColumn="1" w:lastColumn="0" w:noHBand="0" w:noVBand="1"/>
      </w:tblPr>
      <w:tblGrid>
        <w:gridCol w:w="3904"/>
        <w:gridCol w:w="5096"/>
      </w:tblGrid>
      <w:tr w:rsidR="00686BD1" w:rsidRPr="009B631B" w14:paraId="523C42EE" w14:textId="77777777" w:rsidTr="00FC38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8399B" w14:textId="77777777" w:rsidR="00686BD1" w:rsidRPr="009B631B" w:rsidRDefault="00686BD1" w:rsidP="00FC3876">
            <w:pPr>
              <w:ind w:left="425"/>
              <w:rPr>
                <w:lang w:val="lv-LV"/>
              </w:rPr>
            </w:pPr>
            <w:r w:rsidRPr="009B631B">
              <w:rPr>
                <w:b/>
                <w:bCs/>
                <w:color w:val="000000"/>
                <w:lang w:val="lv-LV"/>
              </w:rPr>
              <w:t>Vārds Uzvārds</w:t>
            </w:r>
          </w:p>
        </w:tc>
        <w:tc>
          <w:tcPr>
            <w:tcW w:w="50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6A748" w14:textId="77777777" w:rsidR="00686BD1" w:rsidRPr="009B631B" w:rsidRDefault="00686BD1" w:rsidP="00FC3876">
            <w:pPr>
              <w:rPr>
                <w:lang w:val="lv-LV"/>
              </w:rPr>
            </w:pPr>
            <w:r w:rsidRPr="009B631B">
              <w:rPr>
                <w:lang w:val="lv-LV"/>
              </w:rPr>
              <w:t xml:space="preserve">Silvija </w:t>
            </w:r>
            <w:proofErr w:type="spellStart"/>
            <w:r w:rsidRPr="009B631B">
              <w:rPr>
                <w:lang w:val="lv-LV"/>
              </w:rPr>
              <w:t>Mežinska</w:t>
            </w:r>
            <w:proofErr w:type="spellEnd"/>
          </w:p>
        </w:tc>
      </w:tr>
      <w:tr w:rsidR="00686BD1" w:rsidRPr="009B631B" w14:paraId="2391F38D" w14:textId="77777777" w:rsidTr="00FC38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09321" w14:textId="77777777" w:rsidR="00686BD1" w:rsidRPr="009B631B" w:rsidRDefault="00686BD1" w:rsidP="00FC3876">
            <w:pPr>
              <w:ind w:left="425"/>
              <w:rPr>
                <w:lang w:val="lv-LV"/>
              </w:rPr>
            </w:pPr>
            <w:r w:rsidRPr="009B631B">
              <w:rPr>
                <w:b/>
                <w:bCs/>
                <w:color w:val="000000"/>
                <w:lang w:val="lv-LV"/>
              </w:rPr>
              <w:t>Ieviestais PBL kursa nosaukums</w:t>
            </w:r>
          </w:p>
          <w:p w14:paraId="7E793DB0" w14:textId="77777777" w:rsidR="00686BD1" w:rsidRPr="009B631B" w:rsidRDefault="00686BD1" w:rsidP="00FC3876">
            <w:pPr>
              <w:rPr>
                <w:lang w:val="lv-LV"/>
              </w:rPr>
            </w:pPr>
          </w:p>
        </w:tc>
        <w:tc>
          <w:tcPr>
            <w:tcW w:w="50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08DF0" w14:textId="77777777" w:rsidR="00686BD1" w:rsidRPr="009B631B" w:rsidRDefault="00686BD1" w:rsidP="00FC3876">
            <w:pPr>
              <w:rPr>
                <w:lang w:val="lv-LV"/>
              </w:rPr>
            </w:pPr>
            <w:r w:rsidRPr="009B631B">
              <w:rPr>
                <w:lang w:val="lv-LV"/>
              </w:rPr>
              <w:t>Apģērbu projektēšana II</w:t>
            </w:r>
          </w:p>
        </w:tc>
      </w:tr>
      <w:tr w:rsidR="00686BD1" w:rsidRPr="009B631B" w14:paraId="147AECB8" w14:textId="77777777" w:rsidTr="00FC38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92704" w14:textId="77777777" w:rsidR="00686BD1" w:rsidRPr="009B631B" w:rsidRDefault="00686BD1" w:rsidP="00FC3876">
            <w:pPr>
              <w:ind w:left="425"/>
              <w:rPr>
                <w:lang w:val="lv-LV"/>
              </w:rPr>
            </w:pPr>
            <w:r w:rsidRPr="009B631B">
              <w:rPr>
                <w:b/>
                <w:bCs/>
                <w:color w:val="000000"/>
                <w:lang w:val="lv-LV"/>
              </w:rPr>
              <w:t xml:space="preserve">Kursa ieviešanas semestris </w:t>
            </w:r>
          </w:p>
          <w:p w14:paraId="789A802B" w14:textId="77777777" w:rsidR="00686BD1" w:rsidRPr="009B631B" w:rsidRDefault="00686BD1" w:rsidP="00FC3876">
            <w:pPr>
              <w:rPr>
                <w:lang w:val="lv-LV"/>
              </w:rPr>
            </w:pPr>
          </w:p>
        </w:tc>
        <w:tc>
          <w:tcPr>
            <w:tcW w:w="50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3E8E8" w14:textId="77777777" w:rsidR="00686BD1" w:rsidRPr="009B631B" w:rsidRDefault="00686BD1" w:rsidP="00FC3876">
            <w:pPr>
              <w:rPr>
                <w:lang w:val="lv-LV"/>
              </w:rPr>
            </w:pPr>
            <w:r w:rsidRPr="009B631B">
              <w:rPr>
                <w:i/>
                <w:iCs/>
                <w:color w:val="000000"/>
                <w:lang w:val="lv-LV"/>
              </w:rPr>
              <w:t xml:space="preserve">2019.g.pavasara </w:t>
            </w:r>
            <w:proofErr w:type="spellStart"/>
            <w:r w:rsidRPr="009B631B">
              <w:rPr>
                <w:i/>
                <w:iCs/>
                <w:color w:val="000000"/>
                <w:lang w:val="lv-LV"/>
              </w:rPr>
              <w:t>sem</w:t>
            </w:r>
            <w:proofErr w:type="spellEnd"/>
            <w:r w:rsidRPr="009B631B">
              <w:rPr>
                <w:i/>
                <w:iCs/>
                <w:color w:val="000000"/>
                <w:lang w:val="lv-LV"/>
              </w:rPr>
              <w:t xml:space="preserve">. </w:t>
            </w:r>
          </w:p>
        </w:tc>
      </w:tr>
      <w:tr w:rsidR="00686BD1" w:rsidRPr="009B631B" w14:paraId="0224840E" w14:textId="77777777" w:rsidTr="00FC38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D7F98D" w14:textId="77777777" w:rsidR="00686BD1" w:rsidRPr="009B631B" w:rsidRDefault="00686BD1" w:rsidP="00FC3876">
            <w:pPr>
              <w:ind w:left="425"/>
              <w:rPr>
                <w:lang w:val="lv-LV"/>
              </w:rPr>
            </w:pPr>
            <w:r w:rsidRPr="009B631B">
              <w:rPr>
                <w:b/>
                <w:bCs/>
                <w:color w:val="000000"/>
                <w:lang w:val="lv-LV"/>
              </w:rPr>
              <w:t>Kursa apjoms</w:t>
            </w:r>
          </w:p>
        </w:tc>
        <w:tc>
          <w:tcPr>
            <w:tcW w:w="50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8D8497" w14:textId="77777777" w:rsidR="00686BD1" w:rsidRPr="009B631B" w:rsidRDefault="00686BD1" w:rsidP="00FC3876">
            <w:pPr>
              <w:rPr>
                <w:lang w:val="lv-LV"/>
              </w:rPr>
            </w:pPr>
            <w:r w:rsidRPr="009B631B">
              <w:rPr>
                <w:lang w:val="lv-LV"/>
              </w:rPr>
              <w:t>2KP</w:t>
            </w:r>
          </w:p>
        </w:tc>
      </w:tr>
      <w:tr w:rsidR="00686BD1" w:rsidRPr="009B631B" w14:paraId="1809D5DF" w14:textId="77777777" w:rsidTr="00FC38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EAAF7A" w14:textId="77777777" w:rsidR="00686BD1" w:rsidRPr="009B631B" w:rsidRDefault="00686BD1" w:rsidP="00FC3876">
            <w:pPr>
              <w:ind w:left="425"/>
              <w:rPr>
                <w:lang w:val="lv-LV"/>
              </w:rPr>
            </w:pPr>
            <w:r w:rsidRPr="009B631B">
              <w:rPr>
                <w:b/>
                <w:bCs/>
                <w:color w:val="000000"/>
                <w:lang w:val="lv-LV"/>
              </w:rPr>
              <w:t xml:space="preserve">Studentu skaits </w:t>
            </w:r>
          </w:p>
        </w:tc>
        <w:tc>
          <w:tcPr>
            <w:tcW w:w="50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5AC379" w14:textId="77777777" w:rsidR="00686BD1" w:rsidRPr="009B631B" w:rsidRDefault="00686BD1" w:rsidP="00FC3876">
            <w:pPr>
              <w:rPr>
                <w:lang w:val="lv-LV"/>
              </w:rPr>
            </w:pPr>
            <w:r w:rsidRPr="009B631B">
              <w:rPr>
                <w:i/>
                <w:iCs/>
                <w:color w:val="000000"/>
                <w:lang w:val="lv-LV"/>
              </w:rPr>
              <w:t xml:space="preserve">5 </w:t>
            </w:r>
          </w:p>
        </w:tc>
      </w:tr>
      <w:tr w:rsidR="00686BD1" w:rsidRPr="009B631B" w14:paraId="506A91E6" w14:textId="77777777" w:rsidTr="00FC38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5E887A" w14:textId="77777777" w:rsidR="00686BD1" w:rsidRPr="009B631B" w:rsidRDefault="00686BD1" w:rsidP="00FC3876">
            <w:pPr>
              <w:ind w:left="425"/>
              <w:rPr>
                <w:lang w:val="lv-LV"/>
              </w:rPr>
            </w:pPr>
            <w:r w:rsidRPr="009B631B">
              <w:rPr>
                <w:b/>
                <w:bCs/>
                <w:color w:val="000000"/>
                <w:lang w:val="lv-LV"/>
              </w:rPr>
              <w:t>Grupu skaits kursā</w:t>
            </w:r>
          </w:p>
        </w:tc>
        <w:tc>
          <w:tcPr>
            <w:tcW w:w="50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A6A090" w14:textId="77777777" w:rsidR="00686BD1" w:rsidRPr="009B631B" w:rsidRDefault="00686BD1" w:rsidP="00FC3876">
            <w:pPr>
              <w:rPr>
                <w:lang w:val="lv-LV"/>
              </w:rPr>
            </w:pPr>
            <w:r w:rsidRPr="009B631B">
              <w:rPr>
                <w:i/>
                <w:iCs/>
                <w:color w:val="000000"/>
                <w:lang w:val="lv-LV"/>
              </w:rPr>
              <w:t xml:space="preserve">1  </w:t>
            </w:r>
          </w:p>
        </w:tc>
      </w:tr>
      <w:tr w:rsidR="00686BD1" w:rsidRPr="009B631B" w14:paraId="724E1DFC" w14:textId="77777777" w:rsidTr="00FC38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BF960" w14:textId="77777777" w:rsidR="00686BD1" w:rsidRPr="009B631B" w:rsidRDefault="00686BD1" w:rsidP="00FC3876">
            <w:pPr>
              <w:ind w:left="425"/>
              <w:rPr>
                <w:lang w:val="lv-LV"/>
              </w:rPr>
            </w:pPr>
            <w:r w:rsidRPr="009B631B">
              <w:rPr>
                <w:b/>
                <w:bCs/>
                <w:color w:val="000000"/>
                <w:lang w:val="lv-LV"/>
              </w:rPr>
              <w:t>Sagatavoto prezentāciju skaits</w:t>
            </w:r>
          </w:p>
          <w:p w14:paraId="004AA308" w14:textId="77777777" w:rsidR="00686BD1" w:rsidRPr="009B631B" w:rsidRDefault="00686BD1" w:rsidP="00FC3876">
            <w:pPr>
              <w:rPr>
                <w:lang w:val="lv-LV"/>
              </w:rPr>
            </w:pPr>
          </w:p>
        </w:tc>
        <w:tc>
          <w:tcPr>
            <w:tcW w:w="50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D2480" w14:textId="77777777" w:rsidR="00686BD1" w:rsidRPr="009B631B" w:rsidRDefault="00686BD1" w:rsidP="00FC3876">
            <w:pPr>
              <w:rPr>
                <w:lang w:val="lv-LV"/>
              </w:rPr>
            </w:pPr>
            <w:r w:rsidRPr="009B631B">
              <w:rPr>
                <w:i/>
                <w:iCs/>
                <w:color w:val="000000"/>
                <w:lang w:val="lv-LV"/>
              </w:rPr>
              <w:t xml:space="preserve">2  </w:t>
            </w:r>
          </w:p>
        </w:tc>
      </w:tr>
    </w:tbl>
    <w:p w14:paraId="39E152D2" w14:textId="77777777" w:rsidR="00686BD1" w:rsidRPr="009B631B" w:rsidRDefault="00686BD1" w:rsidP="00686BD1">
      <w:pPr>
        <w:spacing w:after="240"/>
        <w:rPr>
          <w:lang w:val="lv-LV"/>
        </w:rPr>
      </w:pPr>
    </w:p>
    <w:p w14:paraId="143308F3" w14:textId="77777777" w:rsidR="00686BD1" w:rsidRPr="009B631B" w:rsidRDefault="00686BD1" w:rsidP="00686BD1">
      <w:pPr>
        <w:spacing w:after="240"/>
        <w:rPr>
          <w:lang w:val="lv-LV"/>
        </w:rPr>
      </w:pPr>
    </w:p>
    <w:p w14:paraId="04EB10C5" w14:textId="77777777" w:rsidR="00686BD1" w:rsidRPr="009B631B" w:rsidRDefault="00686BD1" w:rsidP="00686BD1">
      <w:pPr>
        <w:numPr>
          <w:ilvl w:val="0"/>
          <w:numId w:val="15"/>
        </w:numPr>
        <w:textAlignment w:val="baseline"/>
        <w:rPr>
          <w:color w:val="000000"/>
          <w:lang w:val="lv-LV"/>
        </w:rPr>
      </w:pPr>
      <w:r w:rsidRPr="009B631B">
        <w:rPr>
          <w:color w:val="000000"/>
          <w:lang w:val="lv-LV"/>
        </w:rPr>
        <w:t xml:space="preserve">Novērtējiet objektīvi, cik lielā mērā studentiem izdevās sasniegt uzņēmēja sagaidāmos problēmu risināšanas rezultātus. </w:t>
      </w:r>
    </w:p>
    <w:p w14:paraId="48EF1BC6" w14:textId="77777777" w:rsidR="00686BD1" w:rsidRPr="009B631B" w:rsidRDefault="00686BD1" w:rsidP="00686BD1">
      <w:pPr>
        <w:rPr>
          <w:lang w:val="lv-LV"/>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686BD1" w:rsidRPr="004B5D11" w14:paraId="2F253CBE" w14:textId="77777777" w:rsidTr="00FC3876">
        <w:trPr>
          <w:trHeight w:val="5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95C57" w14:textId="77777777" w:rsidR="00686BD1" w:rsidRPr="009B631B" w:rsidRDefault="00686BD1" w:rsidP="00FC3876">
            <w:pPr>
              <w:rPr>
                <w:i/>
                <w:iCs/>
                <w:color w:val="000000"/>
                <w:lang w:val="lv-LV"/>
              </w:rPr>
            </w:pPr>
            <w:r w:rsidRPr="009B631B">
              <w:rPr>
                <w:i/>
                <w:iCs/>
                <w:color w:val="000000"/>
                <w:lang w:val="lv-LV"/>
              </w:rPr>
              <w:t>Izceliet Jūsu labākās un sliktākās studentu grupas darbu raksturojumu.</w:t>
            </w:r>
          </w:p>
          <w:p w14:paraId="3A282E2D" w14:textId="77777777" w:rsidR="00686BD1" w:rsidRPr="009B631B" w:rsidRDefault="00686BD1" w:rsidP="00FC3876">
            <w:pPr>
              <w:rPr>
                <w:lang w:val="lv-LV"/>
              </w:rPr>
            </w:pPr>
          </w:p>
          <w:p w14:paraId="32805382" w14:textId="77777777" w:rsidR="00686BD1" w:rsidRPr="009B631B" w:rsidRDefault="00686BD1" w:rsidP="00FC3876">
            <w:pPr>
              <w:rPr>
                <w:color w:val="000000"/>
                <w:lang w:val="lv-LV"/>
              </w:rPr>
            </w:pPr>
            <w:r w:rsidRPr="009B631B">
              <w:rPr>
                <w:color w:val="000000"/>
                <w:lang w:val="lv-LV"/>
              </w:rPr>
              <w:t>Darbu veica 2 grupas, strādājot pie atšķirīgiem uzdevumiem</w:t>
            </w:r>
            <w:r w:rsidRPr="009B631B">
              <w:rPr>
                <w:lang w:val="lv-LV"/>
              </w:rPr>
              <w:t>(iepakojums un izstrādājums – pludmales soma).</w:t>
            </w:r>
            <w:r w:rsidRPr="009B631B">
              <w:rPr>
                <w:lang w:val="lv-LV"/>
              </w:rPr>
              <w:br/>
            </w:r>
            <w:r w:rsidRPr="009B631B">
              <w:rPr>
                <w:color w:val="000000"/>
                <w:lang w:val="lv-LV"/>
              </w:rPr>
              <w:t>Studentiem kopumā izdevās sasniegt uzņēmēja sagaidāmos problēmu risināšanas rezultātus:</w:t>
            </w:r>
          </w:p>
          <w:p w14:paraId="00106FEE" w14:textId="77777777" w:rsidR="00686BD1" w:rsidRPr="009B631B" w:rsidRDefault="00686BD1" w:rsidP="00686BD1">
            <w:pPr>
              <w:pStyle w:val="ListParagraph"/>
              <w:numPr>
                <w:ilvl w:val="0"/>
                <w:numId w:val="26"/>
              </w:numPr>
              <w:rPr>
                <w:rFonts w:ascii="Times New Roman" w:eastAsia="Times New Roman" w:hAnsi="Times New Roman" w:cs="Times New Roman"/>
                <w:color w:val="000000"/>
                <w:lang w:val="lv-LV"/>
              </w:rPr>
            </w:pPr>
            <w:r w:rsidRPr="009B631B">
              <w:rPr>
                <w:rFonts w:ascii="Times New Roman" w:eastAsia="Times New Roman" w:hAnsi="Times New Roman" w:cs="Times New Roman"/>
                <w:color w:val="000000"/>
                <w:lang w:val="lv-LV"/>
              </w:rPr>
              <w:t>tika izstrādāts iepakojuma dizains;</w:t>
            </w:r>
          </w:p>
          <w:p w14:paraId="11A2BECD" w14:textId="77777777" w:rsidR="00686BD1" w:rsidRPr="009B631B" w:rsidRDefault="00686BD1" w:rsidP="00686BD1">
            <w:pPr>
              <w:pStyle w:val="ListParagraph"/>
              <w:numPr>
                <w:ilvl w:val="0"/>
                <w:numId w:val="26"/>
              </w:numPr>
              <w:rPr>
                <w:rFonts w:ascii="Times New Roman" w:eastAsia="Times New Roman" w:hAnsi="Times New Roman" w:cs="Times New Roman"/>
                <w:color w:val="000000"/>
                <w:lang w:val="lv-LV"/>
              </w:rPr>
            </w:pPr>
            <w:r w:rsidRPr="009B631B">
              <w:rPr>
                <w:rFonts w:ascii="Times New Roman" w:eastAsia="Times New Roman" w:hAnsi="Times New Roman" w:cs="Times New Roman"/>
                <w:color w:val="000000"/>
                <w:lang w:val="lv-LV"/>
              </w:rPr>
              <w:t>tika izstrādāts dizains aksesuāram – pludmales somai;</w:t>
            </w:r>
          </w:p>
          <w:p w14:paraId="2B7E80F0" w14:textId="77777777" w:rsidR="00686BD1" w:rsidRPr="009B631B" w:rsidRDefault="00686BD1" w:rsidP="00FC3876">
            <w:pPr>
              <w:ind w:left="360"/>
              <w:rPr>
                <w:lang w:val="lv-LV"/>
              </w:rPr>
            </w:pPr>
            <w:r w:rsidRPr="009B631B">
              <w:rPr>
                <w:color w:val="000000"/>
                <w:lang w:val="lv-LV"/>
              </w:rPr>
              <w:t>Abos uzde</w:t>
            </w:r>
            <w:r w:rsidR="00B95C91">
              <w:rPr>
                <w:color w:val="000000"/>
                <w:lang w:val="lv-LV"/>
              </w:rPr>
              <w:t>v</w:t>
            </w:r>
            <w:r w:rsidRPr="009B631B">
              <w:rPr>
                <w:color w:val="000000"/>
                <w:lang w:val="lv-LV"/>
              </w:rPr>
              <w:t xml:space="preserve">umos tika veikta situācijas analīze, veikts pētījums, </w:t>
            </w:r>
            <w:r w:rsidRPr="009B631B">
              <w:rPr>
                <w:lang w:val="lv-LV"/>
              </w:rPr>
              <w:t>dizaina koncepcijas izstrāde</w:t>
            </w:r>
            <w:r w:rsidRPr="009B631B">
              <w:rPr>
                <w:color w:val="000000"/>
                <w:lang w:val="lv-LV"/>
              </w:rPr>
              <w:t xml:space="preserve"> un izstrādāts produkta dizains (izstrādātas skices, veikta konstruktīvā un tehnoloģiskā projektēšana, uztaisīti maketi un produkta </w:t>
            </w:r>
            <w:proofErr w:type="spellStart"/>
            <w:r w:rsidRPr="009B631B">
              <w:rPr>
                <w:color w:val="000000"/>
                <w:lang w:val="lv-LV"/>
              </w:rPr>
              <w:t>pirmparaugs</w:t>
            </w:r>
            <w:proofErr w:type="spellEnd"/>
            <w:r w:rsidRPr="009B631B">
              <w:rPr>
                <w:color w:val="000000"/>
                <w:lang w:val="lv-LV"/>
              </w:rPr>
              <w:t xml:space="preserve">) SIA </w:t>
            </w:r>
            <w:proofErr w:type="spellStart"/>
            <w:r w:rsidRPr="009B631B">
              <w:rPr>
                <w:color w:val="000000"/>
                <w:lang w:val="lv-LV"/>
              </w:rPr>
              <w:t>Elitera</w:t>
            </w:r>
            <w:proofErr w:type="spellEnd"/>
            <w:r w:rsidRPr="009B631B">
              <w:rPr>
                <w:color w:val="000000"/>
                <w:lang w:val="lv-LV"/>
              </w:rPr>
              <w:t xml:space="preserve"> esošo produktu (dvieļu, halātu) </w:t>
            </w:r>
            <w:proofErr w:type="spellStart"/>
            <w:r w:rsidRPr="009B631B">
              <w:rPr>
                <w:color w:val="000000"/>
                <w:lang w:val="lv-LV"/>
              </w:rPr>
              <w:t>prezentabls</w:t>
            </w:r>
            <w:proofErr w:type="spellEnd"/>
            <w:r w:rsidRPr="009B631B">
              <w:rPr>
                <w:color w:val="000000"/>
                <w:lang w:val="lv-LV"/>
              </w:rPr>
              <w:t xml:space="preserve"> iepakojums un izstrādāts jauns produkts - aksesuārs – pludmales soma.</w:t>
            </w:r>
          </w:p>
        </w:tc>
      </w:tr>
    </w:tbl>
    <w:p w14:paraId="42980636" w14:textId="77777777" w:rsidR="00686BD1" w:rsidRPr="009B631B" w:rsidRDefault="00686BD1" w:rsidP="00686BD1">
      <w:pPr>
        <w:rPr>
          <w:lang w:val="lv-LV"/>
        </w:rPr>
      </w:pPr>
    </w:p>
    <w:p w14:paraId="5D332081" w14:textId="77777777" w:rsidR="00686BD1" w:rsidRPr="009B631B" w:rsidRDefault="00686BD1" w:rsidP="00686BD1">
      <w:pPr>
        <w:numPr>
          <w:ilvl w:val="0"/>
          <w:numId w:val="16"/>
        </w:numPr>
        <w:textAlignment w:val="baseline"/>
        <w:rPr>
          <w:color w:val="000000"/>
          <w:lang w:val="lv-LV"/>
        </w:rPr>
      </w:pPr>
      <w:r w:rsidRPr="009B631B">
        <w:rPr>
          <w:color w:val="000000"/>
          <w:lang w:val="lv-LV"/>
        </w:rPr>
        <w:t xml:space="preserve">Kādas bija (ja bija) galvenās grūtības, </w:t>
      </w:r>
      <w:proofErr w:type="spellStart"/>
      <w:r w:rsidRPr="009B631B">
        <w:rPr>
          <w:color w:val="000000"/>
          <w:lang w:val="lv-LV"/>
        </w:rPr>
        <w:t>kapēc</w:t>
      </w:r>
      <w:proofErr w:type="spellEnd"/>
      <w:r w:rsidRPr="009B631B">
        <w:rPr>
          <w:color w:val="000000"/>
          <w:lang w:val="lv-LV"/>
        </w:rPr>
        <w:t xml:space="preserve"> neizdevās sasniegt sagaidāmo rezultātu uz 100%?</w:t>
      </w:r>
    </w:p>
    <w:p w14:paraId="0D72DB5E" w14:textId="77777777" w:rsidR="00686BD1" w:rsidRPr="009B631B" w:rsidRDefault="00686BD1" w:rsidP="00686BD1">
      <w:pPr>
        <w:rPr>
          <w:lang w:val="lv-LV"/>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686BD1" w:rsidRPr="004B5D11" w14:paraId="3CE7A903" w14:textId="77777777" w:rsidTr="00FC3876">
        <w:trPr>
          <w:trHeight w:val="4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66B36" w14:textId="77777777" w:rsidR="00686BD1" w:rsidRPr="009B631B" w:rsidRDefault="00686BD1" w:rsidP="00FC3876">
            <w:pPr>
              <w:spacing w:after="240"/>
              <w:rPr>
                <w:lang w:val="lv-LV"/>
              </w:rPr>
            </w:pPr>
            <w:r w:rsidRPr="009B631B">
              <w:rPr>
                <w:lang w:val="lv-LV"/>
              </w:rPr>
              <w:lastRenderedPageBreak/>
              <w:t xml:space="preserve">Izteiktu grūtību nebija, tomēr šajā semestrī resursi bija jāsadala uz </w:t>
            </w:r>
            <w:proofErr w:type="spellStart"/>
            <w:r w:rsidRPr="009B631B">
              <w:rPr>
                <w:lang w:val="lv-LV"/>
              </w:rPr>
              <w:t>divine</w:t>
            </w:r>
            <w:proofErr w:type="spellEnd"/>
            <w:r w:rsidRPr="009B631B">
              <w:rPr>
                <w:lang w:val="lv-LV"/>
              </w:rPr>
              <w:t>=m atšķirīgiem uzdevumiem (iepakojuma un izstrādājuma dizains). Līdz ar to pie uzdevumiem strādāja ļoti neliels student skaits (2 un 3)</w:t>
            </w:r>
          </w:p>
          <w:p w14:paraId="305BA3BA" w14:textId="77777777" w:rsidR="00686BD1" w:rsidRPr="009B631B" w:rsidRDefault="00686BD1" w:rsidP="00FC3876">
            <w:pPr>
              <w:spacing w:after="240"/>
              <w:rPr>
                <w:lang w:val="lv-LV"/>
              </w:rPr>
            </w:pPr>
            <w:r w:rsidRPr="009B631B">
              <w:rPr>
                <w:lang w:val="lv-LV"/>
              </w:rPr>
              <w:t xml:space="preserve">Tāpat rezultāta sasniegšanā dizaina produkta izstrādē studiju kursā apģērbu projektēšana ir jāņem vērā kursa specifika, ka beigās tiek izgatavots viens uzņēmēja izvēlētā dizaina variants - </w:t>
            </w:r>
            <w:proofErr w:type="spellStart"/>
            <w:r w:rsidRPr="009B631B">
              <w:rPr>
                <w:lang w:val="lv-LV"/>
              </w:rPr>
              <w:t>pirmparaugs</w:t>
            </w:r>
            <w:proofErr w:type="spellEnd"/>
            <w:r w:rsidRPr="009B631B">
              <w:rPr>
                <w:lang w:val="lv-LV"/>
              </w:rPr>
              <w:t xml:space="preserve">, līdz ar to noslēgumā visai grupai nebija iespējams strādāt pie viena izstrādājuma vienlaicīgi. Pēdējā posmā – </w:t>
            </w:r>
            <w:proofErr w:type="spellStart"/>
            <w:r w:rsidRPr="009B631B">
              <w:rPr>
                <w:lang w:val="lv-LV"/>
              </w:rPr>
              <w:t>pirmparauga</w:t>
            </w:r>
            <w:proofErr w:type="spellEnd"/>
            <w:r w:rsidRPr="009B631B">
              <w:rPr>
                <w:lang w:val="lv-LV"/>
              </w:rPr>
              <w:t xml:space="preserve"> izgatavošanu veic 2 studenti- viens veica šūšanas darbus, otrs strādāja pie ādas detaļu izgatavošanas.</w:t>
            </w:r>
          </w:p>
          <w:p w14:paraId="46A4D762" w14:textId="77777777" w:rsidR="00686BD1" w:rsidRPr="009B631B" w:rsidRDefault="00686BD1" w:rsidP="00FC3876">
            <w:pPr>
              <w:spacing w:after="240"/>
              <w:rPr>
                <w:lang w:val="lv-LV"/>
              </w:rPr>
            </w:pPr>
            <w:proofErr w:type="spellStart"/>
            <w:r w:rsidRPr="009B631B">
              <w:rPr>
                <w:lang w:val="lv-LV"/>
              </w:rPr>
              <w:t>Sarežītāk</w:t>
            </w:r>
            <w:proofErr w:type="spellEnd"/>
            <w:r w:rsidRPr="009B631B">
              <w:rPr>
                <w:lang w:val="lv-LV"/>
              </w:rPr>
              <w:t xml:space="preserve"> bija sameklēt un iegādāties vēlamo tekstilmateriālu produkta </w:t>
            </w:r>
            <w:proofErr w:type="spellStart"/>
            <w:r w:rsidRPr="009B631B">
              <w:rPr>
                <w:lang w:val="lv-LV"/>
              </w:rPr>
              <w:t>pirmparauga</w:t>
            </w:r>
            <w:proofErr w:type="spellEnd"/>
            <w:r w:rsidRPr="009B631B">
              <w:rPr>
                <w:lang w:val="lv-LV"/>
              </w:rPr>
              <w:t xml:space="preserve"> izgatavošanai. Lai to veiktu ir nepieciešams papildus laiks, kā arī veikalu piedāvājums nav apmierinošs specifisku tekstilmateriālu izvēlei, bet tekstilmateriālu oficiālie tirgotāji piedāvā lielu daudzumu</w:t>
            </w:r>
            <w:r w:rsidR="00B95C91">
              <w:rPr>
                <w:lang w:val="lv-LV"/>
              </w:rPr>
              <w:t xml:space="preserve"> </w:t>
            </w:r>
            <w:r w:rsidRPr="009B631B">
              <w:rPr>
                <w:lang w:val="lv-LV"/>
              </w:rPr>
              <w:t>(100 m), kas nav vajadzīgs konkrētā gadījumā</w:t>
            </w:r>
            <w:r w:rsidR="00B95C91">
              <w:rPr>
                <w:lang w:val="lv-LV"/>
              </w:rPr>
              <w:t>.</w:t>
            </w:r>
          </w:p>
        </w:tc>
      </w:tr>
    </w:tbl>
    <w:p w14:paraId="1E4BACD6" w14:textId="77777777" w:rsidR="00686BD1" w:rsidRPr="009B631B" w:rsidRDefault="00686BD1" w:rsidP="00686BD1">
      <w:pPr>
        <w:rPr>
          <w:lang w:val="lv-LV"/>
        </w:rPr>
      </w:pPr>
    </w:p>
    <w:p w14:paraId="583251ED" w14:textId="77777777" w:rsidR="00686BD1" w:rsidRPr="009B631B" w:rsidRDefault="00686BD1" w:rsidP="00686BD1">
      <w:pPr>
        <w:numPr>
          <w:ilvl w:val="0"/>
          <w:numId w:val="17"/>
        </w:numPr>
        <w:textAlignment w:val="baseline"/>
        <w:rPr>
          <w:color w:val="000000"/>
          <w:lang w:val="lv-LV"/>
        </w:rPr>
      </w:pPr>
      <w:r w:rsidRPr="009B631B">
        <w:rPr>
          <w:color w:val="000000"/>
          <w:lang w:val="lv-LV"/>
        </w:rPr>
        <w:t xml:space="preserve">Formulējiet Jūsu PBL kursa ietvaros organizējamos problēmu risinājumus kā potenciālos pakalpojumus (ieņēmumus ģenerējošus), kas varēt būt pārstāvēti RTA studiju inovāciju centrā SalesLabs. </w:t>
      </w:r>
    </w:p>
    <w:p w14:paraId="1D7DD62E" w14:textId="77777777" w:rsidR="00686BD1" w:rsidRPr="009B631B" w:rsidRDefault="00686BD1" w:rsidP="00686BD1">
      <w:pPr>
        <w:rPr>
          <w:lang w:val="lv-LV"/>
        </w:rPr>
      </w:pPr>
    </w:p>
    <w:tbl>
      <w:tblPr>
        <w:tblW w:w="0" w:type="auto"/>
        <w:tblCellMar>
          <w:top w:w="15" w:type="dxa"/>
          <w:left w:w="15" w:type="dxa"/>
          <w:bottom w:w="15" w:type="dxa"/>
          <w:right w:w="15" w:type="dxa"/>
        </w:tblCellMar>
        <w:tblLook w:val="04A0" w:firstRow="1" w:lastRow="0" w:firstColumn="1" w:lastColumn="0" w:noHBand="0" w:noVBand="1"/>
      </w:tblPr>
      <w:tblGrid>
        <w:gridCol w:w="7851"/>
      </w:tblGrid>
      <w:tr w:rsidR="00686BD1" w:rsidRPr="004B5D11" w14:paraId="12BE1EEA" w14:textId="77777777" w:rsidTr="00FC3876">
        <w:trPr>
          <w:trHeight w:val="5350"/>
        </w:trPr>
        <w:tc>
          <w:tcPr>
            <w:tcW w:w="7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E5775" w14:textId="77777777" w:rsidR="00686BD1" w:rsidRPr="009B631B" w:rsidRDefault="00686BD1" w:rsidP="00FC3876">
            <w:pPr>
              <w:spacing w:after="240"/>
              <w:rPr>
                <w:lang w:val="lv-LV"/>
              </w:rPr>
            </w:pPr>
            <w:r w:rsidRPr="009B631B">
              <w:rPr>
                <w:lang w:val="lv-LV"/>
              </w:rPr>
              <w:t xml:space="preserve">Izstrādājuma/ produkta dizaina koncepcijas izstrāde un </w:t>
            </w:r>
            <w:proofErr w:type="spellStart"/>
            <w:r w:rsidRPr="009B631B">
              <w:rPr>
                <w:lang w:val="lv-LV"/>
              </w:rPr>
              <w:t>pirmparauga</w:t>
            </w:r>
            <w:proofErr w:type="spellEnd"/>
            <w:r w:rsidRPr="009B631B">
              <w:rPr>
                <w:lang w:val="lv-LV"/>
              </w:rPr>
              <w:t xml:space="preserve"> izgatavošana </w:t>
            </w:r>
            <w:r w:rsidRPr="009B631B">
              <w:rPr>
                <w:lang w:val="lv-LV"/>
              </w:rPr>
              <w:br/>
            </w:r>
            <w:r w:rsidRPr="009B631B">
              <w:rPr>
                <w:lang w:val="lv-LV"/>
              </w:rPr>
              <w:br/>
            </w:r>
            <w:r w:rsidRPr="009B631B">
              <w:rPr>
                <w:lang w:val="lv-LV"/>
              </w:rPr>
              <w:br/>
            </w:r>
            <w:r w:rsidRPr="009B631B">
              <w:rPr>
                <w:lang w:val="lv-LV"/>
              </w:rPr>
              <w:br/>
            </w:r>
          </w:p>
        </w:tc>
      </w:tr>
    </w:tbl>
    <w:p w14:paraId="22B4B0C8" w14:textId="77777777" w:rsidR="00686BD1" w:rsidRPr="009B631B" w:rsidRDefault="00686BD1" w:rsidP="00686BD1">
      <w:pPr>
        <w:rPr>
          <w:lang w:val="lv-LV"/>
        </w:rPr>
      </w:pPr>
    </w:p>
    <w:p w14:paraId="08EE9DDC" w14:textId="77777777" w:rsidR="00686BD1" w:rsidRPr="009B631B" w:rsidRDefault="00686BD1" w:rsidP="00686BD1">
      <w:pPr>
        <w:numPr>
          <w:ilvl w:val="0"/>
          <w:numId w:val="18"/>
        </w:numPr>
        <w:textAlignment w:val="baseline"/>
        <w:rPr>
          <w:color w:val="000000"/>
          <w:lang w:val="lv-LV"/>
        </w:rPr>
      </w:pPr>
      <w:r w:rsidRPr="009B631B">
        <w:rPr>
          <w:color w:val="000000"/>
          <w:lang w:val="lv-LV"/>
        </w:rPr>
        <w:t xml:space="preserve">Vai, Jūsuprāt, apskatītās uzņēmumu </w:t>
      </w:r>
      <w:proofErr w:type="spellStart"/>
      <w:r w:rsidRPr="009B631B">
        <w:rPr>
          <w:color w:val="000000"/>
          <w:lang w:val="lv-LV"/>
        </w:rPr>
        <w:t>problēmsituācijas</w:t>
      </w:r>
      <w:proofErr w:type="spellEnd"/>
      <w:r w:rsidRPr="009B631B">
        <w:rPr>
          <w:color w:val="000000"/>
          <w:lang w:val="lv-LV"/>
        </w:rPr>
        <w:t xml:space="preserve"> Jūsu PBL kursā varētu turpināt attīstīt praktiskās pētniecības jomā, raksturojiet sasniedz</w:t>
      </w:r>
      <w:r w:rsidR="00B95C91">
        <w:rPr>
          <w:color w:val="000000"/>
          <w:lang w:val="lv-LV"/>
        </w:rPr>
        <w:t>a</w:t>
      </w:r>
      <w:r w:rsidRPr="009B631B">
        <w:rPr>
          <w:color w:val="000000"/>
          <w:lang w:val="lv-LV"/>
        </w:rPr>
        <w:t>mo rezultātu.</w:t>
      </w:r>
    </w:p>
    <w:p w14:paraId="452AB30D" w14:textId="77777777" w:rsidR="00686BD1" w:rsidRPr="009B631B" w:rsidRDefault="00686BD1" w:rsidP="00686BD1">
      <w:pPr>
        <w:rPr>
          <w:lang w:val="lv-LV"/>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686BD1" w:rsidRPr="004B5D11" w14:paraId="1F377B55" w14:textId="77777777" w:rsidTr="00FC3876">
        <w:trPr>
          <w:trHeight w:val="5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3C10F" w14:textId="77777777" w:rsidR="00686BD1" w:rsidRPr="009B631B" w:rsidRDefault="00686BD1" w:rsidP="00FC3876">
            <w:pPr>
              <w:rPr>
                <w:color w:val="000000"/>
                <w:lang w:val="lv-LV"/>
              </w:rPr>
            </w:pPr>
            <w:r w:rsidRPr="009B631B">
              <w:rPr>
                <w:color w:val="000000"/>
                <w:lang w:val="lv-LV"/>
              </w:rPr>
              <w:lastRenderedPageBreak/>
              <w:t xml:space="preserve">Apskatītās uzņēmuma </w:t>
            </w:r>
            <w:proofErr w:type="spellStart"/>
            <w:r w:rsidRPr="009B631B">
              <w:rPr>
                <w:color w:val="000000"/>
                <w:lang w:val="lv-LV"/>
              </w:rPr>
              <w:t>problēmsituācijas</w:t>
            </w:r>
            <w:proofErr w:type="spellEnd"/>
            <w:r w:rsidRPr="009B631B">
              <w:rPr>
                <w:color w:val="000000"/>
                <w:lang w:val="lv-LV"/>
              </w:rPr>
              <w:t xml:space="preserve"> PBL kursā noteikti var turpināt attīstīt praktiskās pētniecības jomā, jo tika veikta situācijas analīze (tirgus pētījums, pasūtītāja prasību analīze, analogu salīdzinoša </w:t>
            </w:r>
            <w:proofErr w:type="spellStart"/>
            <w:r w:rsidRPr="009B631B">
              <w:rPr>
                <w:color w:val="000000"/>
                <w:lang w:val="lv-LV"/>
              </w:rPr>
              <w:t>kriteriāla</w:t>
            </w:r>
            <w:proofErr w:type="spellEnd"/>
            <w:r w:rsidRPr="009B631B">
              <w:rPr>
                <w:color w:val="000000"/>
                <w:lang w:val="lv-LV"/>
              </w:rPr>
              <w:t xml:space="preserve"> analīze,</w:t>
            </w:r>
            <w:r w:rsidRPr="009B631B">
              <w:rPr>
                <w:lang w:val="lv-LV"/>
              </w:rPr>
              <w:t xml:space="preserve"> dizaina koncepcijas izstrāde,</w:t>
            </w:r>
            <w:r w:rsidRPr="009B631B">
              <w:rPr>
                <w:color w:val="000000"/>
                <w:lang w:val="lv-LV"/>
              </w:rPr>
              <w:t xml:space="preserve"> kas ir nepieciešamais pētījuma posms produkta dizaina izstrādes procesā.</w:t>
            </w:r>
          </w:p>
          <w:p w14:paraId="00B20CEF" w14:textId="77777777" w:rsidR="00686BD1" w:rsidRPr="009B631B" w:rsidRDefault="00686BD1" w:rsidP="00FC3876">
            <w:pPr>
              <w:rPr>
                <w:color w:val="000000"/>
                <w:lang w:val="lv-LV"/>
              </w:rPr>
            </w:pPr>
            <w:r w:rsidRPr="009B631B">
              <w:rPr>
                <w:color w:val="000000"/>
                <w:lang w:val="lv-LV"/>
              </w:rPr>
              <w:t xml:space="preserve">Tika strādāts pie konkrēta produkta dizaina (izstrādātas skices, veikta izmantojamo iepakojuma un tekstilmateriālu izpēte, tā īpašību analīze un produktam piemērota materiāla izvēle, izstrādājuma konstruktīvā un tehnoloģiskā projektēšana, tika uztaisīti maketi un veikta to testēšana, analīze, līdz izgatavots produkta </w:t>
            </w:r>
            <w:proofErr w:type="spellStart"/>
            <w:r w:rsidRPr="009B631B">
              <w:rPr>
                <w:color w:val="000000"/>
                <w:lang w:val="lv-LV"/>
              </w:rPr>
              <w:t>pirmparaugs</w:t>
            </w:r>
            <w:proofErr w:type="spellEnd"/>
            <w:r w:rsidRPr="009B631B">
              <w:rPr>
                <w:color w:val="000000"/>
                <w:lang w:val="lv-LV"/>
              </w:rPr>
              <w:t>, kas nodots aprobācijai reālos lietošanas apstākļos pasūtītājam, ar iespēju pēc aprobācijas vēl pilnveidot produktu.</w:t>
            </w:r>
          </w:p>
          <w:p w14:paraId="49A6CDF1" w14:textId="77777777" w:rsidR="00686BD1" w:rsidRPr="009B631B" w:rsidRDefault="00686BD1" w:rsidP="00FC3876">
            <w:pPr>
              <w:rPr>
                <w:lang w:val="lv-LV"/>
              </w:rPr>
            </w:pPr>
            <w:r w:rsidRPr="009B631B">
              <w:rPr>
                <w:color w:val="000000"/>
                <w:lang w:val="lv-LV"/>
              </w:rPr>
              <w:t xml:space="preserve">Konkrētā gadījumā tā ir SIA </w:t>
            </w:r>
            <w:proofErr w:type="spellStart"/>
            <w:r w:rsidRPr="009B631B">
              <w:rPr>
                <w:color w:val="000000"/>
                <w:lang w:val="lv-LV"/>
              </w:rPr>
              <w:t>Elitera</w:t>
            </w:r>
            <w:proofErr w:type="spellEnd"/>
            <w:r w:rsidRPr="009B631B">
              <w:rPr>
                <w:color w:val="000000"/>
                <w:lang w:val="lv-LV"/>
              </w:rPr>
              <w:t xml:space="preserve"> produktu i</w:t>
            </w:r>
            <w:r w:rsidRPr="009B631B">
              <w:rPr>
                <w:lang w:val="lv-LV"/>
              </w:rPr>
              <w:t>epakojums un izstrādājums – pludmales soma)</w:t>
            </w:r>
            <w:r w:rsidRPr="009B631B">
              <w:rPr>
                <w:color w:val="000000"/>
                <w:lang w:val="lv-LV"/>
              </w:rPr>
              <w:t>.</w:t>
            </w:r>
          </w:p>
        </w:tc>
      </w:tr>
    </w:tbl>
    <w:p w14:paraId="2E833695" w14:textId="77777777" w:rsidR="00686BD1" w:rsidRPr="009B631B" w:rsidRDefault="00686BD1" w:rsidP="00686BD1">
      <w:pPr>
        <w:spacing w:after="240"/>
        <w:rPr>
          <w:lang w:val="lv-LV"/>
        </w:rPr>
      </w:pPr>
    </w:p>
    <w:p w14:paraId="7AD1CFA3" w14:textId="77777777" w:rsidR="00686BD1" w:rsidRPr="009B631B" w:rsidRDefault="00686BD1" w:rsidP="00686BD1">
      <w:pPr>
        <w:numPr>
          <w:ilvl w:val="0"/>
          <w:numId w:val="19"/>
        </w:numPr>
        <w:textAlignment w:val="baseline"/>
        <w:rPr>
          <w:color w:val="000000"/>
          <w:lang w:val="lv-LV"/>
        </w:rPr>
      </w:pPr>
      <w:r w:rsidRPr="009B631B">
        <w:rPr>
          <w:color w:val="000000"/>
          <w:lang w:val="lv-LV"/>
        </w:rPr>
        <w:t>Raksturojiet SalesLabs projekta laikā sniegtos reālās dzīves piemērus par situācijām uzņēmumos (</w:t>
      </w:r>
      <w:proofErr w:type="spellStart"/>
      <w:r w:rsidRPr="009B631B">
        <w:rPr>
          <w:color w:val="000000"/>
          <w:lang w:val="lv-LV"/>
        </w:rPr>
        <w:t>komercpraksi</w:t>
      </w:r>
      <w:proofErr w:type="spellEnd"/>
      <w:r w:rsidRPr="009B631B">
        <w:rPr>
          <w:color w:val="000000"/>
          <w:lang w:val="lv-LV"/>
        </w:rPr>
        <w:t xml:space="preserve">), kurus Jūs minat un dodat studentiem, kā piemērus studiju kursa atbilstošajai vielai pretstatā tiem piemēriem, ko izmantojāt pirms PBL. </w:t>
      </w:r>
    </w:p>
    <w:p w14:paraId="5E17946D" w14:textId="77777777" w:rsidR="00686BD1" w:rsidRPr="009B631B" w:rsidRDefault="00686BD1" w:rsidP="00686BD1">
      <w:pPr>
        <w:rPr>
          <w:lang w:val="lv-LV"/>
        </w:rPr>
      </w:pPr>
    </w:p>
    <w:tbl>
      <w:tblPr>
        <w:tblW w:w="0" w:type="auto"/>
        <w:tblCellMar>
          <w:top w:w="15" w:type="dxa"/>
          <w:left w:w="15" w:type="dxa"/>
          <w:bottom w:w="15" w:type="dxa"/>
          <w:right w:w="15" w:type="dxa"/>
        </w:tblCellMar>
        <w:tblLook w:val="04A0" w:firstRow="1" w:lastRow="0" w:firstColumn="1" w:lastColumn="0" w:noHBand="0" w:noVBand="1"/>
      </w:tblPr>
      <w:tblGrid>
        <w:gridCol w:w="8921"/>
      </w:tblGrid>
      <w:tr w:rsidR="00686BD1" w:rsidRPr="004B5D11" w14:paraId="1CCF0839" w14:textId="77777777" w:rsidTr="00FC3876">
        <w:trPr>
          <w:trHeight w:val="3566"/>
        </w:trPr>
        <w:tc>
          <w:tcPr>
            <w:tcW w:w="8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60F4F" w14:textId="77777777" w:rsidR="00686BD1" w:rsidRPr="009B631B" w:rsidRDefault="00686BD1" w:rsidP="00FC3876">
            <w:pPr>
              <w:rPr>
                <w:color w:val="000000"/>
                <w:lang w:val="lv-LV"/>
              </w:rPr>
            </w:pPr>
            <w:r w:rsidRPr="009B631B">
              <w:rPr>
                <w:lang w:val="lv-LV"/>
              </w:rPr>
              <w:t xml:space="preserve">Visvērtīgākais ir </w:t>
            </w:r>
            <w:r w:rsidRPr="009B631B">
              <w:rPr>
                <w:color w:val="000000"/>
                <w:lang w:val="lv-LV"/>
              </w:rPr>
              <w:t xml:space="preserve">SalesLabs projekta laikā sniegtais reālās dzīves piemērs t.i. apskatītā konkrētā uzņēmuma </w:t>
            </w:r>
            <w:proofErr w:type="spellStart"/>
            <w:r w:rsidRPr="009B631B">
              <w:rPr>
                <w:color w:val="000000"/>
                <w:lang w:val="lv-LV"/>
              </w:rPr>
              <w:t>problēmsituācija</w:t>
            </w:r>
            <w:proofErr w:type="spellEnd"/>
            <w:r w:rsidRPr="009B631B">
              <w:rPr>
                <w:color w:val="000000"/>
                <w:lang w:val="lv-LV"/>
              </w:rPr>
              <w:t xml:space="preserve">, tikšanās un diskusijas ar pasūtītāju –SIA </w:t>
            </w:r>
            <w:proofErr w:type="spellStart"/>
            <w:r w:rsidRPr="009B631B">
              <w:rPr>
                <w:color w:val="000000"/>
                <w:lang w:val="lv-LV"/>
              </w:rPr>
              <w:t>Elitera</w:t>
            </w:r>
            <w:proofErr w:type="spellEnd"/>
            <w:r w:rsidRPr="009B631B">
              <w:rPr>
                <w:color w:val="000000"/>
                <w:lang w:val="lv-LV"/>
              </w:rPr>
              <w:t xml:space="preserve"> pārstāvi, viņas noteiktās prasības produktam, projektēšanas darbs pie reāla, konkrētai lietotāju grupai vajadzīga un pēc konkrētām prasībām (</w:t>
            </w:r>
            <w:proofErr w:type="spellStart"/>
            <w:r w:rsidRPr="009B631B">
              <w:rPr>
                <w:color w:val="000000"/>
                <w:lang w:val="lv-LV"/>
              </w:rPr>
              <w:t>prezentabls</w:t>
            </w:r>
            <w:proofErr w:type="spellEnd"/>
            <w:r w:rsidRPr="009B631B">
              <w:rPr>
                <w:color w:val="000000"/>
                <w:lang w:val="lv-LV"/>
              </w:rPr>
              <w:t xml:space="preserve"> iepakojums) projektējama izstrādājuma/produkta, tā pilna cikla projektēšanas procesa izpilde līdz pat </w:t>
            </w:r>
            <w:proofErr w:type="spellStart"/>
            <w:r w:rsidRPr="009B631B">
              <w:rPr>
                <w:color w:val="000000"/>
                <w:lang w:val="lv-LV"/>
              </w:rPr>
              <w:t>pirmparauga</w:t>
            </w:r>
            <w:proofErr w:type="spellEnd"/>
            <w:r w:rsidRPr="009B631B">
              <w:rPr>
                <w:color w:val="000000"/>
                <w:lang w:val="lv-LV"/>
              </w:rPr>
              <w:t xml:space="preserve"> izgatavošanai.</w:t>
            </w:r>
          </w:p>
          <w:p w14:paraId="02A63141" w14:textId="77777777" w:rsidR="00686BD1" w:rsidRPr="009B631B" w:rsidRDefault="00686BD1" w:rsidP="00FC3876">
            <w:pPr>
              <w:rPr>
                <w:color w:val="000000"/>
                <w:lang w:val="lv-LV"/>
              </w:rPr>
            </w:pPr>
            <w:r w:rsidRPr="009B631B">
              <w:rPr>
                <w:color w:val="000000"/>
                <w:lang w:val="lv-LV"/>
              </w:rPr>
              <w:t xml:space="preserve">Šis process pa posmiem kopumā atbilda studiju kursa atbilstošai vielai pie produkta projektēšanas konkrētam izstrādājumam (aksesuārs), bet bija jauns izaicinājums risināt arī produkta iepakojuma dizainu, kas kopumā ir svarīgs pie produkta realizācijas. </w:t>
            </w:r>
          </w:p>
          <w:p w14:paraId="3CBC3F23" w14:textId="77777777" w:rsidR="00686BD1" w:rsidRPr="009B631B" w:rsidRDefault="00686BD1" w:rsidP="00FC3876">
            <w:pPr>
              <w:rPr>
                <w:lang w:val="lv-LV"/>
              </w:rPr>
            </w:pPr>
            <w:r w:rsidRPr="009B631B">
              <w:rPr>
                <w:color w:val="000000"/>
                <w:lang w:val="lv-LV"/>
              </w:rPr>
              <w:t>Pirms PBL reālās dzīves piemēri ir izvēlēti no pieejamām iespējām un bieži vien tie ir vispārināti/nekonkrēti, teorētiski raksturoti, sarežģītāk izprotami studentiem, jo viņu uzkrātā pieredze saistās galvenokārt ar mācību ekskursijām un sociālajos tīklos pieejamo informāciju par uzņēmumu darbību, sortimentu, kas diemžēl neatklāj pilnībā izstrādājuma projektēšanas procesa posmus.</w:t>
            </w:r>
          </w:p>
        </w:tc>
      </w:tr>
    </w:tbl>
    <w:p w14:paraId="4D7B2967" w14:textId="77777777" w:rsidR="00686BD1" w:rsidRPr="009B631B" w:rsidRDefault="00686BD1" w:rsidP="00686BD1">
      <w:pPr>
        <w:spacing w:after="240"/>
        <w:rPr>
          <w:lang w:val="lv-LV"/>
        </w:rPr>
      </w:pPr>
    </w:p>
    <w:p w14:paraId="08F04530" w14:textId="77777777" w:rsidR="00686BD1" w:rsidRPr="009B631B" w:rsidRDefault="00686BD1" w:rsidP="00686BD1">
      <w:pPr>
        <w:numPr>
          <w:ilvl w:val="0"/>
          <w:numId w:val="20"/>
        </w:numPr>
        <w:textAlignment w:val="baseline"/>
        <w:rPr>
          <w:color w:val="000000"/>
          <w:lang w:val="lv-LV"/>
        </w:rPr>
      </w:pPr>
      <w:r w:rsidRPr="009B631B">
        <w:rPr>
          <w:color w:val="000000"/>
          <w:lang w:val="lv-LV"/>
        </w:rPr>
        <w:t>Raksturojiet īstenoto studiju procesa (PBL kursa) metodoloģiju:</w:t>
      </w:r>
    </w:p>
    <w:p w14:paraId="049B0414" w14:textId="77777777" w:rsidR="00686BD1" w:rsidRPr="009B631B" w:rsidRDefault="00686BD1" w:rsidP="00686BD1">
      <w:pPr>
        <w:rPr>
          <w:lang w:val="lv-LV"/>
        </w:rPr>
      </w:pPr>
    </w:p>
    <w:tbl>
      <w:tblPr>
        <w:tblW w:w="0" w:type="auto"/>
        <w:tblCellMar>
          <w:top w:w="15" w:type="dxa"/>
          <w:left w:w="15" w:type="dxa"/>
          <w:bottom w:w="15" w:type="dxa"/>
          <w:right w:w="15" w:type="dxa"/>
        </w:tblCellMar>
        <w:tblLook w:val="04A0" w:firstRow="1" w:lastRow="0" w:firstColumn="1" w:lastColumn="0" w:noHBand="0" w:noVBand="1"/>
      </w:tblPr>
      <w:tblGrid>
        <w:gridCol w:w="5402"/>
        <w:gridCol w:w="3598"/>
      </w:tblGrid>
      <w:tr w:rsidR="00686BD1" w:rsidRPr="004B5D11" w14:paraId="1FA7094B" w14:textId="77777777" w:rsidTr="00FC3876">
        <w:trPr>
          <w:trHeight w:val="2940"/>
        </w:trPr>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82B3D" w14:textId="77777777" w:rsidR="00686BD1" w:rsidRPr="009B631B" w:rsidRDefault="00686BD1" w:rsidP="00FC3876">
            <w:pPr>
              <w:rPr>
                <w:lang w:val="lv-LV"/>
              </w:rPr>
            </w:pPr>
            <w:r w:rsidRPr="009B631B">
              <w:rPr>
                <w:color w:val="000000"/>
                <w:lang w:val="lv-LV"/>
              </w:rPr>
              <w:lastRenderedPageBreak/>
              <w:t xml:space="preserve">Studentu grupu un uzdevumu sadalījums (1 grupa – 1 uzņēmums, vairākas grupas </w:t>
            </w:r>
            <w:proofErr w:type="spellStart"/>
            <w:r w:rsidRPr="009B631B">
              <w:rPr>
                <w:color w:val="000000"/>
                <w:lang w:val="lv-LV"/>
              </w:rPr>
              <w:t>stradā</w:t>
            </w:r>
            <w:proofErr w:type="spellEnd"/>
            <w:r w:rsidRPr="009B631B">
              <w:rPr>
                <w:color w:val="000000"/>
                <w:lang w:val="lv-LV"/>
              </w:rPr>
              <w:t xml:space="preserve"> pie viena uzņēmuma, vairākas grupas, katra risina savu uzdevumu)</w:t>
            </w:r>
          </w:p>
        </w:tc>
        <w:tc>
          <w:tcPr>
            <w:tcW w:w="3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F90EF" w14:textId="77777777" w:rsidR="00686BD1" w:rsidRPr="009B631B" w:rsidRDefault="00686BD1" w:rsidP="00FC3876">
            <w:pPr>
              <w:rPr>
                <w:color w:val="000000"/>
                <w:lang w:val="lv-LV"/>
              </w:rPr>
            </w:pPr>
            <w:r w:rsidRPr="009B631B">
              <w:rPr>
                <w:color w:val="000000"/>
                <w:lang w:val="lv-LV"/>
              </w:rPr>
              <w:t>vairākas grupas, katra risina savu uzdevumu – 1 uzņēmums</w:t>
            </w:r>
          </w:p>
          <w:p w14:paraId="14880F7F" w14:textId="77777777" w:rsidR="00686BD1" w:rsidRPr="009B631B" w:rsidRDefault="00686BD1" w:rsidP="00FC3876">
            <w:pPr>
              <w:rPr>
                <w:lang w:val="lv-LV"/>
              </w:rPr>
            </w:pPr>
          </w:p>
          <w:p w14:paraId="42C7397A" w14:textId="77777777" w:rsidR="00686BD1" w:rsidRPr="009B631B" w:rsidRDefault="00686BD1" w:rsidP="00FC3876">
            <w:pPr>
              <w:rPr>
                <w:lang w:val="lv-LV"/>
              </w:rPr>
            </w:pPr>
            <w:r w:rsidRPr="009B631B">
              <w:rPr>
                <w:b/>
                <w:lang w:val="lv-LV"/>
              </w:rPr>
              <w:t xml:space="preserve">izgatavojot vienu uzņēmēja izvēlēto produkta dizaina </w:t>
            </w:r>
            <w:proofErr w:type="spellStart"/>
            <w:r w:rsidRPr="009B631B">
              <w:rPr>
                <w:b/>
                <w:lang w:val="lv-LV"/>
              </w:rPr>
              <w:t>variantu,</w:t>
            </w:r>
            <w:r w:rsidRPr="009B631B">
              <w:rPr>
                <w:lang w:val="lv-LV"/>
              </w:rPr>
              <w:t>vairāk</w:t>
            </w:r>
            <w:proofErr w:type="spellEnd"/>
            <w:r w:rsidRPr="009B631B">
              <w:rPr>
                <w:lang w:val="lv-LV"/>
              </w:rPr>
              <w:t xml:space="preserve"> jāstrādā idejas autoram, </w:t>
            </w:r>
          </w:p>
          <w:p w14:paraId="6FF4DBF4" w14:textId="77777777" w:rsidR="00686BD1" w:rsidRPr="009B631B" w:rsidRDefault="00686BD1" w:rsidP="00FC3876">
            <w:pPr>
              <w:rPr>
                <w:lang w:val="lv-LV"/>
              </w:rPr>
            </w:pPr>
            <w:r w:rsidRPr="009B631B">
              <w:rPr>
                <w:lang w:val="lv-LV"/>
              </w:rPr>
              <w:t xml:space="preserve">aksesuāra </w:t>
            </w:r>
            <w:proofErr w:type="spellStart"/>
            <w:r w:rsidRPr="009B631B">
              <w:rPr>
                <w:lang w:val="lv-LV"/>
              </w:rPr>
              <w:t>pirmparauga</w:t>
            </w:r>
            <w:proofErr w:type="spellEnd"/>
            <w:r w:rsidRPr="009B631B">
              <w:rPr>
                <w:lang w:val="lv-LV"/>
              </w:rPr>
              <w:t xml:space="preserve"> izgatavošanā pēdējā posmā darbu veica 2 studenti no grupas (viens - šūšanas darbus, otrs - ādas detaļu izgatavošanu)</w:t>
            </w:r>
          </w:p>
        </w:tc>
      </w:tr>
      <w:tr w:rsidR="00686BD1" w:rsidRPr="004B5D11" w14:paraId="18109C62" w14:textId="77777777" w:rsidTr="00FC3876">
        <w:trPr>
          <w:trHeight w:val="1680"/>
        </w:trPr>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1C3A37" w14:textId="77777777" w:rsidR="00686BD1" w:rsidRPr="009B631B" w:rsidRDefault="00686BD1" w:rsidP="00FC3876">
            <w:pPr>
              <w:rPr>
                <w:lang w:val="lv-LV"/>
              </w:rPr>
            </w:pPr>
            <w:r w:rsidRPr="009B631B">
              <w:rPr>
                <w:color w:val="000000"/>
                <w:lang w:val="lv-LV"/>
              </w:rPr>
              <w:t>Kontaktstundu skaits (procentuāli pret kopējo darbu) un to uzdevumi</w:t>
            </w:r>
          </w:p>
        </w:tc>
        <w:tc>
          <w:tcPr>
            <w:tcW w:w="3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F2441E" w14:textId="77777777" w:rsidR="00686BD1" w:rsidRPr="009B631B" w:rsidRDefault="00686BD1" w:rsidP="00FC3876">
            <w:pPr>
              <w:rPr>
                <w:lang w:val="lv-LV"/>
              </w:rPr>
            </w:pPr>
            <w:r w:rsidRPr="009B631B">
              <w:rPr>
                <w:lang w:val="lv-LV"/>
              </w:rPr>
              <w:t>30%</w:t>
            </w:r>
          </w:p>
          <w:p w14:paraId="602C2191" w14:textId="77777777" w:rsidR="00686BD1" w:rsidRPr="009B631B" w:rsidRDefault="00686BD1" w:rsidP="00FC3876">
            <w:pPr>
              <w:rPr>
                <w:lang w:val="lv-LV"/>
              </w:rPr>
            </w:pPr>
            <w:r w:rsidRPr="009B631B">
              <w:rPr>
                <w:lang w:val="lv-LV"/>
              </w:rPr>
              <w:t xml:space="preserve">Produkta projektēšanas posmi: situācijas analīze, analogu apskats, dizaina koncepcijas izstrāde, skiču izstrāde, materiālu izvēles pamatojums, konstruktīvā un tehnoloģiskā projektēšana, </w:t>
            </w:r>
            <w:proofErr w:type="spellStart"/>
            <w:r w:rsidRPr="009B631B">
              <w:rPr>
                <w:lang w:val="lv-LV"/>
              </w:rPr>
              <w:t>pirmparauga</w:t>
            </w:r>
            <w:proofErr w:type="spellEnd"/>
            <w:r w:rsidRPr="009B631B">
              <w:rPr>
                <w:lang w:val="lv-LV"/>
              </w:rPr>
              <w:t xml:space="preserve"> izgatavošana</w:t>
            </w:r>
          </w:p>
        </w:tc>
      </w:tr>
      <w:tr w:rsidR="00686BD1" w:rsidRPr="004B5D11" w14:paraId="3D3381A4" w14:textId="77777777" w:rsidTr="00FC3876">
        <w:trPr>
          <w:trHeight w:val="1320"/>
        </w:trPr>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4C13DF" w14:textId="77777777" w:rsidR="00686BD1" w:rsidRPr="009B631B" w:rsidRDefault="00686BD1" w:rsidP="00FC3876">
            <w:pPr>
              <w:rPr>
                <w:lang w:val="lv-LV"/>
              </w:rPr>
            </w:pPr>
            <w:r w:rsidRPr="009B631B">
              <w:rPr>
                <w:color w:val="000000"/>
                <w:lang w:val="lv-LV"/>
              </w:rPr>
              <w:t>Patstāvīga darba stundu skaits (procentuāli pret kopējo darbu) un to uzdevumi</w:t>
            </w:r>
          </w:p>
          <w:p w14:paraId="11A33BAA" w14:textId="77777777" w:rsidR="00686BD1" w:rsidRPr="009B631B" w:rsidRDefault="00686BD1" w:rsidP="00FC3876">
            <w:pPr>
              <w:rPr>
                <w:lang w:val="lv-LV"/>
              </w:rPr>
            </w:pPr>
          </w:p>
        </w:tc>
        <w:tc>
          <w:tcPr>
            <w:tcW w:w="3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34A094" w14:textId="77777777" w:rsidR="00686BD1" w:rsidRPr="009B631B" w:rsidRDefault="00686BD1" w:rsidP="00FC3876">
            <w:pPr>
              <w:rPr>
                <w:lang w:val="lv-LV"/>
              </w:rPr>
            </w:pPr>
            <w:r w:rsidRPr="009B631B">
              <w:rPr>
                <w:lang w:val="lv-LV"/>
              </w:rPr>
              <w:t>70%</w:t>
            </w:r>
          </w:p>
          <w:p w14:paraId="040133F9" w14:textId="77777777" w:rsidR="00686BD1" w:rsidRPr="009B631B" w:rsidRDefault="00686BD1" w:rsidP="00FC3876">
            <w:pPr>
              <w:rPr>
                <w:lang w:val="lv-LV"/>
              </w:rPr>
            </w:pPr>
            <w:r w:rsidRPr="009B631B">
              <w:rPr>
                <w:lang w:val="lv-LV"/>
              </w:rPr>
              <w:t xml:space="preserve">Situācijas analīzes pētījums, analogu salīdzinošās </w:t>
            </w:r>
            <w:proofErr w:type="spellStart"/>
            <w:r w:rsidRPr="009B631B">
              <w:rPr>
                <w:lang w:val="lv-LV"/>
              </w:rPr>
              <w:t>kriteriālās</w:t>
            </w:r>
            <w:proofErr w:type="spellEnd"/>
            <w:r w:rsidRPr="009B631B">
              <w:rPr>
                <w:lang w:val="lv-LV"/>
              </w:rPr>
              <w:t xml:space="preserve"> analīzes pētījums, dizaina koncepcijas izstrāde un pamatojums, skiču izstrādes process, materiālu izvēles pētījums, materiālu iegāde, izvēlētā dizaina varianta konstruktīvās un tehnoloģiskās projektēšanas process, </w:t>
            </w:r>
            <w:proofErr w:type="spellStart"/>
            <w:r w:rsidRPr="009B631B">
              <w:rPr>
                <w:lang w:val="lv-LV"/>
              </w:rPr>
              <w:t>pirmparauga</w:t>
            </w:r>
            <w:proofErr w:type="spellEnd"/>
            <w:r w:rsidRPr="009B631B">
              <w:rPr>
                <w:lang w:val="lv-LV"/>
              </w:rPr>
              <w:t xml:space="preserve"> izgatavošanas process</w:t>
            </w:r>
          </w:p>
        </w:tc>
      </w:tr>
      <w:tr w:rsidR="00686BD1" w:rsidRPr="004B5D11" w14:paraId="6ABFD133" w14:textId="77777777" w:rsidTr="00FC3876">
        <w:trPr>
          <w:trHeight w:val="1980"/>
        </w:trPr>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015487" w14:textId="77777777" w:rsidR="00686BD1" w:rsidRPr="009B631B" w:rsidRDefault="00686BD1" w:rsidP="00FC3876">
            <w:pPr>
              <w:rPr>
                <w:lang w:val="lv-LV"/>
              </w:rPr>
            </w:pPr>
            <w:r w:rsidRPr="009B631B">
              <w:rPr>
                <w:color w:val="000000"/>
                <w:lang w:val="lv-LV"/>
              </w:rPr>
              <w:t>Tikšanās ar uzņēmējiem nepieciešamība un to biežums</w:t>
            </w:r>
          </w:p>
        </w:tc>
        <w:tc>
          <w:tcPr>
            <w:tcW w:w="3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14CB15" w14:textId="77777777" w:rsidR="00686BD1" w:rsidRPr="009B631B" w:rsidRDefault="00686BD1" w:rsidP="00FC3876">
            <w:pPr>
              <w:rPr>
                <w:lang w:val="lv-LV"/>
              </w:rPr>
            </w:pPr>
            <w:r w:rsidRPr="009B631B">
              <w:rPr>
                <w:lang w:val="lv-LV"/>
              </w:rPr>
              <w:t>Kopā 2 tikšanās klātienē, atbilstoši izstrādājuma projektēšanas posmu rezultātiem, pārējā saziņa elektroniski, jo uzņēmums ir Daugavpilī</w:t>
            </w:r>
          </w:p>
        </w:tc>
      </w:tr>
    </w:tbl>
    <w:p w14:paraId="5BC972EF" w14:textId="77777777" w:rsidR="00686BD1" w:rsidRPr="009B631B" w:rsidRDefault="00686BD1" w:rsidP="00686BD1">
      <w:pPr>
        <w:rPr>
          <w:lang w:val="lv-LV"/>
        </w:rPr>
      </w:pPr>
    </w:p>
    <w:p w14:paraId="5A4B19C2" w14:textId="77777777" w:rsidR="00686BD1" w:rsidRPr="009B631B" w:rsidRDefault="00686BD1" w:rsidP="00686BD1">
      <w:pPr>
        <w:rPr>
          <w:lang w:val="lv-LV"/>
        </w:rPr>
      </w:pPr>
    </w:p>
    <w:p w14:paraId="0E2806A4" w14:textId="77777777" w:rsidR="00686BD1" w:rsidRPr="009B631B" w:rsidRDefault="00686BD1" w:rsidP="00686BD1">
      <w:pPr>
        <w:rPr>
          <w:lang w:val="lv-LV"/>
        </w:rPr>
      </w:pPr>
    </w:p>
    <w:p w14:paraId="309368EB" w14:textId="77777777" w:rsidR="00686BD1" w:rsidRPr="009B631B" w:rsidRDefault="00686BD1" w:rsidP="00686BD1">
      <w:pPr>
        <w:numPr>
          <w:ilvl w:val="0"/>
          <w:numId w:val="21"/>
        </w:numPr>
        <w:textAlignment w:val="baseline"/>
        <w:rPr>
          <w:color w:val="000000"/>
          <w:lang w:val="lv-LV"/>
        </w:rPr>
      </w:pPr>
      <w:r w:rsidRPr="009B631B">
        <w:rPr>
          <w:color w:val="000000"/>
          <w:lang w:val="lv-LV"/>
        </w:rPr>
        <w:t>Raksturojiet Jūsu pasniedzamā kursa ieguvumus pēc  PBL principu ieviešanas.</w:t>
      </w:r>
    </w:p>
    <w:p w14:paraId="222CC0B6" w14:textId="77777777" w:rsidR="00686BD1" w:rsidRPr="009B631B" w:rsidRDefault="00686BD1" w:rsidP="00686BD1">
      <w:pPr>
        <w:rPr>
          <w:lang w:val="lv-LV"/>
        </w:rPr>
      </w:pPr>
    </w:p>
    <w:tbl>
      <w:tblPr>
        <w:tblW w:w="0" w:type="auto"/>
        <w:tblCellMar>
          <w:top w:w="15" w:type="dxa"/>
          <w:left w:w="15" w:type="dxa"/>
          <w:bottom w:w="15" w:type="dxa"/>
          <w:right w:w="15" w:type="dxa"/>
        </w:tblCellMar>
        <w:tblLook w:val="04A0" w:firstRow="1" w:lastRow="0" w:firstColumn="1" w:lastColumn="0" w:noHBand="0" w:noVBand="1"/>
      </w:tblPr>
      <w:tblGrid>
        <w:gridCol w:w="5260"/>
        <w:gridCol w:w="3740"/>
      </w:tblGrid>
      <w:tr w:rsidR="00686BD1" w:rsidRPr="009B631B" w14:paraId="63C73759" w14:textId="77777777" w:rsidTr="00FC38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9C895" w14:textId="77777777" w:rsidR="00686BD1" w:rsidRPr="009B631B" w:rsidRDefault="00686BD1" w:rsidP="00FC3876">
            <w:pPr>
              <w:rPr>
                <w:lang w:val="lv-LV"/>
              </w:rPr>
            </w:pPr>
            <w:r w:rsidRPr="009B631B">
              <w:rPr>
                <w:color w:val="000000"/>
                <w:lang w:val="lv-LV"/>
              </w:rPr>
              <w:lastRenderedPageBreak/>
              <w:t>Studentu kursa teorētiskās bāzes apgūšana:</w:t>
            </w:r>
          </w:p>
        </w:tc>
        <w:tc>
          <w:tcPr>
            <w:tcW w:w="3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0B407" w14:textId="77777777" w:rsidR="00686BD1" w:rsidRPr="009B631B" w:rsidRDefault="00686BD1" w:rsidP="00FC3876">
            <w:pPr>
              <w:rPr>
                <w:lang w:val="lv-LV"/>
              </w:rPr>
            </w:pPr>
            <w:r w:rsidRPr="009B631B">
              <w:rPr>
                <w:lang w:val="lv-LV"/>
              </w:rPr>
              <w:t>Laba, atbilstoši noteiktam sortimentam (aksesuārs) un produkta iepakojums</w:t>
            </w:r>
          </w:p>
        </w:tc>
      </w:tr>
      <w:tr w:rsidR="00686BD1" w:rsidRPr="009B631B" w14:paraId="1C3CAC17" w14:textId="77777777" w:rsidTr="00FC38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3441F" w14:textId="77777777" w:rsidR="00686BD1" w:rsidRPr="009B631B" w:rsidRDefault="00686BD1" w:rsidP="00FC3876">
            <w:pPr>
              <w:rPr>
                <w:lang w:val="lv-LV"/>
              </w:rPr>
            </w:pPr>
            <w:r w:rsidRPr="009B631B">
              <w:rPr>
                <w:color w:val="000000"/>
                <w:lang w:val="lv-LV"/>
              </w:rPr>
              <w:t>Studentu kursā iegūto zināšanu praktiskais pielietojums:</w:t>
            </w:r>
          </w:p>
        </w:tc>
        <w:tc>
          <w:tcPr>
            <w:tcW w:w="3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793D97" w14:textId="77777777" w:rsidR="00686BD1" w:rsidRPr="009B631B" w:rsidRDefault="00686BD1" w:rsidP="00FC3876">
            <w:pPr>
              <w:rPr>
                <w:lang w:val="lv-LV"/>
              </w:rPr>
            </w:pPr>
            <w:r w:rsidRPr="009B631B">
              <w:rPr>
                <w:lang w:val="lv-LV"/>
              </w:rPr>
              <w:t>Ļoti labs, projektēšanas process reāla produkta izstrādē</w:t>
            </w:r>
          </w:p>
        </w:tc>
      </w:tr>
      <w:tr w:rsidR="00686BD1" w:rsidRPr="009B631B" w14:paraId="785894C9" w14:textId="77777777" w:rsidTr="00FC38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A2A6DA" w14:textId="77777777" w:rsidR="00686BD1" w:rsidRPr="009B631B" w:rsidRDefault="00686BD1" w:rsidP="00FC3876">
            <w:pPr>
              <w:rPr>
                <w:lang w:val="lv-LV"/>
              </w:rPr>
            </w:pPr>
            <w:r w:rsidRPr="009B631B">
              <w:rPr>
                <w:color w:val="000000"/>
                <w:lang w:val="lv-LV"/>
              </w:rPr>
              <w:t>Studentu starpdisciplināro iemaņu apguve</w:t>
            </w:r>
          </w:p>
        </w:tc>
        <w:tc>
          <w:tcPr>
            <w:tcW w:w="3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7D163" w14:textId="77777777" w:rsidR="00686BD1" w:rsidRPr="009B631B" w:rsidRDefault="00686BD1" w:rsidP="00FC3876">
            <w:pPr>
              <w:rPr>
                <w:lang w:val="lv-LV"/>
              </w:rPr>
            </w:pPr>
            <w:r w:rsidRPr="009B631B">
              <w:rPr>
                <w:lang w:val="lv-LV"/>
              </w:rPr>
              <w:t>Ļoti laba, tehnoloģiju pielietojums</w:t>
            </w:r>
          </w:p>
        </w:tc>
      </w:tr>
      <w:tr w:rsidR="00686BD1" w:rsidRPr="009B631B" w14:paraId="6F5095DF" w14:textId="77777777" w:rsidTr="00FC38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50CA58" w14:textId="77777777" w:rsidR="00686BD1" w:rsidRPr="009B631B" w:rsidRDefault="00686BD1" w:rsidP="00FC3876">
            <w:pPr>
              <w:rPr>
                <w:lang w:val="lv-LV"/>
              </w:rPr>
            </w:pPr>
            <w:r w:rsidRPr="009B631B">
              <w:rPr>
                <w:color w:val="000000"/>
                <w:lang w:val="lv-LV"/>
              </w:rPr>
              <w:t>Studentu iemaņas darbam komandā</w:t>
            </w:r>
          </w:p>
        </w:tc>
        <w:tc>
          <w:tcPr>
            <w:tcW w:w="3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6F7E64" w14:textId="77777777" w:rsidR="00686BD1" w:rsidRPr="009B631B" w:rsidRDefault="00686BD1" w:rsidP="00FC3876">
            <w:pPr>
              <w:rPr>
                <w:lang w:val="lv-LV"/>
              </w:rPr>
            </w:pPr>
            <w:r w:rsidRPr="009B631B">
              <w:rPr>
                <w:lang w:val="lv-LV"/>
              </w:rPr>
              <w:t>Labas, rosina sadarboties</w:t>
            </w:r>
          </w:p>
        </w:tc>
      </w:tr>
      <w:tr w:rsidR="00686BD1" w:rsidRPr="009B631B" w14:paraId="232E4F27" w14:textId="77777777" w:rsidTr="00FC38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927A29" w14:textId="77777777" w:rsidR="00686BD1" w:rsidRPr="009B631B" w:rsidRDefault="00686BD1" w:rsidP="00FC3876">
            <w:pPr>
              <w:rPr>
                <w:lang w:val="lv-LV"/>
              </w:rPr>
            </w:pPr>
            <w:r w:rsidRPr="009B631B">
              <w:rPr>
                <w:color w:val="000000"/>
                <w:lang w:val="lv-LV"/>
              </w:rPr>
              <w:t>Studentu motivācija</w:t>
            </w:r>
          </w:p>
        </w:tc>
        <w:tc>
          <w:tcPr>
            <w:tcW w:w="3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52AF8" w14:textId="77777777" w:rsidR="00686BD1" w:rsidRPr="009B631B" w:rsidRDefault="00686BD1" w:rsidP="00FC3876">
            <w:pPr>
              <w:rPr>
                <w:lang w:val="lv-LV"/>
              </w:rPr>
            </w:pPr>
            <w:r w:rsidRPr="009B631B">
              <w:rPr>
                <w:lang w:val="lv-LV"/>
              </w:rPr>
              <w:t>Laba, lielāka atbildība</w:t>
            </w:r>
          </w:p>
        </w:tc>
      </w:tr>
      <w:tr w:rsidR="00686BD1" w:rsidRPr="009B631B" w14:paraId="70BA8D5E" w14:textId="77777777" w:rsidTr="00FC38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F4F21" w14:textId="77777777" w:rsidR="00686BD1" w:rsidRPr="009B631B" w:rsidRDefault="00686BD1" w:rsidP="00FC3876">
            <w:pPr>
              <w:rPr>
                <w:lang w:val="lv-LV"/>
              </w:rPr>
            </w:pPr>
            <w:r w:rsidRPr="009B631B">
              <w:rPr>
                <w:color w:val="000000"/>
                <w:lang w:val="lv-LV"/>
              </w:rPr>
              <w:t>Sadarbība ar vietējiem uzņēmējiem</w:t>
            </w:r>
          </w:p>
        </w:tc>
        <w:tc>
          <w:tcPr>
            <w:tcW w:w="3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B7529" w14:textId="77777777" w:rsidR="00686BD1" w:rsidRPr="009B631B" w:rsidRDefault="00686BD1" w:rsidP="00FC3876">
            <w:pPr>
              <w:rPr>
                <w:lang w:val="lv-LV"/>
              </w:rPr>
            </w:pPr>
            <w:r w:rsidRPr="009B631B">
              <w:rPr>
                <w:lang w:val="lv-LV"/>
              </w:rPr>
              <w:t>Ļoti laba</w:t>
            </w:r>
          </w:p>
        </w:tc>
      </w:tr>
      <w:tr w:rsidR="00686BD1" w:rsidRPr="009B631B" w14:paraId="1C1AE8F0" w14:textId="77777777" w:rsidTr="00FC38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E4982" w14:textId="77777777" w:rsidR="00686BD1" w:rsidRPr="009B631B" w:rsidRDefault="00686BD1" w:rsidP="00FC3876">
            <w:pPr>
              <w:rPr>
                <w:lang w:val="lv-LV"/>
              </w:rPr>
            </w:pPr>
            <w:r w:rsidRPr="009B631B">
              <w:rPr>
                <w:color w:val="000000"/>
                <w:lang w:val="lv-LV"/>
              </w:rPr>
              <w:t>Pasniedzēja ieguldītais laiks lekciju sagatavošanā</w:t>
            </w:r>
          </w:p>
        </w:tc>
        <w:tc>
          <w:tcPr>
            <w:tcW w:w="3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E6CB87" w14:textId="77777777" w:rsidR="00686BD1" w:rsidRPr="009B631B" w:rsidRDefault="00686BD1" w:rsidP="00FC3876">
            <w:pPr>
              <w:rPr>
                <w:lang w:val="lv-LV"/>
              </w:rPr>
            </w:pPr>
            <w:r w:rsidRPr="009B631B">
              <w:rPr>
                <w:lang w:val="lv-LV"/>
              </w:rPr>
              <w:t>Atbilstošs kursa saturam, papildināts ar jaunām tēmām</w:t>
            </w:r>
          </w:p>
        </w:tc>
      </w:tr>
      <w:tr w:rsidR="00686BD1" w:rsidRPr="009B631B" w14:paraId="3245F7FE" w14:textId="77777777" w:rsidTr="00FC38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7126F" w14:textId="77777777" w:rsidR="00686BD1" w:rsidRPr="009B631B" w:rsidRDefault="00686BD1" w:rsidP="00FC3876">
            <w:pPr>
              <w:rPr>
                <w:lang w:val="lv-LV"/>
              </w:rPr>
            </w:pPr>
            <w:r w:rsidRPr="009B631B">
              <w:rPr>
                <w:color w:val="000000"/>
                <w:lang w:val="lv-LV"/>
              </w:rPr>
              <w:t>Pasniedzēja sadarbība ar pārstāvēto nozari</w:t>
            </w:r>
          </w:p>
        </w:tc>
        <w:tc>
          <w:tcPr>
            <w:tcW w:w="3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AFE99" w14:textId="77777777" w:rsidR="00686BD1" w:rsidRPr="009B631B" w:rsidRDefault="00686BD1" w:rsidP="00FC3876">
            <w:pPr>
              <w:rPr>
                <w:lang w:val="lv-LV"/>
              </w:rPr>
            </w:pPr>
            <w:r w:rsidRPr="009B631B">
              <w:rPr>
                <w:lang w:val="lv-LV"/>
              </w:rPr>
              <w:t>Ļoti laba</w:t>
            </w:r>
          </w:p>
        </w:tc>
      </w:tr>
      <w:tr w:rsidR="00686BD1" w:rsidRPr="004B5D11" w14:paraId="76BB1C7C" w14:textId="77777777" w:rsidTr="00FC3876">
        <w:trPr>
          <w:trHeight w:val="1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479EE5" w14:textId="77777777" w:rsidR="00686BD1" w:rsidRPr="009B631B" w:rsidRDefault="00686BD1" w:rsidP="00FC3876">
            <w:pPr>
              <w:rPr>
                <w:color w:val="000000"/>
                <w:lang w:val="lv-LV"/>
              </w:rPr>
            </w:pPr>
            <w:r w:rsidRPr="009B631B">
              <w:rPr>
                <w:color w:val="000000"/>
                <w:lang w:val="lv-LV"/>
              </w:rPr>
              <w:t>Cits</w:t>
            </w:r>
          </w:p>
          <w:p w14:paraId="73A785F0" w14:textId="77777777" w:rsidR="00686BD1" w:rsidRPr="009B631B" w:rsidRDefault="00686BD1" w:rsidP="00FC3876">
            <w:pPr>
              <w:rPr>
                <w:lang w:val="lv-LV"/>
              </w:rPr>
            </w:pPr>
            <w:r w:rsidRPr="009B631B">
              <w:rPr>
                <w:color w:val="000000"/>
                <w:lang w:val="lv-LV"/>
              </w:rPr>
              <w:t>Paplašināts kursa tēmu klāsts</w:t>
            </w:r>
          </w:p>
        </w:tc>
        <w:tc>
          <w:tcPr>
            <w:tcW w:w="3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A44B7" w14:textId="77777777" w:rsidR="00686BD1" w:rsidRPr="009B631B" w:rsidRDefault="00686BD1" w:rsidP="00FC3876">
            <w:pPr>
              <w:rPr>
                <w:lang w:val="lv-LV"/>
              </w:rPr>
            </w:pPr>
            <w:r w:rsidRPr="009B631B">
              <w:rPr>
                <w:lang w:val="lv-LV"/>
              </w:rPr>
              <w:t xml:space="preserve">Jaunas tēmas atbilstoši izvirzītajām </w:t>
            </w:r>
            <w:proofErr w:type="spellStart"/>
            <w:r w:rsidRPr="009B631B">
              <w:rPr>
                <w:lang w:val="lv-LV"/>
              </w:rPr>
              <w:t>problēmsituācijām</w:t>
            </w:r>
            <w:proofErr w:type="spellEnd"/>
          </w:p>
        </w:tc>
      </w:tr>
    </w:tbl>
    <w:p w14:paraId="0340B291" w14:textId="77777777" w:rsidR="00686BD1" w:rsidRPr="009B631B" w:rsidRDefault="00686BD1" w:rsidP="00686BD1">
      <w:pPr>
        <w:spacing w:after="240"/>
        <w:rPr>
          <w:lang w:val="lv-LV"/>
        </w:rPr>
      </w:pPr>
    </w:p>
    <w:p w14:paraId="640F1F58" w14:textId="77777777" w:rsidR="00686BD1" w:rsidRPr="009B631B" w:rsidRDefault="00686BD1" w:rsidP="00686BD1">
      <w:pPr>
        <w:numPr>
          <w:ilvl w:val="0"/>
          <w:numId w:val="22"/>
        </w:numPr>
        <w:textAlignment w:val="baseline"/>
        <w:rPr>
          <w:color w:val="000000"/>
          <w:lang w:val="lv-LV"/>
        </w:rPr>
      </w:pPr>
      <w:r w:rsidRPr="009B631B">
        <w:rPr>
          <w:color w:val="000000"/>
          <w:lang w:val="lv-LV"/>
        </w:rPr>
        <w:t>Raksturojiet savu sniegto PBL kursu saskaņā ar šiem principiem</w:t>
      </w:r>
    </w:p>
    <w:p w14:paraId="3332556E" w14:textId="77777777" w:rsidR="00686BD1" w:rsidRPr="009B631B" w:rsidRDefault="00686BD1" w:rsidP="00686BD1">
      <w:pPr>
        <w:rPr>
          <w:lang w:val="lv-LV"/>
        </w:rPr>
      </w:pPr>
    </w:p>
    <w:tbl>
      <w:tblPr>
        <w:tblW w:w="0" w:type="auto"/>
        <w:tblCellMar>
          <w:top w:w="15" w:type="dxa"/>
          <w:left w:w="15" w:type="dxa"/>
          <w:bottom w:w="15" w:type="dxa"/>
          <w:right w:w="15" w:type="dxa"/>
        </w:tblCellMar>
        <w:tblLook w:val="04A0" w:firstRow="1" w:lastRow="0" w:firstColumn="1" w:lastColumn="0" w:noHBand="0" w:noVBand="1"/>
      </w:tblPr>
      <w:tblGrid>
        <w:gridCol w:w="5458"/>
        <w:gridCol w:w="3542"/>
      </w:tblGrid>
      <w:tr w:rsidR="00686BD1" w:rsidRPr="009B631B" w14:paraId="5E807765" w14:textId="77777777" w:rsidTr="00FC3876">
        <w:trPr>
          <w:trHeight w:val="1240"/>
        </w:trPr>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41B01" w14:textId="77777777" w:rsidR="00686BD1" w:rsidRPr="009B631B" w:rsidRDefault="00686BD1" w:rsidP="00FC3876">
            <w:pPr>
              <w:rPr>
                <w:lang w:val="lv-LV"/>
              </w:rPr>
            </w:pPr>
            <w:r w:rsidRPr="009B631B">
              <w:rPr>
                <w:color w:val="000000"/>
                <w:lang w:val="lv-LV"/>
              </w:rPr>
              <w:t>Problēmu orientācija</w:t>
            </w:r>
          </w:p>
        </w:tc>
        <w:tc>
          <w:tcPr>
            <w:tcW w:w="3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8CB821" w14:textId="77777777" w:rsidR="00686BD1" w:rsidRPr="009B631B" w:rsidRDefault="00686BD1" w:rsidP="00FC3876">
            <w:pPr>
              <w:spacing w:after="240"/>
              <w:rPr>
                <w:lang w:val="lv-LV"/>
              </w:rPr>
            </w:pPr>
            <w:r w:rsidRPr="009B631B">
              <w:rPr>
                <w:lang w:val="lv-LV"/>
              </w:rPr>
              <w:t xml:space="preserve">Reālu </w:t>
            </w:r>
            <w:proofErr w:type="spellStart"/>
            <w:r w:rsidRPr="009B631B">
              <w:rPr>
                <w:lang w:val="lv-LV"/>
              </w:rPr>
              <w:t>problēmsituāciju</w:t>
            </w:r>
            <w:proofErr w:type="spellEnd"/>
            <w:r w:rsidRPr="009B631B">
              <w:rPr>
                <w:lang w:val="lv-LV"/>
              </w:rPr>
              <w:t xml:space="preserve"> risinājums</w:t>
            </w:r>
          </w:p>
        </w:tc>
      </w:tr>
      <w:tr w:rsidR="00686BD1" w:rsidRPr="009B631B" w14:paraId="02A44681" w14:textId="77777777" w:rsidTr="00FC3876">
        <w:trPr>
          <w:trHeight w:val="1320"/>
        </w:trPr>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713A62" w14:textId="77777777" w:rsidR="00686BD1" w:rsidRPr="009B631B" w:rsidRDefault="00686BD1" w:rsidP="00FC3876">
            <w:pPr>
              <w:rPr>
                <w:lang w:val="lv-LV"/>
              </w:rPr>
            </w:pPr>
            <w:r w:rsidRPr="009B631B">
              <w:rPr>
                <w:color w:val="000000"/>
                <w:lang w:val="lv-LV"/>
              </w:rPr>
              <w:t>Projekta organizācija</w:t>
            </w:r>
          </w:p>
        </w:tc>
        <w:tc>
          <w:tcPr>
            <w:tcW w:w="3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96929" w14:textId="77777777" w:rsidR="00686BD1" w:rsidRPr="009B631B" w:rsidRDefault="00686BD1" w:rsidP="00FC3876">
            <w:pPr>
              <w:rPr>
                <w:lang w:val="lv-LV"/>
              </w:rPr>
            </w:pPr>
            <w:r w:rsidRPr="009B631B">
              <w:rPr>
                <w:lang w:val="lv-LV"/>
              </w:rPr>
              <w:t>Visu projekta izstrādes posmu apguve, darbs organizēts atbilstoši projekta izstrādes posmiem</w:t>
            </w:r>
          </w:p>
        </w:tc>
      </w:tr>
      <w:tr w:rsidR="00686BD1" w:rsidRPr="004B5D11" w14:paraId="2234607D" w14:textId="77777777" w:rsidTr="00FC3876">
        <w:trPr>
          <w:trHeight w:val="1320"/>
        </w:trPr>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318493" w14:textId="77777777" w:rsidR="00686BD1" w:rsidRPr="009B631B" w:rsidRDefault="00686BD1" w:rsidP="00FC3876">
            <w:pPr>
              <w:rPr>
                <w:lang w:val="lv-LV"/>
              </w:rPr>
            </w:pPr>
            <w:r w:rsidRPr="009B631B">
              <w:rPr>
                <w:color w:val="000000"/>
                <w:lang w:val="lv-LV"/>
              </w:rPr>
              <w:t>Teorētiskā un praktiskā darba integrācija</w:t>
            </w:r>
          </w:p>
        </w:tc>
        <w:tc>
          <w:tcPr>
            <w:tcW w:w="3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B7E0B5" w14:textId="77777777" w:rsidR="00686BD1" w:rsidRPr="009B631B" w:rsidRDefault="00686BD1" w:rsidP="00FC3876">
            <w:pPr>
              <w:rPr>
                <w:lang w:val="lv-LV"/>
              </w:rPr>
            </w:pPr>
            <w:r w:rsidRPr="009B631B">
              <w:rPr>
                <w:lang w:val="lv-LV"/>
              </w:rPr>
              <w:t>Izstrādājuma projektēšanas teorētisko nosacījumu praktiska realizācija produkta dizaina izstrādē</w:t>
            </w:r>
          </w:p>
        </w:tc>
      </w:tr>
      <w:tr w:rsidR="00686BD1" w:rsidRPr="004B5D11" w14:paraId="3DEB01BD" w14:textId="77777777" w:rsidTr="00FC3876">
        <w:trPr>
          <w:trHeight w:val="1340"/>
        </w:trPr>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661FE" w14:textId="77777777" w:rsidR="00686BD1" w:rsidRPr="009B631B" w:rsidRDefault="00686BD1" w:rsidP="00FC3876">
            <w:pPr>
              <w:rPr>
                <w:lang w:val="lv-LV"/>
              </w:rPr>
            </w:pPr>
            <w:r w:rsidRPr="009B631B">
              <w:rPr>
                <w:color w:val="000000"/>
                <w:lang w:val="lv-LV"/>
              </w:rPr>
              <w:lastRenderedPageBreak/>
              <w:t>Dalībnieku virzība, motivācija</w:t>
            </w:r>
          </w:p>
        </w:tc>
        <w:tc>
          <w:tcPr>
            <w:tcW w:w="3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A2B29" w14:textId="77777777" w:rsidR="00686BD1" w:rsidRPr="009B631B" w:rsidRDefault="00686BD1" w:rsidP="00FC3876">
            <w:pPr>
              <w:rPr>
                <w:lang w:val="lv-LV"/>
              </w:rPr>
            </w:pPr>
            <w:r w:rsidRPr="009B631B">
              <w:rPr>
                <w:lang w:val="lv-LV"/>
              </w:rPr>
              <w:t>Pirmā pieredze darbā ar pasūtītāju,</w:t>
            </w:r>
          </w:p>
          <w:p w14:paraId="0EE68E3A" w14:textId="77777777" w:rsidR="00686BD1" w:rsidRPr="009B631B" w:rsidRDefault="00686BD1" w:rsidP="00FC3876">
            <w:pPr>
              <w:rPr>
                <w:lang w:val="lv-LV"/>
              </w:rPr>
            </w:pPr>
            <w:r w:rsidRPr="009B631B">
              <w:rPr>
                <w:lang w:val="lv-LV"/>
              </w:rPr>
              <w:t>Jautājumu izvirzīšana uzdevumu izpildes gaitā, atbildības sajūta par gala rezultātu</w:t>
            </w:r>
          </w:p>
        </w:tc>
      </w:tr>
      <w:tr w:rsidR="00686BD1" w:rsidRPr="004B5D11" w14:paraId="6D8393DF" w14:textId="77777777" w:rsidTr="00FC3876">
        <w:trPr>
          <w:trHeight w:val="1660"/>
        </w:trPr>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E921D" w14:textId="77777777" w:rsidR="00686BD1" w:rsidRPr="009B631B" w:rsidRDefault="00686BD1" w:rsidP="00FC3876">
            <w:pPr>
              <w:rPr>
                <w:lang w:val="lv-LV"/>
              </w:rPr>
            </w:pPr>
            <w:r w:rsidRPr="009B631B">
              <w:rPr>
                <w:color w:val="000000"/>
                <w:lang w:val="lv-LV"/>
              </w:rPr>
              <w:t>Uz komandas darbu balstīta pieeja</w:t>
            </w:r>
          </w:p>
        </w:tc>
        <w:tc>
          <w:tcPr>
            <w:tcW w:w="3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8564C" w14:textId="77777777" w:rsidR="00686BD1" w:rsidRPr="009B631B" w:rsidRDefault="00686BD1" w:rsidP="00FC3876">
            <w:pPr>
              <w:rPr>
                <w:lang w:val="lv-LV"/>
              </w:rPr>
            </w:pPr>
            <w:r w:rsidRPr="009B631B">
              <w:rPr>
                <w:lang w:val="lv-LV"/>
              </w:rPr>
              <w:t>Iespēja sadarboties un atbalstīt vienam otru konkrētu uzdevumi izpildē, kas saistīta ar noteiktām individuālām prasmēm un spējām (ideju ģenerēšana, skiču izstrāde, praktiskā darba prasmes u.c.)</w:t>
            </w:r>
          </w:p>
        </w:tc>
      </w:tr>
      <w:tr w:rsidR="00686BD1" w:rsidRPr="004B5D11" w14:paraId="7770E8C8" w14:textId="77777777" w:rsidTr="00FC3876">
        <w:trPr>
          <w:trHeight w:val="1700"/>
        </w:trPr>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CD25D" w14:textId="77777777" w:rsidR="00686BD1" w:rsidRPr="009B631B" w:rsidRDefault="00686BD1" w:rsidP="00FC3876">
            <w:pPr>
              <w:rPr>
                <w:lang w:val="lv-LV"/>
              </w:rPr>
            </w:pPr>
            <w:r w:rsidRPr="009B631B">
              <w:rPr>
                <w:color w:val="000000"/>
                <w:lang w:val="lv-LV"/>
              </w:rPr>
              <w:t>Sadarbība un atgriezeniskā saite</w:t>
            </w:r>
          </w:p>
        </w:tc>
        <w:tc>
          <w:tcPr>
            <w:tcW w:w="3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AF1978" w14:textId="77777777" w:rsidR="00686BD1" w:rsidRPr="009B631B" w:rsidRDefault="00686BD1" w:rsidP="00FC3876">
            <w:pPr>
              <w:spacing w:after="240"/>
              <w:rPr>
                <w:lang w:val="lv-LV"/>
              </w:rPr>
            </w:pPr>
            <w:r w:rsidRPr="009B631B">
              <w:rPr>
                <w:lang w:val="lv-LV"/>
              </w:rPr>
              <w:t xml:space="preserve">Sadarbība ar pasūtītāju, konkrētu prasību izpilde, darba novērtēšana starpposmos un noslēgumā </w:t>
            </w:r>
          </w:p>
        </w:tc>
      </w:tr>
      <w:tr w:rsidR="00686BD1" w:rsidRPr="004B5D11" w14:paraId="0776A350" w14:textId="77777777" w:rsidTr="00FC3876">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F38D7" w14:textId="77777777" w:rsidR="00686BD1" w:rsidRPr="009B631B" w:rsidRDefault="00686BD1" w:rsidP="00FC3876">
            <w:pPr>
              <w:rPr>
                <w:lang w:val="lv-LV"/>
              </w:rPr>
            </w:pPr>
            <w:r w:rsidRPr="009B631B">
              <w:rPr>
                <w:color w:val="000000"/>
                <w:lang w:val="lv-LV"/>
              </w:rPr>
              <w:t>Studenti studiju kursa laikā gūtās zināšanas pielieto reālās dzīves situācijās:</w:t>
            </w:r>
          </w:p>
        </w:tc>
        <w:tc>
          <w:tcPr>
            <w:tcW w:w="3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4776F" w14:textId="77777777" w:rsidR="00686BD1" w:rsidRPr="009B631B" w:rsidRDefault="00686BD1" w:rsidP="00FC3876">
            <w:pPr>
              <w:rPr>
                <w:lang w:val="lv-LV"/>
              </w:rPr>
            </w:pPr>
            <w:r w:rsidRPr="009B631B">
              <w:rPr>
                <w:lang w:val="lv-LV"/>
              </w:rPr>
              <w:t>Konkrēta uzņēmuma prasībām atbilstoša dizaina produkta izstrāde</w:t>
            </w:r>
          </w:p>
        </w:tc>
      </w:tr>
      <w:tr w:rsidR="00686BD1" w:rsidRPr="004B5D11" w14:paraId="09B2CD35" w14:textId="77777777" w:rsidTr="00FC3876">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63DA33" w14:textId="77777777" w:rsidR="00686BD1" w:rsidRPr="009B631B" w:rsidRDefault="00686BD1" w:rsidP="00FC3876">
            <w:pPr>
              <w:rPr>
                <w:lang w:val="lv-LV"/>
              </w:rPr>
            </w:pPr>
            <w:r w:rsidRPr="009B631B">
              <w:rPr>
                <w:color w:val="000000"/>
                <w:lang w:val="lv-LV"/>
              </w:rPr>
              <w:t>Studenti veido informāciju; Studenti uzdod jautājumus un meklē atbildes:</w:t>
            </w:r>
          </w:p>
          <w:p w14:paraId="2AB6C1D4" w14:textId="77777777" w:rsidR="00686BD1" w:rsidRPr="009B631B" w:rsidRDefault="00686BD1" w:rsidP="00FC3876">
            <w:pPr>
              <w:rPr>
                <w:lang w:val="lv-LV"/>
              </w:rPr>
            </w:pPr>
          </w:p>
        </w:tc>
        <w:tc>
          <w:tcPr>
            <w:tcW w:w="3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699B0" w14:textId="77777777" w:rsidR="00686BD1" w:rsidRPr="009B631B" w:rsidRDefault="00686BD1" w:rsidP="00FC3876">
            <w:pPr>
              <w:rPr>
                <w:lang w:val="lv-LV"/>
              </w:rPr>
            </w:pPr>
            <w:r w:rsidRPr="009B631B">
              <w:rPr>
                <w:lang w:val="lv-LV"/>
              </w:rPr>
              <w:t>Projektēšanas procesa realizācijai jāpēta situācija, jāizvēlas analogi, jāveic analīze, materiālu izvēle utt.</w:t>
            </w:r>
          </w:p>
        </w:tc>
      </w:tr>
      <w:tr w:rsidR="00686BD1" w:rsidRPr="009B631B" w14:paraId="499E0A33" w14:textId="77777777" w:rsidTr="00FC3876">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771CAF" w14:textId="77777777" w:rsidR="00686BD1" w:rsidRPr="009B631B" w:rsidRDefault="00686BD1" w:rsidP="00FC3876">
            <w:pPr>
              <w:rPr>
                <w:lang w:val="lv-LV"/>
              </w:rPr>
            </w:pPr>
            <w:r w:rsidRPr="009B631B">
              <w:rPr>
                <w:color w:val="000000"/>
                <w:lang w:val="lv-LV"/>
              </w:rPr>
              <w:t>Studenti studē avotus, kurus viņi ir atraduši paši; Studenti strādā mazās grupās:</w:t>
            </w:r>
          </w:p>
          <w:p w14:paraId="1394226B" w14:textId="77777777" w:rsidR="00686BD1" w:rsidRPr="009B631B" w:rsidRDefault="00686BD1" w:rsidP="00FC3876">
            <w:pPr>
              <w:rPr>
                <w:lang w:val="lv-LV"/>
              </w:rPr>
            </w:pPr>
          </w:p>
        </w:tc>
        <w:tc>
          <w:tcPr>
            <w:tcW w:w="3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9293B" w14:textId="77777777" w:rsidR="00686BD1" w:rsidRPr="009B631B" w:rsidRDefault="00686BD1" w:rsidP="00FC3876">
            <w:pPr>
              <w:rPr>
                <w:lang w:val="lv-LV"/>
              </w:rPr>
            </w:pPr>
            <w:r w:rsidRPr="009B631B">
              <w:rPr>
                <w:lang w:val="lv-LV"/>
              </w:rPr>
              <w:t xml:space="preserve">Darbs ar interneta resursiem, </w:t>
            </w:r>
          </w:p>
          <w:p w14:paraId="55AF856A" w14:textId="77777777" w:rsidR="00686BD1" w:rsidRPr="009B631B" w:rsidRDefault="00686BD1" w:rsidP="00FC3876">
            <w:pPr>
              <w:rPr>
                <w:lang w:val="lv-LV"/>
              </w:rPr>
            </w:pPr>
            <w:r w:rsidRPr="009B631B">
              <w:rPr>
                <w:lang w:val="lv-LV"/>
              </w:rPr>
              <w:t>Grupas strādā pie diviem dažādiem uzdevumiem</w:t>
            </w:r>
          </w:p>
        </w:tc>
      </w:tr>
      <w:tr w:rsidR="00686BD1" w:rsidRPr="004B5D11" w14:paraId="6AF8AE02" w14:textId="77777777" w:rsidTr="00FC3876">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FA266F" w14:textId="77777777" w:rsidR="00686BD1" w:rsidRPr="009B631B" w:rsidRDefault="00686BD1" w:rsidP="00FC3876">
            <w:pPr>
              <w:rPr>
                <w:lang w:val="lv-LV"/>
              </w:rPr>
            </w:pPr>
            <w:r w:rsidRPr="009B631B">
              <w:rPr>
                <w:color w:val="000000"/>
                <w:lang w:val="lv-LV"/>
              </w:rPr>
              <w:t>Studenti mācās no citiem studentiem, mācās sadarbojoties:</w:t>
            </w:r>
          </w:p>
          <w:p w14:paraId="6DA15D58" w14:textId="77777777" w:rsidR="00686BD1" w:rsidRPr="009B631B" w:rsidRDefault="00686BD1" w:rsidP="00FC3876">
            <w:pPr>
              <w:rPr>
                <w:lang w:val="lv-LV"/>
              </w:rPr>
            </w:pPr>
          </w:p>
        </w:tc>
        <w:tc>
          <w:tcPr>
            <w:tcW w:w="3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6DDD2" w14:textId="77777777" w:rsidR="00686BD1" w:rsidRPr="009B631B" w:rsidRDefault="00686BD1" w:rsidP="00FC3876">
            <w:pPr>
              <w:rPr>
                <w:lang w:val="lv-LV"/>
              </w:rPr>
            </w:pPr>
            <w:r w:rsidRPr="009B631B">
              <w:rPr>
                <w:lang w:val="lv-LV"/>
              </w:rPr>
              <w:t>Sadarbība atbilstoši katra spējām, ieguldītajam darbam</w:t>
            </w:r>
          </w:p>
        </w:tc>
      </w:tr>
      <w:tr w:rsidR="00686BD1" w:rsidRPr="004B5D11" w14:paraId="6B361068" w14:textId="77777777" w:rsidTr="00FC3876">
        <w:trPr>
          <w:trHeight w:val="1860"/>
        </w:trPr>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87211" w14:textId="77777777" w:rsidR="00686BD1" w:rsidRPr="009B631B" w:rsidRDefault="00686BD1" w:rsidP="00FC3876">
            <w:pPr>
              <w:rPr>
                <w:lang w:val="lv-LV"/>
              </w:rPr>
            </w:pPr>
            <w:r w:rsidRPr="009B631B">
              <w:rPr>
                <w:color w:val="000000"/>
                <w:lang w:val="lv-LV"/>
              </w:rPr>
              <w:t xml:space="preserve">Studē, lai saprastu: </w:t>
            </w:r>
          </w:p>
          <w:p w14:paraId="4D7CF361" w14:textId="77777777" w:rsidR="00686BD1" w:rsidRPr="009B631B" w:rsidRDefault="00686BD1" w:rsidP="00FC3876">
            <w:pPr>
              <w:rPr>
                <w:lang w:val="lv-LV"/>
              </w:rPr>
            </w:pPr>
          </w:p>
        </w:tc>
        <w:tc>
          <w:tcPr>
            <w:tcW w:w="3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91BE15" w14:textId="77777777" w:rsidR="00686BD1" w:rsidRPr="009B631B" w:rsidRDefault="00686BD1" w:rsidP="00FC3876">
            <w:pPr>
              <w:rPr>
                <w:lang w:val="lv-LV"/>
              </w:rPr>
            </w:pPr>
            <w:r w:rsidRPr="009B631B">
              <w:rPr>
                <w:lang w:val="lv-LV"/>
              </w:rPr>
              <w:t>Pasūtītāja prasību izpilde, nepārtraukta darba analīze, kritiska situācijas izvērtēšana, lēmumu pieņemšana, diskusijas, labāko risinājumu izvēle</w:t>
            </w:r>
          </w:p>
        </w:tc>
      </w:tr>
      <w:tr w:rsidR="00686BD1" w:rsidRPr="009B631B" w14:paraId="25EED48D" w14:textId="77777777" w:rsidTr="00FC3876">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204B63" w14:textId="77777777" w:rsidR="00686BD1" w:rsidRPr="009B631B" w:rsidRDefault="00686BD1" w:rsidP="00FC3876">
            <w:pPr>
              <w:rPr>
                <w:lang w:val="lv-LV"/>
              </w:rPr>
            </w:pPr>
            <w:r w:rsidRPr="009B631B">
              <w:rPr>
                <w:color w:val="000000"/>
                <w:lang w:val="lv-LV"/>
              </w:rPr>
              <w:t>Redz pielietojumu mācību materiālam, un mācību materiāla atbilstību studiju kursa saturam:</w:t>
            </w:r>
          </w:p>
        </w:tc>
        <w:tc>
          <w:tcPr>
            <w:tcW w:w="3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8D421" w14:textId="77777777" w:rsidR="00686BD1" w:rsidRPr="009B631B" w:rsidRDefault="00686BD1" w:rsidP="00FC3876">
            <w:pPr>
              <w:rPr>
                <w:lang w:val="lv-LV"/>
              </w:rPr>
            </w:pPr>
            <w:r w:rsidRPr="009B631B">
              <w:rPr>
                <w:lang w:val="lv-LV"/>
              </w:rPr>
              <w:t>Teorētisko jautājumu realizācija praksē</w:t>
            </w:r>
          </w:p>
        </w:tc>
      </w:tr>
      <w:tr w:rsidR="00686BD1" w:rsidRPr="009B631B" w14:paraId="13FF4707" w14:textId="77777777" w:rsidTr="00FC3876">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5CE18A" w14:textId="77777777" w:rsidR="00686BD1" w:rsidRPr="009B631B" w:rsidRDefault="00686BD1" w:rsidP="00FC3876">
            <w:pPr>
              <w:rPr>
                <w:lang w:val="lv-LV"/>
              </w:rPr>
            </w:pPr>
            <w:r w:rsidRPr="009B631B">
              <w:rPr>
                <w:color w:val="000000"/>
                <w:lang w:val="lv-LV"/>
              </w:rPr>
              <w:t>Informācijas avotu skaits:</w:t>
            </w:r>
          </w:p>
          <w:p w14:paraId="44454D70" w14:textId="77777777" w:rsidR="00686BD1" w:rsidRPr="009B631B" w:rsidRDefault="00686BD1" w:rsidP="00FC3876">
            <w:pPr>
              <w:rPr>
                <w:lang w:val="lv-LV"/>
              </w:rPr>
            </w:pPr>
          </w:p>
        </w:tc>
        <w:tc>
          <w:tcPr>
            <w:tcW w:w="3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B8A784" w14:textId="77777777" w:rsidR="00686BD1" w:rsidRPr="009B631B" w:rsidRDefault="00686BD1" w:rsidP="00FC3876">
            <w:pPr>
              <w:rPr>
                <w:lang w:val="lv-LV"/>
              </w:rPr>
            </w:pPr>
            <w:r w:rsidRPr="009B631B">
              <w:rPr>
                <w:lang w:val="lv-LV"/>
              </w:rPr>
              <w:t>10-20</w:t>
            </w:r>
          </w:p>
        </w:tc>
      </w:tr>
    </w:tbl>
    <w:p w14:paraId="43548360" w14:textId="77777777" w:rsidR="00686BD1" w:rsidRPr="009B631B" w:rsidRDefault="00686BD1" w:rsidP="00686BD1">
      <w:pPr>
        <w:numPr>
          <w:ilvl w:val="0"/>
          <w:numId w:val="23"/>
        </w:numPr>
        <w:textAlignment w:val="baseline"/>
        <w:rPr>
          <w:color w:val="000000"/>
          <w:lang w:val="lv-LV"/>
        </w:rPr>
      </w:pPr>
      <w:r w:rsidRPr="009B631B">
        <w:rPr>
          <w:color w:val="000000"/>
          <w:lang w:val="lv-LV"/>
        </w:rPr>
        <w:t>Ko būtu nepieciešams uzlabot/mainīt esošajā metodē, lai tā vēl vairāk būtu uz risinājumu orientēta un palīdzētu vēl efektīvāk sasniegt rezultātus?</w:t>
      </w:r>
    </w:p>
    <w:p w14:paraId="1C40DDAF" w14:textId="77777777" w:rsidR="00686BD1" w:rsidRPr="009B631B" w:rsidRDefault="00686BD1" w:rsidP="00686BD1">
      <w:pPr>
        <w:rPr>
          <w:lang w:val="lv-LV"/>
        </w:rPr>
      </w:pPr>
    </w:p>
    <w:tbl>
      <w:tblPr>
        <w:tblW w:w="0" w:type="auto"/>
        <w:tblCellMar>
          <w:top w:w="15" w:type="dxa"/>
          <w:left w:w="15" w:type="dxa"/>
          <w:bottom w:w="15" w:type="dxa"/>
          <w:right w:w="15" w:type="dxa"/>
        </w:tblCellMar>
        <w:tblLook w:val="04A0" w:firstRow="1" w:lastRow="0" w:firstColumn="1" w:lastColumn="0" w:noHBand="0" w:noVBand="1"/>
      </w:tblPr>
      <w:tblGrid>
        <w:gridCol w:w="9000"/>
      </w:tblGrid>
      <w:tr w:rsidR="00686BD1" w:rsidRPr="004B5D11" w14:paraId="3426E604" w14:textId="77777777" w:rsidTr="00FC3876">
        <w:trPr>
          <w:trHeight w:val="2340"/>
        </w:trPr>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533F3" w14:textId="77777777" w:rsidR="00686BD1" w:rsidRPr="009B631B" w:rsidRDefault="00686BD1" w:rsidP="00FC3876">
            <w:pPr>
              <w:rPr>
                <w:lang w:val="lv-LV"/>
              </w:rPr>
            </w:pPr>
            <w:r w:rsidRPr="009B631B">
              <w:rPr>
                <w:lang w:val="lv-LV"/>
              </w:rPr>
              <w:lastRenderedPageBreak/>
              <w:t>Noteikti situāciju pilnveidotu lielāks iesaistīto studentu skaits un vairāku grupu darbs, kad varētu tikt izstrādāti vairāki risinājumi, ņemot vērā to, ka jau tā ierobežotie cilvēkresursi bija jāsadala.</w:t>
            </w:r>
          </w:p>
        </w:tc>
      </w:tr>
    </w:tbl>
    <w:p w14:paraId="5353014B" w14:textId="77777777" w:rsidR="00686BD1" w:rsidRPr="009B631B" w:rsidRDefault="00686BD1" w:rsidP="00686BD1">
      <w:pPr>
        <w:spacing w:after="240"/>
        <w:rPr>
          <w:lang w:val="lv-LV"/>
        </w:rPr>
      </w:pPr>
    </w:p>
    <w:p w14:paraId="32656BEB" w14:textId="77777777" w:rsidR="00686BD1" w:rsidRPr="009B631B" w:rsidRDefault="00686BD1" w:rsidP="00686BD1">
      <w:pPr>
        <w:numPr>
          <w:ilvl w:val="0"/>
          <w:numId w:val="24"/>
        </w:numPr>
        <w:textAlignment w:val="baseline"/>
        <w:rPr>
          <w:color w:val="000000"/>
          <w:lang w:val="lv-LV"/>
        </w:rPr>
      </w:pPr>
      <w:r w:rsidRPr="009B631B">
        <w:rPr>
          <w:color w:val="000000"/>
          <w:lang w:val="lv-LV"/>
        </w:rPr>
        <w:t xml:space="preserve">Kā Jūs redzat PBL metodes turpmāko īstenošanu RTA pēc projekta beigām? </w:t>
      </w:r>
    </w:p>
    <w:p w14:paraId="77E9EFC2" w14:textId="77777777" w:rsidR="00686BD1" w:rsidRPr="009B631B" w:rsidRDefault="00686BD1" w:rsidP="00686BD1">
      <w:pPr>
        <w:rPr>
          <w:lang w:val="lv-LV"/>
        </w:rPr>
      </w:pPr>
    </w:p>
    <w:tbl>
      <w:tblPr>
        <w:tblW w:w="0" w:type="auto"/>
        <w:tblCellMar>
          <w:top w:w="15" w:type="dxa"/>
          <w:left w:w="15" w:type="dxa"/>
          <w:bottom w:w="15" w:type="dxa"/>
          <w:right w:w="15" w:type="dxa"/>
        </w:tblCellMar>
        <w:tblLook w:val="04A0" w:firstRow="1" w:lastRow="0" w:firstColumn="1" w:lastColumn="0" w:noHBand="0" w:noVBand="1"/>
      </w:tblPr>
      <w:tblGrid>
        <w:gridCol w:w="9000"/>
      </w:tblGrid>
      <w:tr w:rsidR="00686BD1" w:rsidRPr="004B5D11" w14:paraId="62213B70" w14:textId="77777777" w:rsidTr="00FC3876">
        <w:trPr>
          <w:trHeight w:val="2200"/>
        </w:trPr>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9FDA10" w14:textId="77777777" w:rsidR="00686BD1" w:rsidRPr="009B631B" w:rsidRDefault="00686BD1" w:rsidP="00FC3876">
            <w:pPr>
              <w:rPr>
                <w:lang w:val="lv-LV"/>
              </w:rPr>
            </w:pPr>
            <w:r w:rsidRPr="009B631B">
              <w:rPr>
                <w:lang w:val="lv-LV"/>
              </w:rPr>
              <w:t xml:space="preserve">Ļoti piemērota dizaina procesa apguvei, produktu dizaina izstrādes posmu izpratnei, ar nosacījumu, ja formulētā </w:t>
            </w:r>
            <w:proofErr w:type="spellStart"/>
            <w:r w:rsidRPr="009B631B">
              <w:rPr>
                <w:lang w:val="lv-LV"/>
              </w:rPr>
              <w:t>problēmsituācija</w:t>
            </w:r>
            <w:proofErr w:type="spellEnd"/>
            <w:r w:rsidRPr="009B631B">
              <w:rPr>
                <w:lang w:val="lv-LV"/>
              </w:rPr>
              <w:t xml:space="preserve"> paredz produkta dizaina pilna cikla izstrādi.</w:t>
            </w:r>
          </w:p>
          <w:p w14:paraId="637D89ED" w14:textId="77777777" w:rsidR="00686BD1" w:rsidRPr="009B631B" w:rsidRDefault="00686BD1" w:rsidP="00FC3876">
            <w:pPr>
              <w:rPr>
                <w:lang w:val="lv-LV"/>
              </w:rPr>
            </w:pPr>
            <w:r w:rsidRPr="009B631B">
              <w:rPr>
                <w:lang w:val="lv-LV"/>
              </w:rPr>
              <w:t>Tā kā projekta laikā šāda iespēja bija, tad rezultāts ir pozitīvs</w:t>
            </w:r>
          </w:p>
        </w:tc>
      </w:tr>
    </w:tbl>
    <w:p w14:paraId="2FF21892" w14:textId="77777777" w:rsidR="00686BD1" w:rsidRPr="009B631B" w:rsidRDefault="00686BD1" w:rsidP="00686BD1">
      <w:pPr>
        <w:spacing w:after="240"/>
        <w:rPr>
          <w:lang w:val="lv-LV"/>
        </w:rPr>
      </w:pPr>
    </w:p>
    <w:p w14:paraId="75A56D8E" w14:textId="77777777" w:rsidR="00686BD1" w:rsidRPr="009B631B" w:rsidRDefault="00686BD1" w:rsidP="00686BD1">
      <w:pPr>
        <w:numPr>
          <w:ilvl w:val="0"/>
          <w:numId w:val="25"/>
        </w:numPr>
        <w:textAlignment w:val="baseline"/>
        <w:rPr>
          <w:color w:val="000000"/>
          <w:lang w:val="lv-LV"/>
        </w:rPr>
      </w:pPr>
      <w:r w:rsidRPr="009B631B">
        <w:rPr>
          <w:color w:val="000000"/>
          <w:lang w:val="lv-LV"/>
        </w:rPr>
        <w:t>Kā tika īstenots studentu objektīvs novērtējums pēc grupu darba sasniegtā rezultāta, no uzņēmēja un pasniedzēja viedokļa? Pēc kādiem principiem tika sadalīti vērtējumi starp studentiem grupā?</w:t>
      </w:r>
    </w:p>
    <w:p w14:paraId="6668DC97" w14:textId="77777777" w:rsidR="00686BD1" w:rsidRPr="009B631B" w:rsidRDefault="00686BD1" w:rsidP="00686BD1">
      <w:pPr>
        <w:spacing w:after="240"/>
        <w:rPr>
          <w:lang w:val="lv-LV"/>
        </w:rPr>
      </w:pPr>
    </w:p>
    <w:tbl>
      <w:tblPr>
        <w:tblW w:w="0" w:type="auto"/>
        <w:tblCellMar>
          <w:top w:w="15" w:type="dxa"/>
          <w:left w:w="15" w:type="dxa"/>
          <w:bottom w:w="15" w:type="dxa"/>
          <w:right w:w="15" w:type="dxa"/>
        </w:tblCellMar>
        <w:tblLook w:val="04A0" w:firstRow="1" w:lastRow="0" w:firstColumn="1" w:lastColumn="0" w:noHBand="0" w:noVBand="1"/>
      </w:tblPr>
      <w:tblGrid>
        <w:gridCol w:w="8050"/>
      </w:tblGrid>
      <w:tr w:rsidR="00686BD1" w:rsidRPr="004B5D11" w14:paraId="3573E378" w14:textId="77777777" w:rsidTr="00FC3876">
        <w:trPr>
          <w:trHeight w:val="3537"/>
        </w:trPr>
        <w:tc>
          <w:tcPr>
            <w:tcW w:w="8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E37E5F" w14:textId="77777777" w:rsidR="00686BD1" w:rsidRPr="009B631B" w:rsidRDefault="00686BD1" w:rsidP="00FC3876">
            <w:pPr>
              <w:rPr>
                <w:lang w:val="lv-LV"/>
              </w:rPr>
            </w:pPr>
            <w:r w:rsidRPr="009B631B">
              <w:rPr>
                <w:lang w:val="lv-LV"/>
              </w:rPr>
              <w:t xml:space="preserve">Tā kā sasniegtais rezultāts bija veiksmīgs un no uzņēmēja puses atzinīgi novērtēts, tad studentu objektīvs novērtējums notika atbilstoši ieguldītajam darbam produkta izstrādē, augstāku novērtējumu saņēma uzņēmēja prasībām piemērotākie dizaina risinājumi, kas arī tika izgatavoti kā produkta </w:t>
            </w:r>
            <w:proofErr w:type="spellStart"/>
            <w:r w:rsidRPr="009B631B">
              <w:rPr>
                <w:lang w:val="lv-LV"/>
              </w:rPr>
              <w:t>pirmparaugs</w:t>
            </w:r>
            <w:proofErr w:type="spellEnd"/>
            <w:r w:rsidRPr="009B631B">
              <w:rPr>
                <w:lang w:val="lv-LV"/>
              </w:rPr>
              <w:t xml:space="preserve"> un tā autori, kas ieguldīja lielāku darbu tā realizācijas posmā.</w:t>
            </w:r>
          </w:p>
        </w:tc>
      </w:tr>
    </w:tbl>
    <w:p w14:paraId="39EA4E15" w14:textId="77777777" w:rsidR="00686BD1" w:rsidRDefault="00686BD1" w:rsidP="00686BD1">
      <w:pPr>
        <w:rPr>
          <w:lang w:val="lv-LV"/>
        </w:rPr>
      </w:pPr>
    </w:p>
    <w:p w14:paraId="6CC24D26" w14:textId="77777777" w:rsidR="00FC3876" w:rsidRDefault="00FC3876" w:rsidP="00686BD1">
      <w:pPr>
        <w:rPr>
          <w:lang w:val="lv-LV"/>
        </w:rPr>
      </w:pPr>
    </w:p>
    <w:p w14:paraId="75169C9E" w14:textId="77777777" w:rsidR="00FC3876" w:rsidRDefault="00FC3876" w:rsidP="00686BD1">
      <w:pPr>
        <w:rPr>
          <w:lang w:val="lv-LV"/>
        </w:rPr>
      </w:pPr>
    </w:p>
    <w:p w14:paraId="7F83564D" w14:textId="77777777" w:rsidR="00FC3876" w:rsidRDefault="00FC3876" w:rsidP="00686BD1">
      <w:pPr>
        <w:rPr>
          <w:lang w:val="lv-LV"/>
        </w:rPr>
      </w:pPr>
    </w:p>
    <w:p w14:paraId="6C92C061" w14:textId="77777777" w:rsidR="00FC3876" w:rsidRPr="00FC3876" w:rsidRDefault="00FC3876" w:rsidP="00FC3876">
      <w:pPr>
        <w:ind w:left="284"/>
        <w:rPr>
          <w:lang w:val="lv-LV"/>
        </w:rPr>
      </w:pPr>
      <w:r>
        <w:rPr>
          <w:lang w:val="lv-LV"/>
        </w:rPr>
        <w:t xml:space="preserve">12. </w:t>
      </w:r>
      <w:r w:rsidRPr="00FC3876">
        <w:rPr>
          <w:lang w:val="lv-LV"/>
        </w:rPr>
        <w:t>Rekomendācijas studiju kursa uzlabošanai un tālākai organizēšanai</w:t>
      </w:r>
    </w:p>
    <w:p w14:paraId="54EB458B" w14:textId="77777777" w:rsidR="00FC3876" w:rsidRPr="009B631B" w:rsidRDefault="00FC3876" w:rsidP="00FC3876">
      <w:pPr>
        <w:ind w:left="720"/>
        <w:rPr>
          <w:lang w:val="lv-LV"/>
        </w:rPr>
      </w:pPr>
    </w:p>
    <w:tbl>
      <w:tblPr>
        <w:tblW w:w="830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FC3876" w:rsidRPr="00FD1B67" w14:paraId="1E5D3F28" w14:textId="77777777" w:rsidTr="00FC3876">
        <w:trPr>
          <w:trHeight w:val="5573"/>
        </w:trPr>
        <w:tc>
          <w:tcPr>
            <w:tcW w:w="8300" w:type="dxa"/>
            <w:shd w:val="clear" w:color="auto" w:fill="auto"/>
            <w:tcMar>
              <w:top w:w="100" w:type="dxa"/>
              <w:left w:w="100" w:type="dxa"/>
              <w:bottom w:w="100" w:type="dxa"/>
              <w:right w:w="100" w:type="dxa"/>
            </w:tcMar>
          </w:tcPr>
          <w:p w14:paraId="60D7CC85" w14:textId="77777777" w:rsidR="00BF60E6" w:rsidRDefault="00BF60E6" w:rsidP="00FC3876">
            <w:pPr>
              <w:widowControl w:val="0"/>
              <w:rPr>
                <w:iCs/>
                <w:lang w:val="lv-LV"/>
              </w:rPr>
            </w:pPr>
            <w:r>
              <w:rPr>
                <w:iCs/>
                <w:lang w:val="lv-LV"/>
              </w:rPr>
              <w:lastRenderedPageBreak/>
              <w:t xml:space="preserve">Studiju kursa uzdevums ir specifisks un risina noteiktas uzņēmumu vajadzības. Rekomendācijas tiek dotas universālas, kas var palīdzēt ieviest studiju kursu SalesLabs kopējā pakalpojuma noformēšanā. </w:t>
            </w:r>
          </w:p>
          <w:p w14:paraId="51CE0127" w14:textId="77777777" w:rsidR="00BF60E6" w:rsidRDefault="00BF60E6" w:rsidP="00FC3876">
            <w:pPr>
              <w:widowControl w:val="0"/>
              <w:rPr>
                <w:iCs/>
                <w:lang w:val="lv-LV"/>
              </w:rPr>
            </w:pPr>
          </w:p>
          <w:p w14:paraId="670F1227" w14:textId="77777777" w:rsidR="00FC3876" w:rsidRDefault="00B95C91" w:rsidP="00FC3876">
            <w:pPr>
              <w:widowControl w:val="0"/>
              <w:rPr>
                <w:iCs/>
                <w:lang w:val="lv-LV"/>
              </w:rPr>
            </w:pPr>
            <w:r>
              <w:rPr>
                <w:iCs/>
                <w:lang w:val="lv-LV"/>
              </w:rPr>
              <w:t xml:space="preserve">Apģērbs ir būtisks </w:t>
            </w:r>
            <w:r w:rsidR="007104FC">
              <w:rPr>
                <w:iCs/>
                <w:lang w:val="lv-LV"/>
              </w:rPr>
              <w:t xml:space="preserve">korporatīvā stila sastāvdaļa, īpaši pakalpojumu sfērā. Tūrisma un izklaides nozares darbiniekiem ir izteiktāka vēlme radīt individuālus risinājumus, kas var pārtapt arī par suvenīru un reprezentācijas materiālu. Individuāls uzņēmuma </w:t>
            </w:r>
            <w:r w:rsidR="00BF60E6">
              <w:rPr>
                <w:iCs/>
                <w:lang w:val="lv-LV"/>
              </w:rPr>
              <w:t>apģērbs var būt arī reklāmas kampaņas integrētas aktivitātes rezultāts. Studenti var piedalīties arī kā stilisti dažādu produkta vizuālo materiālu izgatavošanā.</w:t>
            </w:r>
          </w:p>
          <w:p w14:paraId="48384BF7" w14:textId="77777777" w:rsidR="00977790" w:rsidRDefault="00977790" w:rsidP="00FC3876">
            <w:pPr>
              <w:widowControl w:val="0"/>
              <w:rPr>
                <w:iCs/>
                <w:lang w:val="lv-LV"/>
              </w:rPr>
            </w:pPr>
          </w:p>
          <w:p w14:paraId="32C72EDA" w14:textId="77777777" w:rsidR="00977790" w:rsidRPr="00B95C91" w:rsidRDefault="00977790" w:rsidP="00FC3876">
            <w:pPr>
              <w:widowControl w:val="0"/>
              <w:rPr>
                <w:iCs/>
                <w:lang w:val="lv-LV"/>
              </w:rPr>
            </w:pPr>
          </w:p>
        </w:tc>
      </w:tr>
    </w:tbl>
    <w:p w14:paraId="7A4CB2D3" w14:textId="77777777" w:rsidR="00FC3876" w:rsidRDefault="00FC3876" w:rsidP="00FC3876">
      <w:pPr>
        <w:rPr>
          <w:color w:val="000000"/>
          <w:lang w:val="lv-LV"/>
        </w:rPr>
      </w:pPr>
    </w:p>
    <w:p w14:paraId="6B754BED" w14:textId="77777777" w:rsidR="00FC3876" w:rsidRPr="009B631B" w:rsidRDefault="00FC3876" w:rsidP="00686BD1">
      <w:pPr>
        <w:rPr>
          <w:lang w:val="lv-LV"/>
        </w:rPr>
      </w:pPr>
    </w:p>
    <w:p w14:paraId="0DEEA5EE" w14:textId="77777777" w:rsidR="00686BD1" w:rsidRPr="009B631B" w:rsidRDefault="00686BD1">
      <w:pPr>
        <w:rPr>
          <w:color w:val="000000"/>
          <w:lang w:val="lv-LV"/>
        </w:rPr>
      </w:pPr>
      <w:r w:rsidRPr="009B631B">
        <w:rPr>
          <w:color w:val="000000"/>
          <w:lang w:val="lv-LV"/>
        </w:rPr>
        <w:br w:type="page"/>
      </w:r>
    </w:p>
    <w:p w14:paraId="1760656B" w14:textId="77777777" w:rsidR="00686BD1" w:rsidRPr="009B631B" w:rsidRDefault="00A41356" w:rsidP="00A41356">
      <w:pPr>
        <w:pStyle w:val="Heading2"/>
        <w:jc w:val="center"/>
        <w:rPr>
          <w:lang w:val="lv-LV"/>
        </w:rPr>
      </w:pPr>
      <w:r w:rsidRPr="009B631B">
        <w:rPr>
          <w:lang w:val="lv-LV"/>
        </w:rPr>
        <w:lastRenderedPageBreak/>
        <w:t>Programminženierija II</w:t>
      </w:r>
    </w:p>
    <w:p w14:paraId="681F780F" w14:textId="77777777" w:rsidR="00686BD1" w:rsidRPr="009B631B" w:rsidRDefault="00686BD1" w:rsidP="00686BD1">
      <w:pPr>
        <w:ind w:left="425"/>
        <w:rPr>
          <w:b/>
          <w:lang w:val="lv-LV"/>
        </w:rPr>
      </w:pPr>
    </w:p>
    <w:tbl>
      <w:tblPr>
        <w:tblW w:w="8355" w:type="dxa"/>
        <w:tblInd w:w="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5205"/>
      </w:tblGrid>
      <w:tr w:rsidR="00686BD1" w:rsidRPr="009B631B" w14:paraId="1033B356" w14:textId="77777777" w:rsidTr="00FC3876">
        <w:tc>
          <w:tcPr>
            <w:tcW w:w="3150" w:type="dxa"/>
            <w:shd w:val="clear" w:color="auto" w:fill="auto"/>
            <w:tcMar>
              <w:top w:w="100" w:type="dxa"/>
              <w:left w:w="100" w:type="dxa"/>
              <w:bottom w:w="100" w:type="dxa"/>
              <w:right w:w="100" w:type="dxa"/>
            </w:tcMar>
          </w:tcPr>
          <w:p w14:paraId="1A4DCE83" w14:textId="77777777" w:rsidR="00686BD1" w:rsidRPr="009B631B" w:rsidRDefault="00686BD1" w:rsidP="00FC3876">
            <w:pPr>
              <w:ind w:left="425"/>
              <w:rPr>
                <w:b/>
                <w:lang w:val="lv-LV"/>
              </w:rPr>
            </w:pPr>
            <w:r w:rsidRPr="009B631B">
              <w:rPr>
                <w:b/>
                <w:lang w:val="lv-LV"/>
              </w:rPr>
              <w:t>Vārds Uzvārds</w:t>
            </w:r>
          </w:p>
        </w:tc>
        <w:tc>
          <w:tcPr>
            <w:tcW w:w="5205" w:type="dxa"/>
            <w:shd w:val="clear" w:color="auto" w:fill="auto"/>
            <w:tcMar>
              <w:top w:w="100" w:type="dxa"/>
              <w:left w:w="100" w:type="dxa"/>
              <w:bottom w:w="100" w:type="dxa"/>
              <w:right w:w="100" w:type="dxa"/>
            </w:tcMar>
          </w:tcPr>
          <w:p w14:paraId="35F8431E" w14:textId="77777777" w:rsidR="00686BD1" w:rsidRPr="009B631B" w:rsidRDefault="00686BD1" w:rsidP="00FC3876">
            <w:pPr>
              <w:widowControl w:val="0"/>
              <w:pBdr>
                <w:top w:val="nil"/>
                <w:left w:val="nil"/>
                <w:bottom w:val="nil"/>
                <w:right w:val="nil"/>
                <w:between w:val="nil"/>
              </w:pBdr>
              <w:rPr>
                <w:b/>
                <w:lang w:val="lv-LV"/>
              </w:rPr>
            </w:pPr>
            <w:r w:rsidRPr="009B631B">
              <w:rPr>
                <w:b/>
                <w:lang w:val="lv-LV"/>
              </w:rPr>
              <w:t xml:space="preserve">Jurijs </w:t>
            </w:r>
            <w:proofErr w:type="spellStart"/>
            <w:r w:rsidRPr="009B631B">
              <w:rPr>
                <w:b/>
                <w:lang w:val="lv-LV"/>
              </w:rPr>
              <w:t>Musatovs</w:t>
            </w:r>
            <w:proofErr w:type="spellEnd"/>
          </w:p>
        </w:tc>
      </w:tr>
      <w:tr w:rsidR="00686BD1" w:rsidRPr="009B631B" w14:paraId="728434B5" w14:textId="77777777" w:rsidTr="00FC3876">
        <w:tc>
          <w:tcPr>
            <w:tcW w:w="3150" w:type="dxa"/>
            <w:shd w:val="clear" w:color="auto" w:fill="auto"/>
            <w:tcMar>
              <w:top w:w="100" w:type="dxa"/>
              <w:left w:w="100" w:type="dxa"/>
              <w:bottom w:w="100" w:type="dxa"/>
              <w:right w:w="100" w:type="dxa"/>
            </w:tcMar>
          </w:tcPr>
          <w:p w14:paraId="2A73B120" w14:textId="77777777" w:rsidR="00686BD1" w:rsidRPr="009B631B" w:rsidRDefault="00686BD1" w:rsidP="00FC3876">
            <w:pPr>
              <w:ind w:left="425"/>
              <w:rPr>
                <w:b/>
                <w:lang w:val="lv-LV"/>
              </w:rPr>
            </w:pPr>
            <w:r w:rsidRPr="009B631B">
              <w:rPr>
                <w:b/>
                <w:lang w:val="lv-LV"/>
              </w:rPr>
              <w:t>Ieviestais PBL kursa nosaukums</w:t>
            </w:r>
          </w:p>
          <w:p w14:paraId="335EEC05" w14:textId="77777777" w:rsidR="00686BD1" w:rsidRPr="009B631B" w:rsidRDefault="00686BD1" w:rsidP="00FC3876">
            <w:pPr>
              <w:ind w:left="425"/>
              <w:rPr>
                <w:b/>
                <w:lang w:val="lv-LV"/>
              </w:rPr>
            </w:pPr>
          </w:p>
        </w:tc>
        <w:tc>
          <w:tcPr>
            <w:tcW w:w="5205" w:type="dxa"/>
            <w:shd w:val="clear" w:color="auto" w:fill="auto"/>
            <w:tcMar>
              <w:top w:w="100" w:type="dxa"/>
              <w:left w:w="100" w:type="dxa"/>
              <w:bottom w:w="100" w:type="dxa"/>
              <w:right w:w="100" w:type="dxa"/>
            </w:tcMar>
          </w:tcPr>
          <w:p w14:paraId="5B915C06" w14:textId="77777777" w:rsidR="00686BD1" w:rsidRPr="009B631B" w:rsidRDefault="00686BD1" w:rsidP="00FC3876">
            <w:pPr>
              <w:widowControl w:val="0"/>
              <w:pBdr>
                <w:top w:val="nil"/>
                <w:left w:val="nil"/>
                <w:bottom w:val="nil"/>
                <w:right w:val="nil"/>
                <w:between w:val="nil"/>
              </w:pBdr>
              <w:rPr>
                <w:b/>
                <w:lang w:val="lv-LV"/>
              </w:rPr>
            </w:pPr>
            <w:r w:rsidRPr="009B631B">
              <w:rPr>
                <w:b/>
                <w:lang w:val="lv-LV"/>
              </w:rPr>
              <w:t>Programminženierija II</w:t>
            </w:r>
          </w:p>
        </w:tc>
      </w:tr>
      <w:tr w:rsidR="00686BD1" w:rsidRPr="009B631B" w14:paraId="2480AC5E" w14:textId="77777777" w:rsidTr="00FC3876">
        <w:tc>
          <w:tcPr>
            <w:tcW w:w="3150" w:type="dxa"/>
            <w:shd w:val="clear" w:color="auto" w:fill="auto"/>
            <w:tcMar>
              <w:top w:w="100" w:type="dxa"/>
              <w:left w:w="100" w:type="dxa"/>
              <w:bottom w:w="100" w:type="dxa"/>
              <w:right w:w="100" w:type="dxa"/>
            </w:tcMar>
          </w:tcPr>
          <w:p w14:paraId="54E6FE7C" w14:textId="77777777" w:rsidR="00686BD1" w:rsidRPr="009B631B" w:rsidRDefault="00686BD1" w:rsidP="00FC3876">
            <w:pPr>
              <w:ind w:left="425"/>
              <w:rPr>
                <w:b/>
                <w:lang w:val="lv-LV"/>
              </w:rPr>
            </w:pPr>
            <w:r w:rsidRPr="009B631B">
              <w:rPr>
                <w:b/>
                <w:lang w:val="lv-LV"/>
              </w:rPr>
              <w:t xml:space="preserve">Kursa ieviešanas semestris </w:t>
            </w:r>
          </w:p>
          <w:p w14:paraId="3CBDC944" w14:textId="77777777" w:rsidR="00686BD1" w:rsidRPr="009B631B" w:rsidRDefault="00686BD1" w:rsidP="00FC3876">
            <w:pPr>
              <w:ind w:left="425"/>
              <w:rPr>
                <w:b/>
                <w:lang w:val="lv-LV"/>
              </w:rPr>
            </w:pPr>
          </w:p>
        </w:tc>
        <w:tc>
          <w:tcPr>
            <w:tcW w:w="5205" w:type="dxa"/>
            <w:shd w:val="clear" w:color="auto" w:fill="auto"/>
            <w:tcMar>
              <w:top w:w="100" w:type="dxa"/>
              <w:left w:w="100" w:type="dxa"/>
              <w:bottom w:w="100" w:type="dxa"/>
              <w:right w:w="100" w:type="dxa"/>
            </w:tcMar>
          </w:tcPr>
          <w:p w14:paraId="57DF16F5" w14:textId="77777777" w:rsidR="00686BD1" w:rsidRPr="009B631B" w:rsidRDefault="00686BD1" w:rsidP="00FC3876">
            <w:pPr>
              <w:widowControl w:val="0"/>
              <w:pBdr>
                <w:top w:val="nil"/>
                <w:left w:val="nil"/>
                <w:bottom w:val="nil"/>
                <w:right w:val="nil"/>
                <w:between w:val="nil"/>
              </w:pBdr>
              <w:rPr>
                <w:i/>
                <w:lang w:val="lv-LV"/>
              </w:rPr>
            </w:pPr>
            <w:r w:rsidRPr="009B631B">
              <w:rPr>
                <w:i/>
                <w:lang w:val="lv-LV"/>
              </w:rPr>
              <w:t xml:space="preserve">7. semestris </w:t>
            </w:r>
          </w:p>
        </w:tc>
      </w:tr>
      <w:tr w:rsidR="00686BD1" w:rsidRPr="009B631B" w14:paraId="6BC435C8" w14:textId="77777777" w:rsidTr="00FC3876">
        <w:tc>
          <w:tcPr>
            <w:tcW w:w="3150" w:type="dxa"/>
            <w:shd w:val="clear" w:color="auto" w:fill="auto"/>
            <w:tcMar>
              <w:top w:w="100" w:type="dxa"/>
              <w:left w:w="100" w:type="dxa"/>
              <w:bottom w:w="100" w:type="dxa"/>
              <w:right w:w="100" w:type="dxa"/>
            </w:tcMar>
          </w:tcPr>
          <w:p w14:paraId="7761532F" w14:textId="77777777" w:rsidR="00686BD1" w:rsidRPr="009B631B" w:rsidRDefault="00686BD1" w:rsidP="00FC3876">
            <w:pPr>
              <w:ind w:left="425"/>
              <w:rPr>
                <w:b/>
                <w:lang w:val="lv-LV"/>
              </w:rPr>
            </w:pPr>
            <w:r w:rsidRPr="009B631B">
              <w:rPr>
                <w:b/>
                <w:lang w:val="lv-LV"/>
              </w:rPr>
              <w:t>Kursa apjoms</w:t>
            </w:r>
          </w:p>
        </w:tc>
        <w:tc>
          <w:tcPr>
            <w:tcW w:w="5205" w:type="dxa"/>
            <w:shd w:val="clear" w:color="auto" w:fill="auto"/>
            <w:tcMar>
              <w:top w:w="100" w:type="dxa"/>
              <w:left w:w="100" w:type="dxa"/>
              <w:bottom w:w="100" w:type="dxa"/>
              <w:right w:w="100" w:type="dxa"/>
            </w:tcMar>
          </w:tcPr>
          <w:p w14:paraId="6BC12563" w14:textId="77777777" w:rsidR="00686BD1" w:rsidRPr="009B631B" w:rsidRDefault="00686BD1" w:rsidP="00FC3876">
            <w:pPr>
              <w:widowControl w:val="0"/>
              <w:pBdr>
                <w:top w:val="nil"/>
                <w:left w:val="nil"/>
                <w:bottom w:val="nil"/>
                <w:right w:val="nil"/>
                <w:between w:val="nil"/>
              </w:pBdr>
              <w:rPr>
                <w:b/>
                <w:lang w:val="lv-LV"/>
              </w:rPr>
            </w:pPr>
            <w:r w:rsidRPr="009B631B">
              <w:rPr>
                <w:b/>
                <w:lang w:val="lv-LV"/>
              </w:rPr>
              <w:t>4 KP</w:t>
            </w:r>
          </w:p>
        </w:tc>
      </w:tr>
      <w:tr w:rsidR="00686BD1" w:rsidRPr="009B631B" w14:paraId="06E4424B" w14:textId="77777777" w:rsidTr="00FC3876">
        <w:tc>
          <w:tcPr>
            <w:tcW w:w="3150" w:type="dxa"/>
            <w:shd w:val="clear" w:color="auto" w:fill="auto"/>
            <w:tcMar>
              <w:top w:w="100" w:type="dxa"/>
              <w:left w:w="100" w:type="dxa"/>
              <w:bottom w:w="100" w:type="dxa"/>
              <w:right w:w="100" w:type="dxa"/>
            </w:tcMar>
          </w:tcPr>
          <w:p w14:paraId="61502C5F" w14:textId="77777777" w:rsidR="00686BD1" w:rsidRPr="009B631B" w:rsidRDefault="00686BD1" w:rsidP="00FC3876">
            <w:pPr>
              <w:ind w:left="425"/>
              <w:rPr>
                <w:b/>
                <w:lang w:val="lv-LV"/>
              </w:rPr>
            </w:pPr>
            <w:r w:rsidRPr="009B631B">
              <w:rPr>
                <w:b/>
                <w:lang w:val="lv-LV"/>
              </w:rPr>
              <w:t xml:space="preserve">Studentu skaits </w:t>
            </w:r>
          </w:p>
        </w:tc>
        <w:tc>
          <w:tcPr>
            <w:tcW w:w="5205" w:type="dxa"/>
            <w:shd w:val="clear" w:color="auto" w:fill="auto"/>
            <w:tcMar>
              <w:top w:w="100" w:type="dxa"/>
              <w:left w:w="100" w:type="dxa"/>
              <w:bottom w:w="100" w:type="dxa"/>
              <w:right w:w="100" w:type="dxa"/>
            </w:tcMar>
          </w:tcPr>
          <w:p w14:paraId="5BC315F2" w14:textId="77777777" w:rsidR="00686BD1" w:rsidRPr="009B631B" w:rsidRDefault="00686BD1" w:rsidP="00FC3876">
            <w:pPr>
              <w:widowControl w:val="0"/>
              <w:rPr>
                <w:b/>
                <w:lang w:val="lv-LV"/>
              </w:rPr>
            </w:pPr>
            <w:r w:rsidRPr="009B631B">
              <w:rPr>
                <w:i/>
                <w:lang w:val="lv-LV"/>
              </w:rPr>
              <w:t>10</w:t>
            </w:r>
          </w:p>
          <w:p w14:paraId="662DD228" w14:textId="77777777" w:rsidR="00686BD1" w:rsidRPr="009B631B" w:rsidRDefault="00686BD1" w:rsidP="00FC3876">
            <w:pPr>
              <w:widowControl w:val="0"/>
              <w:pBdr>
                <w:top w:val="nil"/>
                <w:left w:val="nil"/>
                <w:bottom w:val="nil"/>
                <w:right w:val="nil"/>
                <w:between w:val="nil"/>
              </w:pBdr>
              <w:rPr>
                <w:b/>
                <w:lang w:val="lv-LV"/>
              </w:rPr>
            </w:pPr>
          </w:p>
        </w:tc>
      </w:tr>
      <w:tr w:rsidR="00686BD1" w:rsidRPr="009B631B" w14:paraId="7571DA51" w14:textId="77777777" w:rsidTr="00FC3876">
        <w:tc>
          <w:tcPr>
            <w:tcW w:w="3150" w:type="dxa"/>
            <w:shd w:val="clear" w:color="auto" w:fill="auto"/>
            <w:tcMar>
              <w:top w:w="100" w:type="dxa"/>
              <w:left w:w="100" w:type="dxa"/>
              <w:bottom w:w="100" w:type="dxa"/>
              <w:right w:w="100" w:type="dxa"/>
            </w:tcMar>
          </w:tcPr>
          <w:p w14:paraId="7DCFF116" w14:textId="77777777" w:rsidR="00686BD1" w:rsidRPr="009B631B" w:rsidRDefault="00686BD1" w:rsidP="00FC3876">
            <w:pPr>
              <w:ind w:left="425"/>
              <w:rPr>
                <w:b/>
                <w:lang w:val="lv-LV"/>
              </w:rPr>
            </w:pPr>
            <w:r w:rsidRPr="009B631B">
              <w:rPr>
                <w:b/>
                <w:lang w:val="lv-LV"/>
              </w:rPr>
              <w:t>Grupu skaits kursā</w:t>
            </w:r>
          </w:p>
        </w:tc>
        <w:tc>
          <w:tcPr>
            <w:tcW w:w="5205" w:type="dxa"/>
            <w:shd w:val="clear" w:color="auto" w:fill="auto"/>
            <w:tcMar>
              <w:top w:w="100" w:type="dxa"/>
              <w:left w:w="100" w:type="dxa"/>
              <w:bottom w:w="100" w:type="dxa"/>
              <w:right w:w="100" w:type="dxa"/>
            </w:tcMar>
          </w:tcPr>
          <w:p w14:paraId="2D60E1E3" w14:textId="77777777" w:rsidR="00686BD1" w:rsidRPr="009B631B" w:rsidRDefault="00686BD1" w:rsidP="00FC3876">
            <w:pPr>
              <w:widowControl w:val="0"/>
              <w:rPr>
                <w:b/>
                <w:lang w:val="lv-LV"/>
              </w:rPr>
            </w:pPr>
            <w:r w:rsidRPr="009B631B">
              <w:rPr>
                <w:i/>
                <w:lang w:val="lv-LV"/>
              </w:rPr>
              <w:t xml:space="preserve">3 </w:t>
            </w:r>
          </w:p>
          <w:p w14:paraId="78C695E8" w14:textId="77777777" w:rsidR="00686BD1" w:rsidRPr="009B631B" w:rsidRDefault="00686BD1" w:rsidP="00FC3876">
            <w:pPr>
              <w:widowControl w:val="0"/>
              <w:pBdr>
                <w:top w:val="nil"/>
                <w:left w:val="nil"/>
                <w:bottom w:val="nil"/>
                <w:right w:val="nil"/>
                <w:between w:val="nil"/>
              </w:pBdr>
              <w:rPr>
                <w:b/>
                <w:lang w:val="lv-LV"/>
              </w:rPr>
            </w:pPr>
          </w:p>
        </w:tc>
      </w:tr>
      <w:tr w:rsidR="00686BD1" w:rsidRPr="009B631B" w14:paraId="7C673D3F" w14:textId="77777777" w:rsidTr="00FC3876">
        <w:tc>
          <w:tcPr>
            <w:tcW w:w="3150" w:type="dxa"/>
            <w:shd w:val="clear" w:color="auto" w:fill="auto"/>
            <w:tcMar>
              <w:top w:w="100" w:type="dxa"/>
              <w:left w:w="100" w:type="dxa"/>
              <w:bottom w:w="100" w:type="dxa"/>
              <w:right w:w="100" w:type="dxa"/>
            </w:tcMar>
          </w:tcPr>
          <w:p w14:paraId="2BD14B24" w14:textId="77777777" w:rsidR="00686BD1" w:rsidRPr="009B631B" w:rsidRDefault="00686BD1" w:rsidP="00FC3876">
            <w:pPr>
              <w:ind w:left="425"/>
              <w:rPr>
                <w:b/>
                <w:lang w:val="lv-LV"/>
              </w:rPr>
            </w:pPr>
            <w:r w:rsidRPr="009B631B">
              <w:rPr>
                <w:b/>
                <w:lang w:val="lv-LV"/>
              </w:rPr>
              <w:t>Sagatavoto prezentāciju skaits</w:t>
            </w:r>
          </w:p>
          <w:p w14:paraId="173C6558" w14:textId="77777777" w:rsidR="00686BD1" w:rsidRPr="009B631B" w:rsidRDefault="00686BD1" w:rsidP="00FC3876">
            <w:pPr>
              <w:widowControl w:val="0"/>
              <w:pBdr>
                <w:top w:val="nil"/>
                <w:left w:val="nil"/>
                <w:bottom w:val="nil"/>
                <w:right w:val="nil"/>
                <w:between w:val="nil"/>
              </w:pBdr>
              <w:rPr>
                <w:b/>
                <w:lang w:val="lv-LV"/>
              </w:rPr>
            </w:pPr>
          </w:p>
        </w:tc>
        <w:tc>
          <w:tcPr>
            <w:tcW w:w="5205" w:type="dxa"/>
            <w:shd w:val="clear" w:color="auto" w:fill="auto"/>
            <w:tcMar>
              <w:top w:w="100" w:type="dxa"/>
              <w:left w:w="100" w:type="dxa"/>
              <w:bottom w:w="100" w:type="dxa"/>
              <w:right w:w="100" w:type="dxa"/>
            </w:tcMar>
          </w:tcPr>
          <w:p w14:paraId="03089C77" w14:textId="77777777" w:rsidR="00686BD1" w:rsidRPr="009B631B" w:rsidRDefault="00686BD1" w:rsidP="00FC3876">
            <w:pPr>
              <w:widowControl w:val="0"/>
              <w:rPr>
                <w:b/>
                <w:lang w:val="lv-LV"/>
              </w:rPr>
            </w:pPr>
            <w:r w:rsidRPr="009B631B">
              <w:rPr>
                <w:i/>
                <w:lang w:val="lv-LV"/>
              </w:rPr>
              <w:t xml:space="preserve">1 </w:t>
            </w:r>
          </w:p>
        </w:tc>
      </w:tr>
    </w:tbl>
    <w:p w14:paraId="1FA586B0" w14:textId="77777777" w:rsidR="00686BD1" w:rsidRPr="009B631B" w:rsidRDefault="00686BD1" w:rsidP="00686BD1">
      <w:pPr>
        <w:ind w:left="425"/>
        <w:rPr>
          <w:b/>
          <w:lang w:val="lv-LV"/>
        </w:rPr>
      </w:pPr>
    </w:p>
    <w:p w14:paraId="2C2CCE9A" w14:textId="77777777" w:rsidR="00686BD1" w:rsidRPr="009B631B" w:rsidRDefault="00686BD1" w:rsidP="00686BD1">
      <w:pPr>
        <w:rPr>
          <w:lang w:val="lv-LV"/>
        </w:rPr>
      </w:pPr>
    </w:p>
    <w:p w14:paraId="4DFEBA6B" w14:textId="77777777" w:rsidR="00686BD1" w:rsidRPr="009B631B" w:rsidRDefault="00686BD1" w:rsidP="00686BD1">
      <w:pPr>
        <w:numPr>
          <w:ilvl w:val="0"/>
          <w:numId w:val="27"/>
        </w:numPr>
        <w:rPr>
          <w:lang w:val="lv-LV"/>
        </w:rPr>
      </w:pPr>
      <w:r w:rsidRPr="009B631B">
        <w:rPr>
          <w:lang w:val="lv-LV"/>
        </w:rPr>
        <w:t xml:space="preserve">Novērtējiet objektīvi, cik lielā mērā studentiem izdevās sasniegt uzņēmēja sagaidāmos problēmu risināšanas rezultātus. </w:t>
      </w:r>
    </w:p>
    <w:p w14:paraId="404277DB" w14:textId="77777777" w:rsidR="00686BD1" w:rsidRPr="009B631B" w:rsidRDefault="00686BD1" w:rsidP="00686BD1">
      <w:pPr>
        <w:ind w:left="720"/>
        <w:rPr>
          <w:lang w:val="lv-LV"/>
        </w:rPr>
      </w:pPr>
    </w:p>
    <w:tbl>
      <w:tblPr>
        <w:tblW w:w="830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686BD1" w:rsidRPr="009B631B" w14:paraId="1312A392" w14:textId="77777777" w:rsidTr="00FC3876">
        <w:trPr>
          <w:trHeight w:val="5520"/>
        </w:trPr>
        <w:tc>
          <w:tcPr>
            <w:tcW w:w="8300" w:type="dxa"/>
            <w:shd w:val="clear" w:color="auto" w:fill="auto"/>
            <w:tcMar>
              <w:top w:w="100" w:type="dxa"/>
              <w:left w:w="100" w:type="dxa"/>
              <w:bottom w:w="100" w:type="dxa"/>
              <w:right w:w="100" w:type="dxa"/>
            </w:tcMar>
          </w:tcPr>
          <w:p w14:paraId="50FCF65B" w14:textId="77777777" w:rsidR="00686BD1" w:rsidRPr="009B631B" w:rsidRDefault="00686BD1" w:rsidP="00FC3876">
            <w:pPr>
              <w:widowControl w:val="0"/>
              <w:rPr>
                <w:i/>
                <w:lang w:val="lv-LV"/>
              </w:rPr>
            </w:pPr>
            <w:r w:rsidRPr="009B631B">
              <w:rPr>
                <w:i/>
                <w:lang w:val="lv-LV"/>
              </w:rPr>
              <w:t>Izceliet Jūsu labākās un sliktākās studentu grupas darbu raksturojumu.</w:t>
            </w:r>
          </w:p>
          <w:p w14:paraId="1383ED2F" w14:textId="77777777" w:rsidR="00686BD1" w:rsidRPr="009B631B" w:rsidRDefault="00686BD1" w:rsidP="00FC3876">
            <w:pPr>
              <w:widowControl w:val="0"/>
              <w:rPr>
                <w:i/>
                <w:lang w:val="lv-LV"/>
              </w:rPr>
            </w:pPr>
          </w:p>
          <w:p w14:paraId="472EDBAC" w14:textId="77777777" w:rsidR="00686BD1" w:rsidRPr="009B631B" w:rsidRDefault="00686BD1" w:rsidP="00FC3876">
            <w:pPr>
              <w:widowControl w:val="0"/>
              <w:rPr>
                <w:lang w:val="lv-LV"/>
              </w:rPr>
            </w:pPr>
            <w:r w:rsidRPr="009B631B">
              <w:rPr>
                <w:lang w:val="lv-LV"/>
              </w:rPr>
              <w:t>Studiju kursa ietvaros tika īstenots lietojumprogrammatūras izstrādes process, kas tika pabeigts ar izstrādāto tīmekļa vietnes prototipu.</w:t>
            </w:r>
          </w:p>
          <w:p w14:paraId="6BAE26C7" w14:textId="77777777" w:rsidR="00686BD1" w:rsidRPr="009B631B" w:rsidRDefault="00686BD1" w:rsidP="00FC3876">
            <w:pPr>
              <w:widowControl w:val="0"/>
              <w:rPr>
                <w:i/>
                <w:lang w:val="lv-LV"/>
              </w:rPr>
            </w:pPr>
            <w:r w:rsidRPr="009B631B">
              <w:rPr>
                <w:lang w:val="lv-LV"/>
              </w:rPr>
              <w:t>Visas studentu grupas piedalījās procesā aptuveni vienā līmenī.</w:t>
            </w:r>
          </w:p>
        </w:tc>
      </w:tr>
    </w:tbl>
    <w:p w14:paraId="4D19D481" w14:textId="77777777" w:rsidR="00686BD1" w:rsidRPr="009B631B" w:rsidRDefault="00686BD1" w:rsidP="00686BD1">
      <w:pPr>
        <w:ind w:left="720"/>
        <w:rPr>
          <w:lang w:val="lv-LV"/>
        </w:rPr>
      </w:pPr>
    </w:p>
    <w:p w14:paraId="72FA491A" w14:textId="77777777" w:rsidR="00686BD1" w:rsidRPr="009B631B" w:rsidRDefault="00686BD1" w:rsidP="00686BD1">
      <w:pPr>
        <w:numPr>
          <w:ilvl w:val="0"/>
          <w:numId w:val="27"/>
        </w:numPr>
        <w:rPr>
          <w:lang w:val="lv-LV"/>
        </w:rPr>
      </w:pPr>
      <w:r w:rsidRPr="009B631B">
        <w:rPr>
          <w:lang w:val="lv-LV"/>
        </w:rPr>
        <w:t>Kādas bija (ja bija) galvenās grūtības, kāpēc neizdevās sasniegt sagaidāmo rezultātu uz 100%?</w:t>
      </w:r>
    </w:p>
    <w:p w14:paraId="06D36E66" w14:textId="77777777" w:rsidR="00686BD1" w:rsidRPr="009B631B" w:rsidRDefault="00686BD1" w:rsidP="00686BD1">
      <w:pPr>
        <w:ind w:left="720"/>
        <w:rPr>
          <w:lang w:val="lv-LV"/>
        </w:rPr>
      </w:pPr>
    </w:p>
    <w:tbl>
      <w:tblPr>
        <w:tblW w:w="830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686BD1" w:rsidRPr="004B5D11" w14:paraId="65A014DF" w14:textId="77777777" w:rsidTr="00FC3876">
        <w:trPr>
          <w:trHeight w:val="4560"/>
        </w:trPr>
        <w:tc>
          <w:tcPr>
            <w:tcW w:w="8300" w:type="dxa"/>
            <w:shd w:val="clear" w:color="auto" w:fill="auto"/>
            <w:tcMar>
              <w:top w:w="100" w:type="dxa"/>
              <w:left w:w="100" w:type="dxa"/>
              <w:bottom w:w="100" w:type="dxa"/>
              <w:right w:w="100" w:type="dxa"/>
            </w:tcMar>
          </w:tcPr>
          <w:p w14:paraId="783EED95" w14:textId="77777777" w:rsidR="00686BD1" w:rsidRPr="009B631B" w:rsidRDefault="00686BD1" w:rsidP="00FC3876">
            <w:pPr>
              <w:widowControl w:val="0"/>
              <w:rPr>
                <w:lang w:val="lv-LV"/>
              </w:rPr>
            </w:pPr>
          </w:p>
          <w:p w14:paraId="212D659E" w14:textId="77777777" w:rsidR="00686BD1" w:rsidRPr="009B631B" w:rsidRDefault="00686BD1" w:rsidP="00FC3876">
            <w:pPr>
              <w:widowControl w:val="0"/>
              <w:rPr>
                <w:lang w:val="lv-LV"/>
              </w:rPr>
            </w:pPr>
            <w:r w:rsidRPr="009B631B">
              <w:rPr>
                <w:lang w:val="lv-LV"/>
              </w:rPr>
              <w:t>Viens no būtiskajiem varētu būt laika faktors, kas nosaka arī gala rezultāta iegūšanu un kopējo kvalitāti.</w:t>
            </w:r>
          </w:p>
        </w:tc>
      </w:tr>
    </w:tbl>
    <w:p w14:paraId="494D8AE0" w14:textId="77777777" w:rsidR="00686BD1" w:rsidRPr="009B631B" w:rsidRDefault="00686BD1" w:rsidP="00686BD1">
      <w:pPr>
        <w:ind w:left="720"/>
        <w:rPr>
          <w:lang w:val="lv-LV"/>
        </w:rPr>
      </w:pPr>
    </w:p>
    <w:p w14:paraId="3ED58160" w14:textId="77777777" w:rsidR="00686BD1" w:rsidRPr="009B631B" w:rsidRDefault="00686BD1" w:rsidP="00686BD1">
      <w:pPr>
        <w:numPr>
          <w:ilvl w:val="0"/>
          <w:numId w:val="27"/>
        </w:numPr>
        <w:rPr>
          <w:lang w:val="lv-LV"/>
        </w:rPr>
      </w:pPr>
      <w:r w:rsidRPr="009B631B">
        <w:rPr>
          <w:lang w:val="lv-LV"/>
        </w:rPr>
        <w:t xml:space="preserve">Formulējiet Jūsu PBL kursa ietvaros organizējamos problēmu risinājumus kā potenciālos pakalpojumus (ieņēmumus ģenerējošus), kas varēt būt pārstāvēti RTA studiju inovāciju centrā SalesLabs. </w:t>
      </w:r>
    </w:p>
    <w:p w14:paraId="1FD11D17" w14:textId="77777777" w:rsidR="00686BD1" w:rsidRPr="009B631B" w:rsidRDefault="00686BD1" w:rsidP="00686BD1">
      <w:pPr>
        <w:rPr>
          <w:lang w:val="lv-LV"/>
        </w:rPr>
      </w:pPr>
    </w:p>
    <w:tbl>
      <w:tblPr>
        <w:tblW w:w="8325"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25"/>
      </w:tblGrid>
      <w:tr w:rsidR="00686BD1" w:rsidRPr="009B631B" w14:paraId="4031BD7E" w14:textId="77777777" w:rsidTr="00FC3876">
        <w:trPr>
          <w:trHeight w:val="6520"/>
        </w:trPr>
        <w:tc>
          <w:tcPr>
            <w:tcW w:w="8325" w:type="dxa"/>
            <w:shd w:val="clear" w:color="auto" w:fill="auto"/>
            <w:tcMar>
              <w:top w:w="100" w:type="dxa"/>
              <w:left w:w="100" w:type="dxa"/>
              <w:bottom w:w="100" w:type="dxa"/>
              <w:right w:w="100" w:type="dxa"/>
            </w:tcMar>
          </w:tcPr>
          <w:p w14:paraId="3455AD55" w14:textId="77777777" w:rsidR="00686BD1" w:rsidRPr="009B631B" w:rsidRDefault="00686BD1" w:rsidP="00FC3876">
            <w:pPr>
              <w:widowControl w:val="0"/>
              <w:rPr>
                <w:lang w:val="lv-LV"/>
              </w:rPr>
            </w:pPr>
          </w:p>
          <w:p w14:paraId="55E775A3" w14:textId="77777777" w:rsidR="00686BD1" w:rsidRPr="009B631B" w:rsidRDefault="00686BD1" w:rsidP="00FC3876">
            <w:pPr>
              <w:widowControl w:val="0"/>
              <w:rPr>
                <w:lang w:val="lv-LV"/>
              </w:rPr>
            </w:pPr>
            <w:r w:rsidRPr="009B631B">
              <w:rPr>
                <w:lang w:val="lv-LV"/>
              </w:rPr>
              <w:t>Studenti var tikt iesaistīti reālo problēmu risinājuma procesos, kas ir saistīti ar programmatūras izstrādi.</w:t>
            </w:r>
          </w:p>
          <w:p w14:paraId="2B98CD4D" w14:textId="77777777" w:rsidR="00686BD1" w:rsidRPr="009B631B" w:rsidRDefault="00686BD1" w:rsidP="00FC3876">
            <w:pPr>
              <w:widowControl w:val="0"/>
              <w:rPr>
                <w:lang w:val="lv-LV"/>
              </w:rPr>
            </w:pPr>
          </w:p>
          <w:p w14:paraId="2008C9B5" w14:textId="77777777" w:rsidR="00686BD1" w:rsidRPr="009B631B" w:rsidRDefault="00686BD1" w:rsidP="00FC3876">
            <w:pPr>
              <w:widowControl w:val="0"/>
              <w:rPr>
                <w:lang w:val="lv-LV"/>
              </w:rPr>
            </w:pPr>
          </w:p>
          <w:p w14:paraId="0C2EEA37" w14:textId="77777777" w:rsidR="00686BD1" w:rsidRPr="009B631B" w:rsidRDefault="00686BD1" w:rsidP="00FC3876">
            <w:pPr>
              <w:widowControl w:val="0"/>
              <w:rPr>
                <w:lang w:val="lv-LV"/>
              </w:rPr>
            </w:pPr>
          </w:p>
          <w:p w14:paraId="7EDC0210" w14:textId="77777777" w:rsidR="00686BD1" w:rsidRPr="009B631B" w:rsidRDefault="00686BD1" w:rsidP="00FC3876">
            <w:pPr>
              <w:widowControl w:val="0"/>
              <w:rPr>
                <w:lang w:val="lv-LV"/>
              </w:rPr>
            </w:pPr>
          </w:p>
          <w:p w14:paraId="594827F5" w14:textId="77777777" w:rsidR="00686BD1" w:rsidRPr="009B631B" w:rsidRDefault="00686BD1" w:rsidP="00FC3876">
            <w:pPr>
              <w:widowControl w:val="0"/>
              <w:rPr>
                <w:lang w:val="lv-LV"/>
              </w:rPr>
            </w:pPr>
          </w:p>
        </w:tc>
      </w:tr>
    </w:tbl>
    <w:p w14:paraId="4F3F5C4B" w14:textId="77777777" w:rsidR="00686BD1" w:rsidRPr="009B631B" w:rsidRDefault="00686BD1" w:rsidP="00686BD1">
      <w:pPr>
        <w:ind w:left="720"/>
        <w:rPr>
          <w:lang w:val="lv-LV"/>
        </w:rPr>
      </w:pPr>
    </w:p>
    <w:p w14:paraId="4CC49B10" w14:textId="77777777" w:rsidR="00686BD1" w:rsidRPr="009B631B" w:rsidRDefault="00686BD1" w:rsidP="00686BD1">
      <w:pPr>
        <w:numPr>
          <w:ilvl w:val="0"/>
          <w:numId w:val="27"/>
        </w:numPr>
        <w:rPr>
          <w:lang w:val="lv-LV"/>
        </w:rPr>
      </w:pPr>
      <w:r w:rsidRPr="009B631B">
        <w:rPr>
          <w:lang w:val="lv-LV"/>
        </w:rPr>
        <w:t xml:space="preserve">Vai, Jūsuprāt, apskatītās uzņēmumu </w:t>
      </w:r>
      <w:proofErr w:type="spellStart"/>
      <w:r w:rsidRPr="009B631B">
        <w:rPr>
          <w:lang w:val="lv-LV"/>
        </w:rPr>
        <w:t>problēmsituācijas</w:t>
      </w:r>
      <w:proofErr w:type="spellEnd"/>
      <w:r w:rsidRPr="009B631B">
        <w:rPr>
          <w:lang w:val="lv-LV"/>
        </w:rPr>
        <w:t xml:space="preserve"> Jūsu PBL kursā varētu turpināt attīstīt praktiskās pētniecības jomā? Precizējiet un raksturojiet sasniedzamo rezultātu.</w:t>
      </w:r>
    </w:p>
    <w:p w14:paraId="2D7D8B48" w14:textId="77777777" w:rsidR="00686BD1" w:rsidRPr="009B631B" w:rsidRDefault="00686BD1" w:rsidP="00686BD1">
      <w:pPr>
        <w:pBdr>
          <w:top w:val="nil"/>
          <w:left w:val="nil"/>
          <w:bottom w:val="nil"/>
          <w:right w:val="nil"/>
          <w:between w:val="nil"/>
        </w:pBdr>
        <w:ind w:left="720"/>
        <w:rPr>
          <w:rFonts w:ascii="Arial" w:eastAsia="Arial" w:hAnsi="Arial" w:cs="Arial"/>
          <w:b/>
          <w:highlight w:val="white"/>
          <w:lang w:val="lv-LV"/>
        </w:rPr>
      </w:pPr>
    </w:p>
    <w:tbl>
      <w:tblPr>
        <w:tblW w:w="830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686BD1" w:rsidRPr="004B5D11" w14:paraId="244E63BD" w14:textId="77777777" w:rsidTr="00FC3876">
        <w:trPr>
          <w:trHeight w:val="5640"/>
        </w:trPr>
        <w:tc>
          <w:tcPr>
            <w:tcW w:w="8300" w:type="dxa"/>
            <w:shd w:val="clear" w:color="auto" w:fill="auto"/>
            <w:tcMar>
              <w:top w:w="100" w:type="dxa"/>
              <w:left w:w="100" w:type="dxa"/>
              <w:bottom w:w="100" w:type="dxa"/>
              <w:right w:w="100" w:type="dxa"/>
            </w:tcMar>
          </w:tcPr>
          <w:p w14:paraId="44551429" w14:textId="77777777" w:rsidR="00686BD1" w:rsidRPr="009B631B" w:rsidRDefault="00686BD1" w:rsidP="00FC3876">
            <w:pPr>
              <w:widowControl w:val="0"/>
              <w:pBdr>
                <w:top w:val="nil"/>
                <w:left w:val="nil"/>
                <w:bottom w:val="nil"/>
                <w:right w:val="nil"/>
                <w:between w:val="nil"/>
              </w:pBdr>
              <w:rPr>
                <w:lang w:val="lv-LV"/>
              </w:rPr>
            </w:pPr>
          </w:p>
          <w:p w14:paraId="0EF33BEB" w14:textId="77777777" w:rsidR="00686BD1" w:rsidRPr="009B631B" w:rsidRDefault="00686BD1" w:rsidP="00FC3876">
            <w:pPr>
              <w:widowControl w:val="0"/>
              <w:pBdr>
                <w:top w:val="nil"/>
                <w:left w:val="nil"/>
                <w:bottom w:val="nil"/>
                <w:right w:val="nil"/>
                <w:between w:val="nil"/>
              </w:pBdr>
              <w:rPr>
                <w:lang w:val="lv-LV"/>
              </w:rPr>
            </w:pPr>
            <w:proofErr w:type="spellStart"/>
            <w:r w:rsidRPr="009B631B">
              <w:rPr>
                <w:lang w:val="lv-LV"/>
              </w:rPr>
              <w:t>Problēmsituācijas</w:t>
            </w:r>
            <w:proofErr w:type="spellEnd"/>
            <w:r w:rsidRPr="009B631B">
              <w:rPr>
                <w:lang w:val="lv-LV"/>
              </w:rPr>
              <w:t>, kas tika apskatītas un risinājumi, kas tika piedāvāti no studentu puses, varētu turpināt attīstīt, analizēt, kā arī pilnveidot jau iegūtos rezultātus.</w:t>
            </w:r>
          </w:p>
        </w:tc>
      </w:tr>
    </w:tbl>
    <w:p w14:paraId="6E551A6E" w14:textId="77777777" w:rsidR="00686BD1" w:rsidRPr="009B631B" w:rsidRDefault="00686BD1" w:rsidP="00686BD1">
      <w:pPr>
        <w:pBdr>
          <w:top w:val="nil"/>
          <w:left w:val="nil"/>
          <w:bottom w:val="nil"/>
          <w:right w:val="nil"/>
          <w:between w:val="nil"/>
        </w:pBdr>
        <w:ind w:left="720"/>
        <w:rPr>
          <w:rFonts w:ascii="Arial" w:eastAsia="Arial" w:hAnsi="Arial" w:cs="Arial"/>
          <w:b/>
          <w:highlight w:val="white"/>
          <w:lang w:val="lv-LV"/>
        </w:rPr>
      </w:pPr>
    </w:p>
    <w:p w14:paraId="51E3E6D2" w14:textId="77777777" w:rsidR="00686BD1" w:rsidRPr="009B631B" w:rsidRDefault="00686BD1" w:rsidP="00686BD1">
      <w:pPr>
        <w:pBdr>
          <w:top w:val="nil"/>
          <w:left w:val="nil"/>
          <w:bottom w:val="nil"/>
          <w:right w:val="nil"/>
          <w:between w:val="nil"/>
        </w:pBdr>
        <w:ind w:left="720"/>
        <w:rPr>
          <w:rFonts w:ascii="Arial" w:eastAsia="Arial" w:hAnsi="Arial" w:cs="Arial"/>
          <w:b/>
          <w:highlight w:val="white"/>
          <w:lang w:val="lv-LV"/>
        </w:rPr>
      </w:pPr>
    </w:p>
    <w:p w14:paraId="2F1ADFAE" w14:textId="77777777" w:rsidR="00686BD1" w:rsidRPr="009B631B" w:rsidRDefault="00686BD1" w:rsidP="00686BD1">
      <w:pPr>
        <w:numPr>
          <w:ilvl w:val="0"/>
          <w:numId w:val="27"/>
        </w:numPr>
        <w:pBdr>
          <w:top w:val="nil"/>
          <w:left w:val="nil"/>
          <w:bottom w:val="nil"/>
          <w:right w:val="nil"/>
          <w:between w:val="nil"/>
        </w:pBdr>
        <w:rPr>
          <w:color w:val="000000"/>
          <w:lang w:val="lv-LV"/>
        </w:rPr>
      </w:pPr>
      <w:r w:rsidRPr="009B631B">
        <w:rPr>
          <w:lang w:val="lv-LV"/>
        </w:rPr>
        <w:t>Raksturojiet SalesLabs projekta laikā sniegtos reālās dzīves piemērus par situācijām uzņēmumos (</w:t>
      </w:r>
      <w:proofErr w:type="spellStart"/>
      <w:r w:rsidRPr="009B631B">
        <w:rPr>
          <w:lang w:val="lv-LV"/>
        </w:rPr>
        <w:t>komercpraksi</w:t>
      </w:r>
      <w:proofErr w:type="spellEnd"/>
      <w:r w:rsidRPr="009B631B">
        <w:rPr>
          <w:lang w:val="lv-LV"/>
        </w:rPr>
        <w:t>), kurus Jūs minat un dodat studentiem, kā piemērus studiju kursa atbilstošajai vielai pretstatā tiem piemēriem, ko izmantojāt pirms PBL vielas apguvei.</w:t>
      </w:r>
    </w:p>
    <w:p w14:paraId="3503E470" w14:textId="77777777" w:rsidR="00686BD1" w:rsidRPr="009B631B" w:rsidRDefault="00686BD1" w:rsidP="00686BD1">
      <w:pPr>
        <w:pBdr>
          <w:top w:val="nil"/>
          <w:left w:val="nil"/>
          <w:bottom w:val="nil"/>
          <w:right w:val="nil"/>
          <w:between w:val="nil"/>
        </w:pBdr>
        <w:rPr>
          <w:lang w:val="lv-LV"/>
        </w:rPr>
      </w:pPr>
    </w:p>
    <w:tbl>
      <w:tblPr>
        <w:tblW w:w="829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95"/>
      </w:tblGrid>
      <w:tr w:rsidR="00686BD1" w:rsidRPr="004B5D11" w14:paraId="6A4D8493" w14:textId="77777777" w:rsidTr="00FC3876">
        <w:trPr>
          <w:trHeight w:val="4900"/>
        </w:trPr>
        <w:tc>
          <w:tcPr>
            <w:tcW w:w="8295" w:type="dxa"/>
            <w:shd w:val="clear" w:color="auto" w:fill="auto"/>
            <w:tcMar>
              <w:top w:w="100" w:type="dxa"/>
              <w:left w:w="100" w:type="dxa"/>
              <w:bottom w:w="100" w:type="dxa"/>
              <w:right w:w="100" w:type="dxa"/>
            </w:tcMar>
          </w:tcPr>
          <w:p w14:paraId="715F6870" w14:textId="77777777" w:rsidR="00686BD1" w:rsidRPr="009B631B" w:rsidRDefault="00686BD1" w:rsidP="00FC3876">
            <w:pPr>
              <w:widowControl w:val="0"/>
              <w:pBdr>
                <w:top w:val="nil"/>
                <w:left w:val="nil"/>
                <w:bottom w:val="nil"/>
                <w:right w:val="nil"/>
                <w:between w:val="nil"/>
              </w:pBdr>
              <w:rPr>
                <w:lang w:val="lv-LV"/>
              </w:rPr>
            </w:pPr>
          </w:p>
          <w:p w14:paraId="74368306" w14:textId="77777777" w:rsidR="00686BD1" w:rsidRPr="009B631B" w:rsidRDefault="00686BD1" w:rsidP="00FC3876">
            <w:pPr>
              <w:widowControl w:val="0"/>
              <w:pBdr>
                <w:top w:val="nil"/>
                <w:left w:val="nil"/>
                <w:bottom w:val="nil"/>
                <w:right w:val="nil"/>
                <w:between w:val="nil"/>
              </w:pBdr>
              <w:rPr>
                <w:lang w:val="lv-LV"/>
              </w:rPr>
            </w:pPr>
            <w:r w:rsidRPr="009B631B">
              <w:rPr>
                <w:lang w:val="lv-LV"/>
              </w:rPr>
              <w:t xml:space="preserve">Kopumā studiju kursa ietvaros arī līdz projekta sākumam tika skatītas un analizētas problēmas, kuras tipiski ir jārisina programmatūras projektētājiem un izstrādātajiem. </w:t>
            </w:r>
          </w:p>
        </w:tc>
      </w:tr>
    </w:tbl>
    <w:p w14:paraId="3AE3DDEF" w14:textId="77777777" w:rsidR="00686BD1" w:rsidRPr="009B631B" w:rsidRDefault="00686BD1" w:rsidP="00686BD1">
      <w:pPr>
        <w:pBdr>
          <w:top w:val="nil"/>
          <w:left w:val="nil"/>
          <w:bottom w:val="nil"/>
          <w:right w:val="nil"/>
          <w:between w:val="nil"/>
        </w:pBdr>
        <w:rPr>
          <w:lang w:val="lv-LV"/>
        </w:rPr>
      </w:pPr>
    </w:p>
    <w:p w14:paraId="52C5EE31" w14:textId="77777777" w:rsidR="00686BD1" w:rsidRPr="009B631B" w:rsidRDefault="00686BD1" w:rsidP="00686BD1">
      <w:pPr>
        <w:pBdr>
          <w:top w:val="nil"/>
          <w:left w:val="nil"/>
          <w:bottom w:val="nil"/>
          <w:right w:val="nil"/>
          <w:between w:val="nil"/>
        </w:pBdr>
        <w:rPr>
          <w:lang w:val="lv-LV"/>
        </w:rPr>
      </w:pPr>
    </w:p>
    <w:p w14:paraId="0E4FBBE0" w14:textId="77777777" w:rsidR="00686BD1" w:rsidRPr="009B631B" w:rsidRDefault="00686BD1" w:rsidP="00686BD1">
      <w:pPr>
        <w:numPr>
          <w:ilvl w:val="0"/>
          <w:numId w:val="27"/>
        </w:numPr>
        <w:rPr>
          <w:lang w:val="lv-LV"/>
        </w:rPr>
      </w:pPr>
      <w:r w:rsidRPr="009B631B">
        <w:rPr>
          <w:lang w:val="lv-LV"/>
        </w:rPr>
        <w:t>Raksturojiet īstenoto studiju procesa (PBL kursa) metodoloģiju:</w:t>
      </w:r>
    </w:p>
    <w:p w14:paraId="23E72D56" w14:textId="77777777" w:rsidR="00686BD1" w:rsidRPr="009B631B" w:rsidRDefault="00686BD1" w:rsidP="00686BD1">
      <w:pPr>
        <w:ind w:left="720"/>
        <w:rPr>
          <w:lang w:val="lv-LV"/>
        </w:rPr>
      </w:pPr>
    </w:p>
    <w:tbl>
      <w:tblPr>
        <w:tblW w:w="82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5535"/>
      </w:tblGrid>
      <w:tr w:rsidR="00686BD1" w:rsidRPr="004B5D11" w14:paraId="0D8EE851" w14:textId="77777777" w:rsidTr="00FC3876">
        <w:trPr>
          <w:trHeight w:val="2940"/>
        </w:trPr>
        <w:tc>
          <w:tcPr>
            <w:tcW w:w="2745" w:type="dxa"/>
            <w:shd w:val="clear" w:color="auto" w:fill="auto"/>
            <w:tcMar>
              <w:top w:w="100" w:type="dxa"/>
              <w:left w:w="100" w:type="dxa"/>
              <w:bottom w:w="100" w:type="dxa"/>
              <w:right w:w="100" w:type="dxa"/>
            </w:tcMar>
          </w:tcPr>
          <w:p w14:paraId="76C2EF1E" w14:textId="77777777" w:rsidR="00686BD1" w:rsidRPr="009B631B" w:rsidRDefault="00686BD1" w:rsidP="00FC3876">
            <w:pPr>
              <w:rPr>
                <w:lang w:val="lv-LV"/>
              </w:rPr>
            </w:pPr>
            <w:r w:rsidRPr="009B631B">
              <w:rPr>
                <w:lang w:val="lv-LV"/>
              </w:rPr>
              <w:t>Studentu grupu un uzdevumu sadalījums (1 grupa – 1 uzņēmums, vairākas grupas strādā pie viena uzņēmuma, vairākas grupas, katra risina savu uzdevumu)</w:t>
            </w:r>
          </w:p>
        </w:tc>
        <w:tc>
          <w:tcPr>
            <w:tcW w:w="5535" w:type="dxa"/>
            <w:shd w:val="clear" w:color="auto" w:fill="auto"/>
            <w:tcMar>
              <w:top w:w="100" w:type="dxa"/>
              <w:left w:w="100" w:type="dxa"/>
              <w:bottom w:w="100" w:type="dxa"/>
              <w:right w:w="100" w:type="dxa"/>
            </w:tcMar>
          </w:tcPr>
          <w:p w14:paraId="2F5C388D" w14:textId="77777777" w:rsidR="00686BD1" w:rsidRPr="009B631B" w:rsidRDefault="00686BD1" w:rsidP="00FC3876">
            <w:pPr>
              <w:widowControl w:val="0"/>
              <w:pBdr>
                <w:top w:val="nil"/>
                <w:left w:val="nil"/>
                <w:bottom w:val="nil"/>
                <w:right w:val="nil"/>
                <w:between w:val="nil"/>
              </w:pBdr>
              <w:rPr>
                <w:lang w:val="lv-LV"/>
              </w:rPr>
            </w:pPr>
            <w:r w:rsidRPr="009B631B">
              <w:rPr>
                <w:lang w:val="lv-LV"/>
              </w:rPr>
              <w:t xml:space="preserve">Sākuma fāze: studentu grupas analīze, meklē un piedāvā potenciālo risinājumu variantus vienai </w:t>
            </w:r>
            <w:proofErr w:type="spellStart"/>
            <w:r w:rsidRPr="009B631B">
              <w:rPr>
                <w:lang w:val="lv-LV"/>
              </w:rPr>
              <w:t>problēmsituācijai</w:t>
            </w:r>
            <w:proofErr w:type="spellEnd"/>
            <w:r w:rsidRPr="009B631B">
              <w:rPr>
                <w:lang w:val="lv-LV"/>
              </w:rPr>
              <w:t>.</w:t>
            </w:r>
          </w:p>
          <w:p w14:paraId="7FF24D5D" w14:textId="77777777" w:rsidR="00686BD1" w:rsidRPr="009B631B" w:rsidRDefault="00686BD1" w:rsidP="00FC3876">
            <w:pPr>
              <w:widowControl w:val="0"/>
              <w:pBdr>
                <w:top w:val="nil"/>
                <w:left w:val="nil"/>
                <w:bottom w:val="nil"/>
                <w:right w:val="nil"/>
                <w:between w:val="nil"/>
              </w:pBdr>
              <w:rPr>
                <w:lang w:val="lv-LV"/>
              </w:rPr>
            </w:pPr>
            <w:r w:rsidRPr="009B631B">
              <w:rPr>
                <w:lang w:val="lv-LV"/>
              </w:rPr>
              <w:t xml:space="preserve">Pēc efektīvākā risinājuma izvēles studentu grupas strādā pie </w:t>
            </w:r>
            <w:proofErr w:type="spellStart"/>
            <w:r w:rsidRPr="009B631B">
              <w:rPr>
                <w:lang w:val="lv-LV"/>
              </w:rPr>
              <w:t>apakšuzdevumu</w:t>
            </w:r>
            <w:proofErr w:type="spellEnd"/>
            <w:r w:rsidRPr="009B631B">
              <w:rPr>
                <w:lang w:val="lv-LV"/>
              </w:rPr>
              <w:t xml:space="preserve"> implementācijas atbilstoši darba plānam.</w:t>
            </w:r>
          </w:p>
        </w:tc>
      </w:tr>
      <w:tr w:rsidR="00686BD1" w:rsidRPr="009B631B" w14:paraId="0767CAC7" w14:textId="77777777" w:rsidTr="00FC3876">
        <w:trPr>
          <w:trHeight w:val="1680"/>
        </w:trPr>
        <w:tc>
          <w:tcPr>
            <w:tcW w:w="2745" w:type="dxa"/>
            <w:shd w:val="clear" w:color="auto" w:fill="auto"/>
            <w:tcMar>
              <w:top w:w="100" w:type="dxa"/>
              <w:left w:w="100" w:type="dxa"/>
              <w:bottom w:w="100" w:type="dxa"/>
              <w:right w:w="100" w:type="dxa"/>
            </w:tcMar>
          </w:tcPr>
          <w:p w14:paraId="3E7324E5" w14:textId="77777777" w:rsidR="00686BD1" w:rsidRPr="009B631B" w:rsidRDefault="00686BD1" w:rsidP="00FC3876">
            <w:pPr>
              <w:rPr>
                <w:lang w:val="lv-LV"/>
              </w:rPr>
            </w:pPr>
            <w:r w:rsidRPr="009B631B">
              <w:rPr>
                <w:lang w:val="lv-LV"/>
              </w:rPr>
              <w:t>Kontaktstundu skaits (procentuāli pret kopējo darbu) un to uzdevumi</w:t>
            </w:r>
          </w:p>
        </w:tc>
        <w:tc>
          <w:tcPr>
            <w:tcW w:w="5535" w:type="dxa"/>
            <w:shd w:val="clear" w:color="auto" w:fill="auto"/>
            <w:tcMar>
              <w:top w:w="100" w:type="dxa"/>
              <w:left w:w="100" w:type="dxa"/>
              <w:bottom w:w="100" w:type="dxa"/>
              <w:right w:w="100" w:type="dxa"/>
            </w:tcMar>
          </w:tcPr>
          <w:p w14:paraId="625B4B3E" w14:textId="77777777" w:rsidR="00686BD1" w:rsidRPr="009B631B" w:rsidRDefault="00686BD1" w:rsidP="00FC3876">
            <w:pPr>
              <w:widowControl w:val="0"/>
              <w:pBdr>
                <w:top w:val="nil"/>
                <w:left w:val="nil"/>
                <w:bottom w:val="nil"/>
                <w:right w:val="nil"/>
                <w:between w:val="nil"/>
              </w:pBdr>
              <w:rPr>
                <w:lang w:val="lv-LV"/>
              </w:rPr>
            </w:pPr>
            <w:r w:rsidRPr="009B631B">
              <w:rPr>
                <w:lang w:val="lv-LV"/>
              </w:rPr>
              <w:t>Kopējais studiju kursa apjoms ir 4KP – 160 st., no kurām 64 st. (40 %) ir kontaktstundas, kuru ietvaros tiek apgūtas tēmas:</w:t>
            </w:r>
          </w:p>
          <w:p w14:paraId="6362727F" w14:textId="77777777" w:rsidR="00686BD1" w:rsidRPr="009B631B" w:rsidRDefault="00686BD1" w:rsidP="00686BD1">
            <w:pPr>
              <w:pStyle w:val="ListParagraph"/>
              <w:widowControl w:val="0"/>
              <w:numPr>
                <w:ilvl w:val="0"/>
                <w:numId w:val="28"/>
              </w:numPr>
              <w:pBdr>
                <w:top w:val="nil"/>
                <w:left w:val="nil"/>
                <w:bottom w:val="nil"/>
                <w:right w:val="nil"/>
                <w:between w:val="nil"/>
              </w:pBdr>
              <w:rPr>
                <w:rFonts w:ascii="Times New Roman" w:eastAsia="Times New Roman" w:hAnsi="Times New Roman" w:cs="Times New Roman"/>
                <w:lang w:val="lv-LV"/>
              </w:rPr>
            </w:pPr>
            <w:r w:rsidRPr="009B631B">
              <w:rPr>
                <w:rFonts w:ascii="Times New Roman" w:eastAsia="Times New Roman" w:hAnsi="Times New Roman" w:cs="Times New Roman"/>
                <w:lang w:val="lv-LV"/>
              </w:rPr>
              <w:t xml:space="preserve">IS </w:t>
            </w:r>
            <w:proofErr w:type="spellStart"/>
            <w:r w:rsidRPr="009B631B">
              <w:rPr>
                <w:rFonts w:ascii="Times New Roman" w:eastAsia="Times New Roman" w:hAnsi="Times New Roman" w:cs="Times New Roman"/>
                <w:lang w:val="lv-LV"/>
              </w:rPr>
              <w:t>prototipēšana</w:t>
            </w:r>
            <w:proofErr w:type="spellEnd"/>
            <w:r w:rsidRPr="009B631B">
              <w:rPr>
                <w:rFonts w:ascii="Times New Roman" w:eastAsia="Times New Roman" w:hAnsi="Times New Roman" w:cs="Times New Roman"/>
                <w:lang w:val="lv-LV"/>
              </w:rPr>
              <w:t>. PPS (programmatūras prasību specifikācija) izstrāde;</w:t>
            </w:r>
          </w:p>
          <w:p w14:paraId="52CF5E55" w14:textId="77777777" w:rsidR="00686BD1" w:rsidRPr="009B631B" w:rsidRDefault="00686BD1" w:rsidP="00686BD1">
            <w:pPr>
              <w:pStyle w:val="ListParagraph"/>
              <w:widowControl w:val="0"/>
              <w:numPr>
                <w:ilvl w:val="0"/>
                <w:numId w:val="28"/>
              </w:numPr>
              <w:pBdr>
                <w:top w:val="nil"/>
                <w:left w:val="nil"/>
                <w:bottom w:val="nil"/>
                <w:right w:val="nil"/>
                <w:between w:val="nil"/>
              </w:pBdr>
              <w:rPr>
                <w:rFonts w:ascii="Times New Roman" w:eastAsia="Times New Roman" w:hAnsi="Times New Roman" w:cs="Times New Roman"/>
                <w:lang w:val="lv-LV"/>
              </w:rPr>
            </w:pPr>
            <w:r w:rsidRPr="009B631B">
              <w:rPr>
                <w:rFonts w:ascii="Times New Roman" w:eastAsia="Times New Roman" w:hAnsi="Times New Roman" w:cs="Times New Roman"/>
                <w:lang w:val="lv-LV"/>
              </w:rPr>
              <w:t xml:space="preserve">Grafisko lietotāju </w:t>
            </w:r>
            <w:proofErr w:type="spellStart"/>
            <w:r w:rsidRPr="009B631B">
              <w:rPr>
                <w:rFonts w:ascii="Times New Roman" w:eastAsia="Times New Roman" w:hAnsi="Times New Roman" w:cs="Times New Roman"/>
                <w:lang w:val="lv-LV"/>
              </w:rPr>
              <w:t>saskarņu</w:t>
            </w:r>
            <w:proofErr w:type="spellEnd"/>
            <w:r w:rsidRPr="009B631B">
              <w:rPr>
                <w:rFonts w:ascii="Times New Roman" w:eastAsia="Times New Roman" w:hAnsi="Times New Roman" w:cs="Times New Roman"/>
                <w:lang w:val="lv-LV"/>
              </w:rPr>
              <w:t xml:space="preserve"> projektēšana;</w:t>
            </w:r>
          </w:p>
          <w:p w14:paraId="7862C7CE" w14:textId="77777777" w:rsidR="00686BD1" w:rsidRPr="009B631B" w:rsidRDefault="00686BD1" w:rsidP="00686BD1">
            <w:pPr>
              <w:pStyle w:val="ListParagraph"/>
              <w:widowControl w:val="0"/>
              <w:numPr>
                <w:ilvl w:val="0"/>
                <w:numId w:val="28"/>
              </w:numPr>
              <w:pBdr>
                <w:top w:val="nil"/>
                <w:left w:val="nil"/>
                <w:bottom w:val="nil"/>
                <w:right w:val="nil"/>
                <w:between w:val="nil"/>
              </w:pBdr>
              <w:rPr>
                <w:rFonts w:ascii="Times New Roman" w:eastAsia="Times New Roman" w:hAnsi="Times New Roman" w:cs="Times New Roman"/>
                <w:lang w:val="lv-LV"/>
              </w:rPr>
            </w:pPr>
            <w:r w:rsidRPr="009B631B">
              <w:rPr>
                <w:rFonts w:ascii="Times New Roman" w:eastAsia="Times New Roman" w:hAnsi="Times New Roman" w:cs="Times New Roman"/>
                <w:lang w:val="lv-LV"/>
              </w:rPr>
              <w:t xml:space="preserve">Programmatūras algoritmu projektēšana, datu bāžu modeļu sagatavošana un izstrāde (PPA – </w:t>
            </w:r>
            <w:r w:rsidRPr="009B631B">
              <w:rPr>
                <w:rFonts w:ascii="Times New Roman" w:eastAsia="Times New Roman" w:hAnsi="Times New Roman" w:cs="Times New Roman"/>
                <w:lang w:val="lv-LV"/>
              </w:rPr>
              <w:lastRenderedPageBreak/>
              <w:t>programmatūras projektējuma apraksts);</w:t>
            </w:r>
          </w:p>
          <w:p w14:paraId="00981D61" w14:textId="77777777" w:rsidR="00686BD1" w:rsidRPr="009B631B" w:rsidRDefault="00686BD1" w:rsidP="00686BD1">
            <w:pPr>
              <w:pStyle w:val="ListParagraph"/>
              <w:widowControl w:val="0"/>
              <w:numPr>
                <w:ilvl w:val="0"/>
                <w:numId w:val="28"/>
              </w:numPr>
              <w:pBdr>
                <w:top w:val="nil"/>
                <w:left w:val="nil"/>
                <w:bottom w:val="nil"/>
                <w:right w:val="nil"/>
                <w:between w:val="nil"/>
              </w:pBdr>
              <w:rPr>
                <w:rFonts w:ascii="Times New Roman" w:eastAsia="Times New Roman" w:hAnsi="Times New Roman" w:cs="Times New Roman"/>
                <w:lang w:val="lv-LV"/>
              </w:rPr>
            </w:pPr>
            <w:r w:rsidRPr="009B631B">
              <w:rPr>
                <w:rFonts w:ascii="Times New Roman" w:eastAsia="Times New Roman" w:hAnsi="Times New Roman" w:cs="Times New Roman"/>
                <w:lang w:val="lv-LV"/>
              </w:rPr>
              <w:t>Atbilstošo izstrādes tehnoloģiju izvēle;</w:t>
            </w:r>
          </w:p>
          <w:p w14:paraId="66ABC94F" w14:textId="77777777" w:rsidR="00686BD1" w:rsidRPr="009B631B" w:rsidRDefault="00686BD1" w:rsidP="00686BD1">
            <w:pPr>
              <w:pStyle w:val="ListParagraph"/>
              <w:widowControl w:val="0"/>
              <w:numPr>
                <w:ilvl w:val="0"/>
                <w:numId w:val="28"/>
              </w:numPr>
              <w:pBdr>
                <w:top w:val="nil"/>
                <w:left w:val="nil"/>
                <w:bottom w:val="nil"/>
                <w:right w:val="nil"/>
                <w:between w:val="nil"/>
              </w:pBdr>
              <w:rPr>
                <w:rFonts w:ascii="Times New Roman" w:eastAsia="Times New Roman" w:hAnsi="Times New Roman" w:cs="Times New Roman"/>
                <w:lang w:val="lv-LV"/>
              </w:rPr>
            </w:pPr>
            <w:r w:rsidRPr="009B631B">
              <w:rPr>
                <w:rFonts w:ascii="Times New Roman" w:eastAsia="Times New Roman" w:hAnsi="Times New Roman" w:cs="Times New Roman"/>
                <w:lang w:val="lv-LV"/>
              </w:rPr>
              <w:t>Izstrādājamo aplikāciju drošība;</w:t>
            </w:r>
          </w:p>
          <w:p w14:paraId="6756C8F2" w14:textId="77777777" w:rsidR="00686BD1" w:rsidRPr="009B631B" w:rsidRDefault="00686BD1" w:rsidP="00686BD1">
            <w:pPr>
              <w:pStyle w:val="ListParagraph"/>
              <w:widowControl w:val="0"/>
              <w:numPr>
                <w:ilvl w:val="0"/>
                <w:numId w:val="28"/>
              </w:numPr>
              <w:pBdr>
                <w:top w:val="nil"/>
                <w:left w:val="nil"/>
                <w:bottom w:val="nil"/>
                <w:right w:val="nil"/>
                <w:between w:val="nil"/>
              </w:pBdr>
              <w:rPr>
                <w:rFonts w:ascii="Times New Roman" w:eastAsia="Times New Roman" w:hAnsi="Times New Roman" w:cs="Times New Roman"/>
                <w:lang w:val="lv-LV"/>
              </w:rPr>
            </w:pPr>
            <w:r w:rsidRPr="009B631B">
              <w:rPr>
                <w:rFonts w:ascii="Times New Roman" w:eastAsia="Times New Roman" w:hAnsi="Times New Roman" w:cs="Times New Roman"/>
                <w:lang w:val="lv-LV"/>
              </w:rPr>
              <w:t>IS funkcionalitātes pārbaude un kontrole.</w:t>
            </w:r>
          </w:p>
        </w:tc>
      </w:tr>
      <w:tr w:rsidR="00686BD1" w:rsidRPr="004B5D11" w14:paraId="5955C610" w14:textId="77777777" w:rsidTr="00FC3876">
        <w:trPr>
          <w:trHeight w:val="1320"/>
        </w:trPr>
        <w:tc>
          <w:tcPr>
            <w:tcW w:w="2745" w:type="dxa"/>
            <w:shd w:val="clear" w:color="auto" w:fill="auto"/>
            <w:tcMar>
              <w:top w:w="100" w:type="dxa"/>
              <w:left w:w="100" w:type="dxa"/>
              <w:bottom w:w="100" w:type="dxa"/>
              <w:right w:w="100" w:type="dxa"/>
            </w:tcMar>
          </w:tcPr>
          <w:p w14:paraId="33DAE61F" w14:textId="77777777" w:rsidR="00686BD1" w:rsidRPr="009B631B" w:rsidRDefault="00686BD1" w:rsidP="00FC3876">
            <w:pPr>
              <w:rPr>
                <w:lang w:val="lv-LV"/>
              </w:rPr>
            </w:pPr>
            <w:r w:rsidRPr="009B631B">
              <w:rPr>
                <w:lang w:val="lv-LV"/>
              </w:rPr>
              <w:lastRenderedPageBreak/>
              <w:t>Patstāvīga darba stundu skaits (procentuāli pret kopējo darbu) un to uzdevumi</w:t>
            </w:r>
          </w:p>
          <w:p w14:paraId="6FBB0515" w14:textId="77777777" w:rsidR="00686BD1" w:rsidRPr="009B631B" w:rsidRDefault="00686BD1" w:rsidP="00FC3876">
            <w:pPr>
              <w:widowControl w:val="0"/>
              <w:pBdr>
                <w:top w:val="nil"/>
                <w:left w:val="nil"/>
                <w:bottom w:val="nil"/>
                <w:right w:val="nil"/>
                <w:between w:val="nil"/>
              </w:pBdr>
              <w:rPr>
                <w:lang w:val="lv-LV"/>
              </w:rPr>
            </w:pPr>
          </w:p>
        </w:tc>
        <w:tc>
          <w:tcPr>
            <w:tcW w:w="5535" w:type="dxa"/>
            <w:shd w:val="clear" w:color="auto" w:fill="auto"/>
            <w:tcMar>
              <w:top w:w="100" w:type="dxa"/>
              <w:left w:w="100" w:type="dxa"/>
              <w:bottom w:w="100" w:type="dxa"/>
              <w:right w:w="100" w:type="dxa"/>
            </w:tcMar>
          </w:tcPr>
          <w:p w14:paraId="74BEDDF4" w14:textId="77777777" w:rsidR="00686BD1" w:rsidRPr="009B631B" w:rsidRDefault="00686BD1" w:rsidP="00FC3876">
            <w:pPr>
              <w:widowControl w:val="0"/>
              <w:pBdr>
                <w:top w:val="nil"/>
                <w:left w:val="nil"/>
                <w:bottom w:val="nil"/>
                <w:right w:val="nil"/>
                <w:between w:val="nil"/>
              </w:pBdr>
              <w:rPr>
                <w:lang w:val="lv-LV"/>
              </w:rPr>
            </w:pPr>
            <w:r w:rsidRPr="009B631B">
              <w:rPr>
                <w:lang w:val="lv-LV"/>
              </w:rPr>
              <w:t>Kopējais studiju kursa apjoms ir 4KP – 160 st., no kurām 96 st. (60 %) ir patstāvīgais darbs, kur studentiem ir jāmācas patstāvīgi, meklējot un analizējot informāciju no dažādiem avotiem, izvēlojoties optimālākos iespējamos problēmu risinājumu variantus.</w:t>
            </w:r>
          </w:p>
        </w:tc>
      </w:tr>
      <w:tr w:rsidR="00686BD1" w:rsidRPr="004B5D11" w14:paraId="5BA6F12E" w14:textId="77777777" w:rsidTr="00FC3876">
        <w:trPr>
          <w:trHeight w:val="1980"/>
        </w:trPr>
        <w:tc>
          <w:tcPr>
            <w:tcW w:w="2745" w:type="dxa"/>
            <w:shd w:val="clear" w:color="auto" w:fill="auto"/>
            <w:tcMar>
              <w:top w:w="100" w:type="dxa"/>
              <w:left w:w="100" w:type="dxa"/>
              <w:bottom w:w="100" w:type="dxa"/>
              <w:right w:w="100" w:type="dxa"/>
            </w:tcMar>
          </w:tcPr>
          <w:p w14:paraId="4A9C275B" w14:textId="77777777" w:rsidR="00686BD1" w:rsidRPr="009B631B" w:rsidRDefault="00686BD1" w:rsidP="00FC3876">
            <w:pPr>
              <w:rPr>
                <w:lang w:val="lv-LV"/>
              </w:rPr>
            </w:pPr>
            <w:r w:rsidRPr="009B631B">
              <w:rPr>
                <w:lang w:val="lv-LV"/>
              </w:rPr>
              <w:t>Tikšanās ar uzņēmējiem nepieciešamība un to biežums</w:t>
            </w:r>
          </w:p>
        </w:tc>
        <w:tc>
          <w:tcPr>
            <w:tcW w:w="5535" w:type="dxa"/>
            <w:shd w:val="clear" w:color="auto" w:fill="auto"/>
            <w:tcMar>
              <w:top w:w="100" w:type="dxa"/>
              <w:left w:w="100" w:type="dxa"/>
              <w:bottom w:w="100" w:type="dxa"/>
              <w:right w:w="100" w:type="dxa"/>
            </w:tcMar>
          </w:tcPr>
          <w:p w14:paraId="639EBC34" w14:textId="77777777" w:rsidR="00686BD1" w:rsidRPr="009B631B" w:rsidRDefault="00686BD1" w:rsidP="00FC3876">
            <w:pPr>
              <w:widowControl w:val="0"/>
              <w:pBdr>
                <w:top w:val="nil"/>
                <w:left w:val="nil"/>
                <w:bottom w:val="nil"/>
                <w:right w:val="nil"/>
                <w:between w:val="nil"/>
              </w:pBdr>
              <w:rPr>
                <w:lang w:val="lv-LV"/>
              </w:rPr>
            </w:pPr>
            <w:r w:rsidRPr="009B631B">
              <w:rPr>
                <w:lang w:val="lv-LV"/>
              </w:rPr>
              <w:t>Tikšanas ar uzņēmējiem ir nepieciešamas, to biežumu ir iespējams noteikt, ievērojot problēmas būtību un sarežģītības pakāpi.</w:t>
            </w:r>
          </w:p>
        </w:tc>
      </w:tr>
    </w:tbl>
    <w:p w14:paraId="2E7F46D5" w14:textId="77777777" w:rsidR="00686BD1" w:rsidRPr="009B631B" w:rsidRDefault="00686BD1" w:rsidP="00686BD1">
      <w:pPr>
        <w:ind w:left="720"/>
        <w:rPr>
          <w:lang w:val="lv-LV"/>
        </w:rPr>
      </w:pPr>
    </w:p>
    <w:p w14:paraId="63CD1A0A" w14:textId="77777777" w:rsidR="00686BD1" w:rsidRPr="009B631B" w:rsidRDefault="00686BD1" w:rsidP="00686BD1">
      <w:pPr>
        <w:numPr>
          <w:ilvl w:val="0"/>
          <w:numId w:val="27"/>
        </w:numPr>
        <w:rPr>
          <w:lang w:val="lv-LV"/>
        </w:rPr>
      </w:pPr>
      <w:r w:rsidRPr="009B631B">
        <w:rPr>
          <w:lang w:val="lv-LV"/>
        </w:rPr>
        <w:t>Raksturojiet Jūsu pasniedzamā kursa ieguvumus pēc  PBL principu ieviešanas.</w:t>
      </w:r>
    </w:p>
    <w:p w14:paraId="4E6CE878" w14:textId="77777777" w:rsidR="00686BD1" w:rsidRPr="009B631B" w:rsidRDefault="00686BD1" w:rsidP="00686BD1">
      <w:pPr>
        <w:rPr>
          <w:lang w:val="lv-LV"/>
        </w:rPr>
      </w:pPr>
    </w:p>
    <w:tbl>
      <w:tblPr>
        <w:tblW w:w="8340" w:type="dxa"/>
        <w:tblInd w:w="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5565"/>
      </w:tblGrid>
      <w:tr w:rsidR="00686BD1" w:rsidRPr="004B5D11" w14:paraId="3A5BFB6F" w14:textId="77777777" w:rsidTr="00FC3876">
        <w:tc>
          <w:tcPr>
            <w:tcW w:w="2775" w:type="dxa"/>
            <w:shd w:val="clear" w:color="auto" w:fill="auto"/>
            <w:tcMar>
              <w:top w:w="100" w:type="dxa"/>
              <w:left w:w="100" w:type="dxa"/>
              <w:bottom w:w="100" w:type="dxa"/>
              <w:right w:w="100" w:type="dxa"/>
            </w:tcMar>
          </w:tcPr>
          <w:p w14:paraId="431F2094" w14:textId="77777777" w:rsidR="00686BD1" w:rsidRPr="009B631B" w:rsidRDefault="00686BD1" w:rsidP="00FC3876">
            <w:pPr>
              <w:rPr>
                <w:lang w:val="lv-LV"/>
              </w:rPr>
            </w:pPr>
            <w:r w:rsidRPr="009B631B">
              <w:rPr>
                <w:lang w:val="lv-LV"/>
              </w:rPr>
              <w:t>Studentu kursa teorētiskās bāzes apgūšana:</w:t>
            </w:r>
          </w:p>
        </w:tc>
        <w:tc>
          <w:tcPr>
            <w:tcW w:w="5565" w:type="dxa"/>
            <w:shd w:val="clear" w:color="auto" w:fill="auto"/>
            <w:tcMar>
              <w:top w:w="100" w:type="dxa"/>
              <w:left w:w="100" w:type="dxa"/>
              <w:bottom w:w="100" w:type="dxa"/>
              <w:right w:w="100" w:type="dxa"/>
            </w:tcMar>
          </w:tcPr>
          <w:p w14:paraId="1C31B791" w14:textId="77777777" w:rsidR="00686BD1" w:rsidRPr="009B631B" w:rsidRDefault="00686BD1" w:rsidP="00FC3876">
            <w:pPr>
              <w:widowControl w:val="0"/>
              <w:pBdr>
                <w:top w:val="nil"/>
                <w:left w:val="nil"/>
                <w:bottom w:val="nil"/>
                <w:right w:val="nil"/>
                <w:between w:val="nil"/>
              </w:pBdr>
              <w:rPr>
                <w:lang w:val="lv-LV"/>
              </w:rPr>
            </w:pPr>
            <w:r w:rsidRPr="009B631B">
              <w:rPr>
                <w:lang w:val="lv-LV"/>
              </w:rPr>
              <w:t>Teorētiskās daļas apgūšana rezultātā var tikt uzlabota.</w:t>
            </w:r>
          </w:p>
        </w:tc>
      </w:tr>
      <w:tr w:rsidR="00686BD1" w:rsidRPr="004B5D11" w14:paraId="6C00B2E9" w14:textId="77777777" w:rsidTr="00FC3876">
        <w:tc>
          <w:tcPr>
            <w:tcW w:w="2775" w:type="dxa"/>
            <w:shd w:val="clear" w:color="auto" w:fill="auto"/>
            <w:tcMar>
              <w:top w:w="100" w:type="dxa"/>
              <w:left w:w="100" w:type="dxa"/>
              <w:bottom w:w="100" w:type="dxa"/>
              <w:right w:w="100" w:type="dxa"/>
            </w:tcMar>
          </w:tcPr>
          <w:p w14:paraId="75C9AF48" w14:textId="77777777" w:rsidR="00686BD1" w:rsidRPr="009B631B" w:rsidRDefault="00686BD1" w:rsidP="00FC3876">
            <w:pPr>
              <w:rPr>
                <w:lang w:val="lv-LV"/>
              </w:rPr>
            </w:pPr>
            <w:r w:rsidRPr="009B631B">
              <w:rPr>
                <w:lang w:val="lv-LV"/>
              </w:rPr>
              <w:t>Studentu kursā iegūto zināšanu praktiskais pielietojums:</w:t>
            </w:r>
          </w:p>
        </w:tc>
        <w:tc>
          <w:tcPr>
            <w:tcW w:w="5565" w:type="dxa"/>
            <w:shd w:val="clear" w:color="auto" w:fill="auto"/>
            <w:tcMar>
              <w:top w:w="100" w:type="dxa"/>
              <w:left w:w="100" w:type="dxa"/>
              <w:bottom w:w="100" w:type="dxa"/>
              <w:right w:w="100" w:type="dxa"/>
            </w:tcMar>
          </w:tcPr>
          <w:p w14:paraId="555654D1" w14:textId="77777777" w:rsidR="00686BD1" w:rsidRPr="009B631B" w:rsidRDefault="00686BD1" w:rsidP="00FC3876">
            <w:pPr>
              <w:widowControl w:val="0"/>
              <w:pBdr>
                <w:top w:val="nil"/>
                <w:left w:val="nil"/>
                <w:bottom w:val="nil"/>
                <w:right w:val="nil"/>
                <w:between w:val="nil"/>
              </w:pBdr>
              <w:rPr>
                <w:lang w:val="lv-LV"/>
              </w:rPr>
            </w:pPr>
            <w:r w:rsidRPr="009B631B">
              <w:rPr>
                <w:lang w:val="lv-LV"/>
              </w:rPr>
              <w:t>Praktisko problēmu risināšana palīdz reālo iemaņu apgūšanā.</w:t>
            </w:r>
          </w:p>
        </w:tc>
      </w:tr>
      <w:tr w:rsidR="00686BD1" w:rsidRPr="004B5D11" w14:paraId="1492F306" w14:textId="77777777" w:rsidTr="00FC3876">
        <w:tc>
          <w:tcPr>
            <w:tcW w:w="2775" w:type="dxa"/>
            <w:shd w:val="clear" w:color="auto" w:fill="auto"/>
            <w:tcMar>
              <w:top w:w="100" w:type="dxa"/>
              <w:left w:w="100" w:type="dxa"/>
              <w:bottom w:w="100" w:type="dxa"/>
              <w:right w:w="100" w:type="dxa"/>
            </w:tcMar>
          </w:tcPr>
          <w:p w14:paraId="71DC7E71" w14:textId="77777777" w:rsidR="00686BD1" w:rsidRPr="009B631B" w:rsidRDefault="00686BD1" w:rsidP="00FC3876">
            <w:pPr>
              <w:rPr>
                <w:lang w:val="lv-LV"/>
              </w:rPr>
            </w:pPr>
            <w:r w:rsidRPr="009B631B">
              <w:rPr>
                <w:lang w:val="lv-LV"/>
              </w:rPr>
              <w:t>Studentu starpdisciplināro iemaņu apguve</w:t>
            </w:r>
          </w:p>
        </w:tc>
        <w:tc>
          <w:tcPr>
            <w:tcW w:w="5565" w:type="dxa"/>
            <w:shd w:val="clear" w:color="auto" w:fill="auto"/>
            <w:tcMar>
              <w:top w:w="100" w:type="dxa"/>
              <w:left w:w="100" w:type="dxa"/>
              <w:bottom w:w="100" w:type="dxa"/>
              <w:right w:w="100" w:type="dxa"/>
            </w:tcMar>
          </w:tcPr>
          <w:p w14:paraId="32EBA12C" w14:textId="77777777" w:rsidR="00686BD1" w:rsidRPr="009B631B" w:rsidRDefault="00686BD1" w:rsidP="00FC3876">
            <w:pPr>
              <w:widowControl w:val="0"/>
              <w:pBdr>
                <w:top w:val="nil"/>
                <w:left w:val="nil"/>
                <w:bottom w:val="nil"/>
                <w:right w:val="nil"/>
                <w:between w:val="nil"/>
              </w:pBdr>
              <w:rPr>
                <w:lang w:val="lv-LV"/>
              </w:rPr>
            </w:pPr>
            <w:r w:rsidRPr="009B631B">
              <w:rPr>
                <w:lang w:val="lv-LV"/>
              </w:rPr>
              <w:t>Problēmu risināšana parasti paredz iemaņu iegūšanu dažādos virzienos.</w:t>
            </w:r>
          </w:p>
        </w:tc>
      </w:tr>
      <w:tr w:rsidR="00686BD1" w:rsidRPr="009B631B" w14:paraId="7C3B4913" w14:textId="77777777" w:rsidTr="00FC3876">
        <w:tc>
          <w:tcPr>
            <w:tcW w:w="2775" w:type="dxa"/>
            <w:shd w:val="clear" w:color="auto" w:fill="auto"/>
            <w:tcMar>
              <w:top w:w="100" w:type="dxa"/>
              <w:left w:w="100" w:type="dxa"/>
              <w:bottom w:w="100" w:type="dxa"/>
              <w:right w:w="100" w:type="dxa"/>
            </w:tcMar>
          </w:tcPr>
          <w:p w14:paraId="6481DF14" w14:textId="77777777" w:rsidR="00686BD1" w:rsidRPr="009B631B" w:rsidRDefault="00686BD1" w:rsidP="00FC3876">
            <w:pPr>
              <w:rPr>
                <w:lang w:val="lv-LV"/>
              </w:rPr>
            </w:pPr>
            <w:r w:rsidRPr="009B631B">
              <w:rPr>
                <w:lang w:val="lv-LV"/>
              </w:rPr>
              <w:t>Studentu iemaņas darbam komandā</w:t>
            </w:r>
          </w:p>
        </w:tc>
        <w:tc>
          <w:tcPr>
            <w:tcW w:w="5565" w:type="dxa"/>
            <w:shd w:val="clear" w:color="auto" w:fill="auto"/>
            <w:tcMar>
              <w:top w:w="100" w:type="dxa"/>
              <w:left w:w="100" w:type="dxa"/>
              <w:bottom w:w="100" w:type="dxa"/>
              <w:right w:w="100" w:type="dxa"/>
            </w:tcMar>
          </w:tcPr>
          <w:p w14:paraId="6558016B" w14:textId="77777777" w:rsidR="00686BD1" w:rsidRPr="009B631B" w:rsidRDefault="00686BD1" w:rsidP="00FC3876">
            <w:pPr>
              <w:widowControl w:val="0"/>
              <w:pBdr>
                <w:top w:val="nil"/>
                <w:left w:val="nil"/>
                <w:bottom w:val="nil"/>
                <w:right w:val="nil"/>
                <w:between w:val="nil"/>
              </w:pBdr>
              <w:rPr>
                <w:lang w:val="lv-LV"/>
              </w:rPr>
            </w:pPr>
            <w:r w:rsidRPr="009B631B">
              <w:rPr>
                <w:lang w:val="lv-LV"/>
              </w:rPr>
              <w:t>Studenti mācas strādāt komandā.</w:t>
            </w:r>
          </w:p>
        </w:tc>
      </w:tr>
      <w:tr w:rsidR="00686BD1" w:rsidRPr="004B5D11" w14:paraId="3463B35F" w14:textId="77777777" w:rsidTr="00FC3876">
        <w:tc>
          <w:tcPr>
            <w:tcW w:w="2775" w:type="dxa"/>
            <w:shd w:val="clear" w:color="auto" w:fill="auto"/>
            <w:tcMar>
              <w:top w:w="100" w:type="dxa"/>
              <w:left w:w="100" w:type="dxa"/>
              <w:bottom w:w="100" w:type="dxa"/>
              <w:right w:w="100" w:type="dxa"/>
            </w:tcMar>
          </w:tcPr>
          <w:p w14:paraId="096F4AA1" w14:textId="77777777" w:rsidR="00686BD1" w:rsidRPr="009B631B" w:rsidRDefault="00686BD1" w:rsidP="00FC3876">
            <w:pPr>
              <w:rPr>
                <w:lang w:val="lv-LV"/>
              </w:rPr>
            </w:pPr>
            <w:r w:rsidRPr="009B631B">
              <w:rPr>
                <w:lang w:val="lv-LV"/>
              </w:rPr>
              <w:t>Studentu motivācija</w:t>
            </w:r>
          </w:p>
        </w:tc>
        <w:tc>
          <w:tcPr>
            <w:tcW w:w="5565" w:type="dxa"/>
            <w:shd w:val="clear" w:color="auto" w:fill="auto"/>
            <w:tcMar>
              <w:top w:w="100" w:type="dxa"/>
              <w:left w:w="100" w:type="dxa"/>
              <w:bottom w:w="100" w:type="dxa"/>
              <w:right w:w="100" w:type="dxa"/>
            </w:tcMar>
          </w:tcPr>
          <w:p w14:paraId="0D8EA52F" w14:textId="77777777" w:rsidR="00686BD1" w:rsidRPr="009B631B" w:rsidRDefault="00686BD1" w:rsidP="00FC3876">
            <w:pPr>
              <w:widowControl w:val="0"/>
              <w:pBdr>
                <w:top w:val="nil"/>
                <w:left w:val="nil"/>
                <w:bottom w:val="nil"/>
                <w:right w:val="nil"/>
                <w:between w:val="nil"/>
              </w:pBdr>
              <w:rPr>
                <w:lang w:val="lv-LV"/>
              </w:rPr>
            </w:pPr>
            <w:r w:rsidRPr="009B631B">
              <w:rPr>
                <w:lang w:val="lv-LV"/>
              </w:rPr>
              <w:t>Studentus motivē tas, ka tiek risinātas problēmas no reālās dzīves, ka arī iespēja redzēt piedāvāto risinājumu gala rezultātus.</w:t>
            </w:r>
          </w:p>
        </w:tc>
      </w:tr>
      <w:tr w:rsidR="00686BD1" w:rsidRPr="004B5D11" w14:paraId="32B0CBB2" w14:textId="77777777" w:rsidTr="00FC3876">
        <w:tc>
          <w:tcPr>
            <w:tcW w:w="2775" w:type="dxa"/>
            <w:shd w:val="clear" w:color="auto" w:fill="auto"/>
            <w:tcMar>
              <w:top w:w="100" w:type="dxa"/>
              <w:left w:w="100" w:type="dxa"/>
              <w:bottom w:w="100" w:type="dxa"/>
              <w:right w:w="100" w:type="dxa"/>
            </w:tcMar>
          </w:tcPr>
          <w:p w14:paraId="6FE51F4C" w14:textId="77777777" w:rsidR="00686BD1" w:rsidRPr="009B631B" w:rsidRDefault="00686BD1" w:rsidP="00FC3876">
            <w:pPr>
              <w:rPr>
                <w:lang w:val="lv-LV"/>
              </w:rPr>
            </w:pPr>
            <w:r w:rsidRPr="009B631B">
              <w:rPr>
                <w:lang w:val="lv-LV"/>
              </w:rPr>
              <w:t>Sadarbība ar vietējiem uzņēmējiem</w:t>
            </w:r>
          </w:p>
        </w:tc>
        <w:tc>
          <w:tcPr>
            <w:tcW w:w="5565" w:type="dxa"/>
            <w:shd w:val="clear" w:color="auto" w:fill="auto"/>
            <w:tcMar>
              <w:top w:w="100" w:type="dxa"/>
              <w:left w:w="100" w:type="dxa"/>
              <w:bottom w:w="100" w:type="dxa"/>
              <w:right w:w="100" w:type="dxa"/>
            </w:tcMar>
          </w:tcPr>
          <w:p w14:paraId="43EE9401" w14:textId="77777777" w:rsidR="00686BD1" w:rsidRPr="009B631B" w:rsidRDefault="00686BD1" w:rsidP="00FC3876">
            <w:pPr>
              <w:widowControl w:val="0"/>
              <w:pBdr>
                <w:top w:val="nil"/>
                <w:left w:val="nil"/>
                <w:bottom w:val="nil"/>
                <w:right w:val="nil"/>
                <w:between w:val="nil"/>
              </w:pBdr>
              <w:rPr>
                <w:lang w:val="lv-LV"/>
              </w:rPr>
            </w:pPr>
            <w:r w:rsidRPr="009B631B">
              <w:rPr>
                <w:lang w:val="lv-LV"/>
              </w:rPr>
              <w:t>Reālo problēmu risināšana paredz arī sadarbību un komunikāciju ar uzņēmējiem vai viņu pārstāvjiem.</w:t>
            </w:r>
          </w:p>
        </w:tc>
      </w:tr>
      <w:tr w:rsidR="00686BD1" w:rsidRPr="009B631B" w14:paraId="5D9504E4" w14:textId="77777777" w:rsidTr="00FC3876">
        <w:tc>
          <w:tcPr>
            <w:tcW w:w="2775" w:type="dxa"/>
            <w:shd w:val="clear" w:color="auto" w:fill="auto"/>
            <w:tcMar>
              <w:top w:w="100" w:type="dxa"/>
              <w:left w:w="100" w:type="dxa"/>
              <w:bottom w:w="100" w:type="dxa"/>
              <w:right w:w="100" w:type="dxa"/>
            </w:tcMar>
          </w:tcPr>
          <w:p w14:paraId="438343A1" w14:textId="77777777" w:rsidR="00686BD1" w:rsidRPr="009B631B" w:rsidRDefault="00686BD1" w:rsidP="00FC3876">
            <w:pPr>
              <w:rPr>
                <w:lang w:val="lv-LV"/>
              </w:rPr>
            </w:pPr>
            <w:r w:rsidRPr="009B631B">
              <w:rPr>
                <w:lang w:val="lv-LV"/>
              </w:rPr>
              <w:t>Pasniedzēja ieguldītais laiks lekciju sagatavošanā (salīdziniet ar mācībām pirms PBL ieviešanas)</w:t>
            </w:r>
          </w:p>
        </w:tc>
        <w:tc>
          <w:tcPr>
            <w:tcW w:w="5565" w:type="dxa"/>
            <w:shd w:val="clear" w:color="auto" w:fill="auto"/>
            <w:tcMar>
              <w:top w:w="100" w:type="dxa"/>
              <w:left w:w="100" w:type="dxa"/>
              <w:bottom w:w="100" w:type="dxa"/>
              <w:right w:w="100" w:type="dxa"/>
            </w:tcMar>
          </w:tcPr>
          <w:p w14:paraId="1DC65AC5" w14:textId="77777777" w:rsidR="00686BD1" w:rsidRPr="009B631B" w:rsidRDefault="00686BD1" w:rsidP="00FC3876">
            <w:pPr>
              <w:widowControl w:val="0"/>
              <w:pBdr>
                <w:top w:val="nil"/>
                <w:left w:val="nil"/>
                <w:bottom w:val="nil"/>
                <w:right w:val="nil"/>
                <w:between w:val="nil"/>
              </w:pBdr>
              <w:rPr>
                <w:lang w:val="lv-LV"/>
              </w:rPr>
            </w:pPr>
            <w:r w:rsidRPr="009B631B">
              <w:rPr>
                <w:lang w:val="lv-LV"/>
              </w:rPr>
              <w:t>Kopējais laiks var tikt atkarīgs no izvēlētās problēmas.</w:t>
            </w:r>
          </w:p>
        </w:tc>
      </w:tr>
      <w:tr w:rsidR="00686BD1" w:rsidRPr="004B5D11" w14:paraId="319F80C5" w14:textId="77777777" w:rsidTr="00FC3876">
        <w:tc>
          <w:tcPr>
            <w:tcW w:w="2775" w:type="dxa"/>
            <w:shd w:val="clear" w:color="auto" w:fill="auto"/>
            <w:tcMar>
              <w:top w:w="100" w:type="dxa"/>
              <w:left w:w="100" w:type="dxa"/>
              <w:bottom w:w="100" w:type="dxa"/>
              <w:right w:w="100" w:type="dxa"/>
            </w:tcMar>
          </w:tcPr>
          <w:p w14:paraId="38E98A0D" w14:textId="77777777" w:rsidR="00686BD1" w:rsidRPr="009B631B" w:rsidRDefault="00686BD1" w:rsidP="00FC3876">
            <w:pPr>
              <w:rPr>
                <w:lang w:val="lv-LV"/>
              </w:rPr>
            </w:pPr>
            <w:r w:rsidRPr="009B631B">
              <w:rPr>
                <w:lang w:val="lv-LV"/>
              </w:rPr>
              <w:lastRenderedPageBreak/>
              <w:t>Pasniedzēja sadarbība ar pārstāvēto nozari</w:t>
            </w:r>
          </w:p>
        </w:tc>
        <w:tc>
          <w:tcPr>
            <w:tcW w:w="5565" w:type="dxa"/>
            <w:shd w:val="clear" w:color="auto" w:fill="auto"/>
            <w:tcMar>
              <w:top w:w="100" w:type="dxa"/>
              <w:left w:w="100" w:type="dxa"/>
              <w:bottom w:w="100" w:type="dxa"/>
              <w:right w:w="100" w:type="dxa"/>
            </w:tcMar>
          </w:tcPr>
          <w:p w14:paraId="7261EBC9" w14:textId="77777777" w:rsidR="00686BD1" w:rsidRPr="009B631B" w:rsidRDefault="00686BD1" w:rsidP="00FC3876">
            <w:pPr>
              <w:widowControl w:val="0"/>
              <w:pBdr>
                <w:top w:val="nil"/>
                <w:left w:val="nil"/>
                <w:bottom w:val="nil"/>
                <w:right w:val="nil"/>
                <w:between w:val="nil"/>
              </w:pBdr>
              <w:rPr>
                <w:lang w:val="lv-LV"/>
              </w:rPr>
            </w:pPr>
            <w:r w:rsidRPr="009B631B">
              <w:rPr>
                <w:lang w:val="lv-LV"/>
              </w:rPr>
              <w:t>Vēlams, lai docētājam būtu sadarbības iespējas izvēlētajā nozarē.</w:t>
            </w:r>
          </w:p>
        </w:tc>
      </w:tr>
      <w:tr w:rsidR="00686BD1" w:rsidRPr="009B631B" w14:paraId="7C4B4B7F" w14:textId="77777777" w:rsidTr="00FC3876">
        <w:trPr>
          <w:trHeight w:val="1440"/>
        </w:trPr>
        <w:tc>
          <w:tcPr>
            <w:tcW w:w="2775" w:type="dxa"/>
            <w:shd w:val="clear" w:color="auto" w:fill="auto"/>
            <w:tcMar>
              <w:top w:w="100" w:type="dxa"/>
              <w:left w:w="100" w:type="dxa"/>
              <w:bottom w:w="100" w:type="dxa"/>
              <w:right w:w="100" w:type="dxa"/>
            </w:tcMar>
          </w:tcPr>
          <w:p w14:paraId="4F1BDE0E" w14:textId="77777777" w:rsidR="00686BD1" w:rsidRPr="009B631B" w:rsidRDefault="00686BD1" w:rsidP="00FC3876">
            <w:pPr>
              <w:rPr>
                <w:lang w:val="lv-LV"/>
              </w:rPr>
            </w:pPr>
            <w:r w:rsidRPr="009B631B">
              <w:rPr>
                <w:lang w:val="lv-LV"/>
              </w:rPr>
              <w:t>Cits</w:t>
            </w:r>
          </w:p>
        </w:tc>
        <w:tc>
          <w:tcPr>
            <w:tcW w:w="5565" w:type="dxa"/>
            <w:shd w:val="clear" w:color="auto" w:fill="auto"/>
            <w:tcMar>
              <w:top w:w="100" w:type="dxa"/>
              <w:left w:w="100" w:type="dxa"/>
              <w:bottom w:w="100" w:type="dxa"/>
              <w:right w:w="100" w:type="dxa"/>
            </w:tcMar>
          </w:tcPr>
          <w:p w14:paraId="7B22ACC7" w14:textId="77777777" w:rsidR="00686BD1" w:rsidRPr="009B631B" w:rsidRDefault="00686BD1" w:rsidP="00FC3876">
            <w:pPr>
              <w:widowControl w:val="0"/>
              <w:pBdr>
                <w:top w:val="nil"/>
                <w:left w:val="nil"/>
                <w:bottom w:val="nil"/>
                <w:right w:val="nil"/>
                <w:between w:val="nil"/>
              </w:pBdr>
              <w:rPr>
                <w:lang w:val="lv-LV"/>
              </w:rPr>
            </w:pPr>
          </w:p>
        </w:tc>
      </w:tr>
    </w:tbl>
    <w:p w14:paraId="6F9C350E" w14:textId="77777777" w:rsidR="00686BD1" w:rsidRPr="009B631B" w:rsidRDefault="00686BD1" w:rsidP="00686BD1">
      <w:pPr>
        <w:rPr>
          <w:lang w:val="lv-LV"/>
        </w:rPr>
      </w:pPr>
    </w:p>
    <w:p w14:paraId="56AC45E8" w14:textId="77777777" w:rsidR="00686BD1" w:rsidRPr="009B631B" w:rsidRDefault="00686BD1" w:rsidP="00686BD1">
      <w:pPr>
        <w:rPr>
          <w:lang w:val="lv-LV"/>
        </w:rPr>
      </w:pPr>
    </w:p>
    <w:p w14:paraId="2A02BDCF" w14:textId="77777777" w:rsidR="00686BD1" w:rsidRPr="009B631B" w:rsidRDefault="00686BD1" w:rsidP="00686BD1">
      <w:pPr>
        <w:numPr>
          <w:ilvl w:val="0"/>
          <w:numId w:val="27"/>
        </w:numPr>
        <w:pBdr>
          <w:top w:val="nil"/>
          <w:left w:val="nil"/>
          <w:bottom w:val="nil"/>
          <w:right w:val="nil"/>
          <w:between w:val="nil"/>
        </w:pBdr>
        <w:rPr>
          <w:lang w:val="lv-LV"/>
        </w:rPr>
      </w:pPr>
      <w:r w:rsidRPr="009B631B">
        <w:rPr>
          <w:lang w:val="lv-LV"/>
        </w:rPr>
        <w:t>Raksturojiet savu sniegto PBL kursu saskaņā ar šiem principiem:</w:t>
      </w:r>
    </w:p>
    <w:p w14:paraId="46387096" w14:textId="77777777" w:rsidR="00686BD1" w:rsidRPr="009B631B" w:rsidRDefault="00686BD1" w:rsidP="00686BD1">
      <w:pPr>
        <w:pBdr>
          <w:top w:val="nil"/>
          <w:left w:val="nil"/>
          <w:bottom w:val="nil"/>
          <w:right w:val="nil"/>
          <w:between w:val="nil"/>
        </w:pBdr>
        <w:ind w:left="720"/>
        <w:rPr>
          <w:lang w:val="lv-LV"/>
        </w:rPr>
      </w:pPr>
    </w:p>
    <w:tbl>
      <w:tblPr>
        <w:tblW w:w="82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5580"/>
      </w:tblGrid>
      <w:tr w:rsidR="00686BD1" w:rsidRPr="009B631B" w14:paraId="0ED0125F" w14:textId="77777777" w:rsidTr="00FC3876">
        <w:trPr>
          <w:trHeight w:val="1240"/>
        </w:trPr>
        <w:tc>
          <w:tcPr>
            <w:tcW w:w="2700" w:type="dxa"/>
            <w:shd w:val="clear" w:color="auto" w:fill="auto"/>
            <w:tcMar>
              <w:top w:w="100" w:type="dxa"/>
              <w:left w:w="100" w:type="dxa"/>
              <w:bottom w:w="100" w:type="dxa"/>
              <w:right w:w="100" w:type="dxa"/>
            </w:tcMar>
          </w:tcPr>
          <w:p w14:paraId="7E4401C8" w14:textId="77777777" w:rsidR="00686BD1" w:rsidRPr="009B631B" w:rsidRDefault="00686BD1" w:rsidP="00FC3876">
            <w:pPr>
              <w:widowControl w:val="0"/>
              <w:pBdr>
                <w:top w:val="nil"/>
                <w:left w:val="nil"/>
                <w:bottom w:val="nil"/>
                <w:right w:val="nil"/>
                <w:between w:val="nil"/>
              </w:pBdr>
              <w:rPr>
                <w:lang w:val="lv-LV"/>
              </w:rPr>
            </w:pPr>
            <w:r w:rsidRPr="009B631B">
              <w:rPr>
                <w:lang w:val="lv-LV"/>
              </w:rPr>
              <w:t>Problēmu orientācija</w:t>
            </w:r>
          </w:p>
        </w:tc>
        <w:tc>
          <w:tcPr>
            <w:tcW w:w="5580" w:type="dxa"/>
            <w:shd w:val="clear" w:color="auto" w:fill="auto"/>
            <w:tcMar>
              <w:top w:w="100" w:type="dxa"/>
              <w:left w:w="100" w:type="dxa"/>
              <w:bottom w:w="100" w:type="dxa"/>
              <w:right w:w="100" w:type="dxa"/>
            </w:tcMar>
          </w:tcPr>
          <w:p w14:paraId="120546F3" w14:textId="77777777" w:rsidR="00686BD1" w:rsidRPr="009B631B" w:rsidRDefault="00686BD1" w:rsidP="00FC3876">
            <w:pPr>
              <w:widowControl w:val="0"/>
              <w:pBdr>
                <w:top w:val="nil"/>
                <w:left w:val="nil"/>
                <w:bottom w:val="nil"/>
                <w:right w:val="nil"/>
                <w:between w:val="nil"/>
              </w:pBdr>
              <w:rPr>
                <w:lang w:val="lv-LV"/>
              </w:rPr>
            </w:pPr>
          </w:p>
          <w:p w14:paraId="6F7FA454" w14:textId="77777777" w:rsidR="00686BD1" w:rsidRPr="009B631B" w:rsidRDefault="00686BD1" w:rsidP="00FC3876">
            <w:pPr>
              <w:widowControl w:val="0"/>
              <w:pBdr>
                <w:top w:val="nil"/>
                <w:left w:val="nil"/>
                <w:bottom w:val="nil"/>
                <w:right w:val="nil"/>
                <w:between w:val="nil"/>
              </w:pBdr>
              <w:rPr>
                <w:lang w:val="lv-LV"/>
              </w:rPr>
            </w:pPr>
            <w:r w:rsidRPr="009B631B">
              <w:rPr>
                <w:lang w:val="lv-LV"/>
              </w:rPr>
              <w:t>Kurss ir balstīts uz problēmu risināšanu.</w:t>
            </w:r>
          </w:p>
        </w:tc>
      </w:tr>
      <w:tr w:rsidR="00686BD1" w:rsidRPr="009B631B" w14:paraId="43F0D314" w14:textId="77777777" w:rsidTr="00FC3876">
        <w:trPr>
          <w:trHeight w:val="1320"/>
        </w:trPr>
        <w:tc>
          <w:tcPr>
            <w:tcW w:w="2700" w:type="dxa"/>
            <w:shd w:val="clear" w:color="auto" w:fill="auto"/>
            <w:tcMar>
              <w:top w:w="100" w:type="dxa"/>
              <w:left w:w="100" w:type="dxa"/>
              <w:bottom w:w="100" w:type="dxa"/>
              <w:right w:w="100" w:type="dxa"/>
            </w:tcMar>
          </w:tcPr>
          <w:p w14:paraId="5F5D70B2" w14:textId="77777777" w:rsidR="00686BD1" w:rsidRPr="009B631B" w:rsidRDefault="00686BD1" w:rsidP="00FC3876">
            <w:pPr>
              <w:widowControl w:val="0"/>
              <w:pBdr>
                <w:top w:val="nil"/>
                <w:left w:val="nil"/>
                <w:bottom w:val="nil"/>
                <w:right w:val="nil"/>
                <w:between w:val="nil"/>
              </w:pBdr>
              <w:rPr>
                <w:lang w:val="lv-LV"/>
              </w:rPr>
            </w:pPr>
            <w:r w:rsidRPr="009B631B">
              <w:rPr>
                <w:lang w:val="lv-LV"/>
              </w:rPr>
              <w:t>Projekta organizācija</w:t>
            </w:r>
          </w:p>
        </w:tc>
        <w:tc>
          <w:tcPr>
            <w:tcW w:w="5580" w:type="dxa"/>
            <w:shd w:val="clear" w:color="auto" w:fill="auto"/>
            <w:tcMar>
              <w:top w:w="100" w:type="dxa"/>
              <w:left w:w="100" w:type="dxa"/>
              <w:bottom w:w="100" w:type="dxa"/>
              <w:right w:w="100" w:type="dxa"/>
            </w:tcMar>
          </w:tcPr>
          <w:p w14:paraId="1EB9409F" w14:textId="77777777" w:rsidR="00686BD1" w:rsidRPr="009B631B" w:rsidRDefault="00686BD1" w:rsidP="00FC3876">
            <w:pPr>
              <w:widowControl w:val="0"/>
              <w:pBdr>
                <w:top w:val="nil"/>
                <w:left w:val="nil"/>
                <w:bottom w:val="nil"/>
                <w:right w:val="nil"/>
                <w:between w:val="nil"/>
              </w:pBdr>
              <w:rPr>
                <w:lang w:val="lv-LV"/>
              </w:rPr>
            </w:pPr>
            <w:r w:rsidRPr="009B631B">
              <w:rPr>
                <w:lang w:val="lv-LV"/>
              </w:rPr>
              <w:t>Kursa ietvaros studentu grupas meklē, piedāvā un risina problēmas.</w:t>
            </w:r>
          </w:p>
        </w:tc>
      </w:tr>
      <w:tr w:rsidR="00686BD1" w:rsidRPr="009B631B" w14:paraId="61E947D4" w14:textId="77777777" w:rsidTr="00FC3876">
        <w:trPr>
          <w:trHeight w:val="1320"/>
        </w:trPr>
        <w:tc>
          <w:tcPr>
            <w:tcW w:w="2700" w:type="dxa"/>
            <w:shd w:val="clear" w:color="auto" w:fill="auto"/>
            <w:tcMar>
              <w:top w:w="100" w:type="dxa"/>
              <w:left w:w="100" w:type="dxa"/>
              <w:bottom w:w="100" w:type="dxa"/>
              <w:right w:w="100" w:type="dxa"/>
            </w:tcMar>
          </w:tcPr>
          <w:p w14:paraId="08DE6C67" w14:textId="77777777" w:rsidR="00686BD1" w:rsidRPr="009B631B" w:rsidRDefault="00686BD1" w:rsidP="00FC3876">
            <w:pPr>
              <w:widowControl w:val="0"/>
              <w:pBdr>
                <w:top w:val="nil"/>
                <w:left w:val="nil"/>
                <w:bottom w:val="nil"/>
                <w:right w:val="nil"/>
                <w:between w:val="nil"/>
              </w:pBdr>
              <w:rPr>
                <w:lang w:val="lv-LV"/>
              </w:rPr>
            </w:pPr>
            <w:r w:rsidRPr="009B631B">
              <w:rPr>
                <w:lang w:val="lv-LV"/>
              </w:rPr>
              <w:t>Teorētiskā un praktiskā darba integrācija</w:t>
            </w:r>
          </w:p>
        </w:tc>
        <w:tc>
          <w:tcPr>
            <w:tcW w:w="5580" w:type="dxa"/>
            <w:shd w:val="clear" w:color="auto" w:fill="auto"/>
            <w:tcMar>
              <w:top w:w="100" w:type="dxa"/>
              <w:left w:w="100" w:type="dxa"/>
              <w:bottom w:w="100" w:type="dxa"/>
              <w:right w:w="100" w:type="dxa"/>
            </w:tcMar>
          </w:tcPr>
          <w:p w14:paraId="57F15F7E" w14:textId="77777777" w:rsidR="00686BD1" w:rsidRPr="009B631B" w:rsidRDefault="00686BD1" w:rsidP="00FC3876">
            <w:pPr>
              <w:widowControl w:val="0"/>
              <w:pBdr>
                <w:top w:val="nil"/>
                <w:left w:val="nil"/>
                <w:bottom w:val="nil"/>
                <w:right w:val="nil"/>
                <w:between w:val="nil"/>
              </w:pBdr>
              <w:rPr>
                <w:lang w:val="lv-LV"/>
              </w:rPr>
            </w:pPr>
            <w:r w:rsidRPr="009B631B">
              <w:rPr>
                <w:lang w:val="lv-LV"/>
              </w:rPr>
              <w:t>Studiju kursā ir paredzētas gan teorētiskās, gan praktiskās daļas.</w:t>
            </w:r>
          </w:p>
        </w:tc>
      </w:tr>
      <w:tr w:rsidR="00686BD1" w:rsidRPr="004B5D11" w14:paraId="05B7A59C" w14:textId="77777777" w:rsidTr="00FC3876">
        <w:trPr>
          <w:trHeight w:val="1340"/>
        </w:trPr>
        <w:tc>
          <w:tcPr>
            <w:tcW w:w="2700" w:type="dxa"/>
            <w:shd w:val="clear" w:color="auto" w:fill="auto"/>
            <w:tcMar>
              <w:top w:w="100" w:type="dxa"/>
              <w:left w:w="100" w:type="dxa"/>
              <w:bottom w:w="100" w:type="dxa"/>
              <w:right w:w="100" w:type="dxa"/>
            </w:tcMar>
          </w:tcPr>
          <w:p w14:paraId="4D756ECD" w14:textId="77777777" w:rsidR="00686BD1" w:rsidRPr="009B631B" w:rsidRDefault="00686BD1" w:rsidP="00FC3876">
            <w:pPr>
              <w:widowControl w:val="0"/>
              <w:pBdr>
                <w:top w:val="nil"/>
                <w:left w:val="nil"/>
                <w:bottom w:val="nil"/>
                <w:right w:val="nil"/>
                <w:between w:val="nil"/>
              </w:pBdr>
              <w:rPr>
                <w:lang w:val="lv-LV"/>
              </w:rPr>
            </w:pPr>
            <w:r w:rsidRPr="009B631B">
              <w:rPr>
                <w:lang w:val="lv-LV"/>
              </w:rPr>
              <w:t>Dalībnieku virzība, motivācija</w:t>
            </w:r>
          </w:p>
        </w:tc>
        <w:tc>
          <w:tcPr>
            <w:tcW w:w="5580" w:type="dxa"/>
            <w:shd w:val="clear" w:color="auto" w:fill="auto"/>
            <w:tcMar>
              <w:top w:w="100" w:type="dxa"/>
              <w:left w:w="100" w:type="dxa"/>
              <w:bottom w:w="100" w:type="dxa"/>
              <w:right w:w="100" w:type="dxa"/>
            </w:tcMar>
          </w:tcPr>
          <w:p w14:paraId="2D287FB2" w14:textId="77777777" w:rsidR="00686BD1" w:rsidRPr="009B631B" w:rsidRDefault="00686BD1" w:rsidP="00FC3876">
            <w:pPr>
              <w:widowControl w:val="0"/>
              <w:pBdr>
                <w:top w:val="nil"/>
                <w:left w:val="nil"/>
                <w:bottom w:val="nil"/>
                <w:right w:val="nil"/>
                <w:between w:val="nil"/>
              </w:pBdr>
              <w:rPr>
                <w:lang w:val="lv-LV"/>
              </w:rPr>
            </w:pPr>
            <w:r w:rsidRPr="009B631B">
              <w:rPr>
                <w:lang w:val="lv-LV"/>
              </w:rPr>
              <w:t>Studentu grupas konkurē savā starpā, meklējot un piedāvājot efektīvākos risinājumu ceļus, kas tiešā veidā nosaka gala vērtējumu.</w:t>
            </w:r>
          </w:p>
        </w:tc>
      </w:tr>
      <w:tr w:rsidR="00686BD1" w:rsidRPr="009B631B" w14:paraId="050308A8" w14:textId="77777777" w:rsidTr="00FC3876">
        <w:trPr>
          <w:trHeight w:val="1660"/>
        </w:trPr>
        <w:tc>
          <w:tcPr>
            <w:tcW w:w="2700" w:type="dxa"/>
            <w:shd w:val="clear" w:color="auto" w:fill="auto"/>
            <w:tcMar>
              <w:top w:w="100" w:type="dxa"/>
              <w:left w:w="100" w:type="dxa"/>
              <w:bottom w:w="100" w:type="dxa"/>
              <w:right w:w="100" w:type="dxa"/>
            </w:tcMar>
          </w:tcPr>
          <w:p w14:paraId="71591242" w14:textId="77777777" w:rsidR="00686BD1" w:rsidRPr="009B631B" w:rsidRDefault="00686BD1" w:rsidP="00FC3876">
            <w:pPr>
              <w:widowControl w:val="0"/>
              <w:pBdr>
                <w:top w:val="nil"/>
                <w:left w:val="nil"/>
                <w:bottom w:val="nil"/>
                <w:right w:val="nil"/>
                <w:between w:val="nil"/>
              </w:pBdr>
              <w:rPr>
                <w:lang w:val="lv-LV"/>
              </w:rPr>
            </w:pPr>
            <w:r w:rsidRPr="009B631B">
              <w:rPr>
                <w:lang w:val="lv-LV"/>
              </w:rPr>
              <w:t>Uz komandas darbu balstīta pieeja</w:t>
            </w:r>
          </w:p>
        </w:tc>
        <w:tc>
          <w:tcPr>
            <w:tcW w:w="5580" w:type="dxa"/>
            <w:shd w:val="clear" w:color="auto" w:fill="auto"/>
            <w:tcMar>
              <w:top w:w="100" w:type="dxa"/>
              <w:left w:w="100" w:type="dxa"/>
              <w:bottom w:w="100" w:type="dxa"/>
              <w:right w:w="100" w:type="dxa"/>
            </w:tcMar>
          </w:tcPr>
          <w:p w14:paraId="011E5DD9" w14:textId="77777777" w:rsidR="00686BD1" w:rsidRPr="009B631B" w:rsidRDefault="00686BD1" w:rsidP="00FC3876">
            <w:pPr>
              <w:widowControl w:val="0"/>
              <w:pBdr>
                <w:top w:val="nil"/>
                <w:left w:val="nil"/>
                <w:bottom w:val="nil"/>
                <w:right w:val="nil"/>
                <w:between w:val="nil"/>
              </w:pBdr>
              <w:rPr>
                <w:lang w:val="lv-LV"/>
              </w:rPr>
            </w:pPr>
            <w:r w:rsidRPr="009B631B">
              <w:rPr>
                <w:lang w:val="lv-LV"/>
              </w:rPr>
              <w:t>Studentu vidu tiek organizētas grupas, kur arī paši dalībnieki nosaka viņu lomas un pienākumus.</w:t>
            </w:r>
          </w:p>
        </w:tc>
      </w:tr>
      <w:tr w:rsidR="00686BD1" w:rsidRPr="009B631B" w14:paraId="489698EA" w14:textId="77777777" w:rsidTr="00FC3876">
        <w:trPr>
          <w:trHeight w:val="1700"/>
        </w:trPr>
        <w:tc>
          <w:tcPr>
            <w:tcW w:w="2700" w:type="dxa"/>
            <w:shd w:val="clear" w:color="auto" w:fill="auto"/>
            <w:tcMar>
              <w:top w:w="100" w:type="dxa"/>
              <w:left w:w="100" w:type="dxa"/>
              <w:bottom w:w="100" w:type="dxa"/>
              <w:right w:w="100" w:type="dxa"/>
            </w:tcMar>
          </w:tcPr>
          <w:p w14:paraId="606FB8B2" w14:textId="77777777" w:rsidR="00686BD1" w:rsidRPr="009B631B" w:rsidRDefault="00686BD1" w:rsidP="00FC3876">
            <w:pPr>
              <w:widowControl w:val="0"/>
              <w:pBdr>
                <w:top w:val="nil"/>
                <w:left w:val="nil"/>
                <w:bottom w:val="nil"/>
                <w:right w:val="nil"/>
                <w:between w:val="nil"/>
              </w:pBdr>
              <w:rPr>
                <w:lang w:val="lv-LV"/>
              </w:rPr>
            </w:pPr>
            <w:r w:rsidRPr="009B631B">
              <w:rPr>
                <w:lang w:val="lv-LV"/>
              </w:rPr>
              <w:t>Sadarbība ar uzņēmēju un atgriezeniskā saite</w:t>
            </w:r>
          </w:p>
        </w:tc>
        <w:tc>
          <w:tcPr>
            <w:tcW w:w="5580" w:type="dxa"/>
            <w:shd w:val="clear" w:color="auto" w:fill="auto"/>
            <w:tcMar>
              <w:top w:w="100" w:type="dxa"/>
              <w:left w:w="100" w:type="dxa"/>
              <w:bottom w:w="100" w:type="dxa"/>
              <w:right w:w="100" w:type="dxa"/>
            </w:tcMar>
          </w:tcPr>
          <w:p w14:paraId="390D7BAF" w14:textId="77777777" w:rsidR="00686BD1" w:rsidRPr="009B631B" w:rsidRDefault="00686BD1" w:rsidP="00FC3876">
            <w:pPr>
              <w:widowControl w:val="0"/>
              <w:pBdr>
                <w:top w:val="nil"/>
                <w:left w:val="nil"/>
                <w:bottom w:val="nil"/>
                <w:right w:val="nil"/>
                <w:between w:val="nil"/>
              </w:pBdr>
              <w:rPr>
                <w:lang w:val="lv-LV"/>
              </w:rPr>
            </w:pPr>
          </w:p>
          <w:p w14:paraId="554EBC31" w14:textId="77777777" w:rsidR="00686BD1" w:rsidRPr="009B631B" w:rsidRDefault="00686BD1" w:rsidP="00FC3876">
            <w:pPr>
              <w:widowControl w:val="0"/>
              <w:pBdr>
                <w:top w:val="nil"/>
                <w:left w:val="nil"/>
                <w:bottom w:val="nil"/>
                <w:right w:val="nil"/>
                <w:between w:val="nil"/>
              </w:pBdr>
              <w:rPr>
                <w:lang w:val="lv-LV"/>
              </w:rPr>
            </w:pPr>
            <w:r w:rsidRPr="009B631B">
              <w:rPr>
                <w:lang w:val="lv-LV"/>
              </w:rPr>
              <w:t>Darba gaitā tiek organizētas tikšanas ar uzņēmējiem gan klātienē, gan elektroniski.</w:t>
            </w:r>
          </w:p>
        </w:tc>
      </w:tr>
      <w:tr w:rsidR="00686BD1" w:rsidRPr="009B631B" w14:paraId="41F3D99C" w14:textId="77777777" w:rsidTr="00FC3876">
        <w:tc>
          <w:tcPr>
            <w:tcW w:w="2700" w:type="dxa"/>
            <w:shd w:val="clear" w:color="auto" w:fill="auto"/>
            <w:tcMar>
              <w:top w:w="100" w:type="dxa"/>
              <w:left w:w="100" w:type="dxa"/>
              <w:bottom w:w="100" w:type="dxa"/>
              <w:right w:w="100" w:type="dxa"/>
            </w:tcMar>
          </w:tcPr>
          <w:p w14:paraId="54751F2D" w14:textId="77777777" w:rsidR="00686BD1" w:rsidRPr="009B631B" w:rsidRDefault="00686BD1" w:rsidP="00FC3876">
            <w:pPr>
              <w:widowControl w:val="0"/>
              <w:pBdr>
                <w:top w:val="nil"/>
                <w:left w:val="nil"/>
                <w:bottom w:val="nil"/>
                <w:right w:val="nil"/>
                <w:between w:val="nil"/>
              </w:pBdr>
              <w:rPr>
                <w:lang w:val="lv-LV"/>
              </w:rPr>
            </w:pPr>
            <w:r w:rsidRPr="009B631B">
              <w:rPr>
                <w:lang w:val="lv-LV"/>
              </w:rPr>
              <w:lastRenderedPageBreak/>
              <w:t>Studenti studiju kursa laikā gūtās zināšanas pielieto reālās dzīves situācijās:</w:t>
            </w:r>
          </w:p>
        </w:tc>
        <w:tc>
          <w:tcPr>
            <w:tcW w:w="5580" w:type="dxa"/>
            <w:shd w:val="clear" w:color="auto" w:fill="auto"/>
            <w:tcMar>
              <w:top w:w="100" w:type="dxa"/>
              <w:left w:w="100" w:type="dxa"/>
              <w:bottom w:w="100" w:type="dxa"/>
              <w:right w:w="100" w:type="dxa"/>
            </w:tcMar>
          </w:tcPr>
          <w:p w14:paraId="2C39D6D8" w14:textId="77777777" w:rsidR="00686BD1" w:rsidRPr="009B631B" w:rsidRDefault="00686BD1" w:rsidP="00FC3876">
            <w:pPr>
              <w:widowControl w:val="0"/>
              <w:pBdr>
                <w:top w:val="nil"/>
                <w:left w:val="nil"/>
                <w:bottom w:val="nil"/>
                <w:right w:val="nil"/>
                <w:between w:val="nil"/>
              </w:pBdr>
              <w:rPr>
                <w:lang w:val="lv-LV"/>
              </w:rPr>
            </w:pPr>
            <w:r w:rsidRPr="009B631B">
              <w:rPr>
                <w:lang w:val="lv-LV"/>
              </w:rPr>
              <w:t>Iegūtas iemaņas studenti varēs pielietot reālās dzīves situācijās.</w:t>
            </w:r>
          </w:p>
        </w:tc>
      </w:tr>
      <w:tr w:rsidR="00686BD1" w:rsidRPr="004B5D11" w14:paraId="0F57F7DF" w14:textId="77777777" w:rsidTr="00FC3876">
        <w:tc>
          <w:tcPr>
            <w:tcW w:w="2700" w:type="dxa"/>
            <w:shd w:val="clear" w:color="auto" w:fill="auto"/>
            <w:tcMar>
              <w:top w:w="100" w:type="dxa"/>
              <w:left w:w="100" w:type="dxa"/>
              <w:bottom w:w="100" w:type="dxa"/>
              <w:right w:w="100" w:type="dxa"/>
            </w:tcMar>
          </w:tcPr>
          <w:p w14:paraId="42F017E7" w14:textId="77777777" w:rsidR="00686BD1" w:rsidRPr="009B631B" w:rsidRDefault="00686BD1" w:rsidP="00FC3876">
            <w:pPr>
              <w:widowControl w:val="0"/>
              <w:pBdr>
                <w:top w:val="nil"/>
                <w:left w:val="nil"/>
                <w:bottom w:val="nil"/>
                <w:right w:val="nil"/>
                <w:between w:val="nil"/>
              </w:pBdr>
              <w:rPr>
                <w:lang w:val="lv-LV"/>
              </w:rPr>
            </w:pPr>
            <w:r w:rsidRPr="009B631B">
              <w:rPr>
                <w:lang w:val="lv-LV"/>
              </w:rPr>
              <w:t>Studenti veido informāciju; Studenti uzdod jautājumus un meklē atbildes:</w:t>
            </w:r>
          </w:p>
          <w:p w14:paraId="0FD1D7C8" w14:textId="77777777" w:rsidR="00686BD1" w:rsidRPr="009B631B" w:rsidRDefault="00686BD1" w:rsidP="00FC3876">
            <w:pPr>
              <w:widowControl w:val="0"/>
              <w:pBdr>
                <w:top w:val="nil"/>
                <w:left w:val="nil"/>
                <w:bottom w:val="nil"/>
                <w:right w:val="nil"/>
                <w:between w:val="nil"/>
              </w:pBdr>
              <w:rPr>
                <w:lang w:val="lv-LV"/>
              </w:rPr>
            </w:pPr>
          </w:p>
        </w:tc>
        <w:tc>
          <w:tcPr>
            <w:tcW w:w="5580" w:type="dxa"/>
            <w:shd w:val="clear" w:color="auto" w:fill="auto"/>
            <w:tcMar>
              <w:top w:w="100" w:type="dxa"/>
              <w:left w:w="100" w:type="dxa"/>
              <w:bottom w:w="100" w:type="dxa"/>
              <w:right w:w="100" w:type="dxa"/>
            </w:tcMar>
          </w:tcPr>
          <w:p w14:paraId="004FC57D" w14:textId="77777777" w:rsidR="00686BD1" w:rsidRPr="009B631B" w:rsidRDefault="00686BD1" w:rsidP="00FC3876">
            <w:pPr>
              <w:widowControl w:val="0"/>
              <w:pBdr>
                <w:top w:val="nil"/>
                <w:left w:val="nil"/>
                <w:bottom w:val="nil"/>
                <w:right w:val="nil"/>
                <w:between w:val="nil"/>
              </w:pBdr>
              <w:rPr>
                <w:lang w:val="lv-LV"/>
              </w:rPr>
            </w:pPr>
            <w:r w:rsidRPr="009B631B">
              <w:rPr>
                <w:lang w:val="lv-LV"/>
              </w:rPr>
              <w:t>Problēmu risināšanas procesā notiek diskusijas, studenti meklē informāciju, uzdod un atbild uz jautājumiem.</w:t>
            </w:r>
          </w:p>
        </w:tc>
      </w:tr>
      <w:tr w:rsidR="00686BD1" w:rsidRPr="009B631B" w14:paraId="1905100B" w14:textId="77777777" w:rsidTr="00FC3876">
        <w:tc>
          <w:tcPr>
            <w:tcW w:w="2700" w:type="dxa"/>
            <w:shd w:val="clear" w:color="auto" w:fill="auto"/>
            <w:tcMar>
              <w:top w:w="100" w:type="dxa"/>
              <w:left w:w="100" w:type="dxa"/>
              <w:bottom w:w="100" w:type="dxa"/>
              <w:right w:w="100" w:type="dxa"/>
            </w:tcMar>
          </w:tcPr>
          <w:p w14:paraId="3CCCE6FA" w14:textId="77777777" w:rsidR="00686BD1" w:rsidRPr="009B631B" w:rsidRDefault="00686BD1" w:rsidP="00FC3876">
            <w:pPr>
              <w:widowControl w:val="0"/>
              <w:pBdr>
                <w:top w:val="nil"/>
                <w:left w:val="nil"/>
                <w:bottom w:val="nil"/>
                <w:right w:val="nil"/>
                <w:between w:val="nil"/>
              </w:pBdr>
              <w:rPr>
                <w:lang w:val="lv-LV"/>
              </w:rPr>
            </w:pPr>
            <w:r w:rsidRPr="009B631B">
              <w:rPr>
                <w:lang w:val="lv-LV"/>
              </w:rPr>
              <w:t>Studenti studē avotus, kurus viņi ir atraduši paši; Studenti strādā mazās grupās:</w:t>
            </w:r>
          </w:p>
          <w:p w14:paraId="1BC5D92C" w14:textId="77777777" w:rsidR="00686BD1" w:rsidRPr="009B631B" w:rsidRDefault="00686BD1" w:rsidP="00FC3876">
            <w:pPr>
              <w:widowControl w:val="0"/>
              <w:pBdr>
                <w:top w:val="nil"/>
                <w:left w:val="nil"/>
                <w:bottom w:val="nil"/>
                <w:right w:val="nil"/>
                <w:between w:val="nil"/>
              </w:pBdr>
              <w:rPr>
                <w:lang w:val="lv-LV"/>
              </w:rPr>
            </w:pPr>
          </w:p>
        </w:tc>
        <w:tc>
          <w:tcPr>
            <w:tcW w:w="5580" w:type="dxa"/>
            <w:shd w:val="clear" w:color="auto" w:fill="auto"/>
            <w:tcMar>
              <w:top w:w="100" w:type="dxa"/>
              <w:left w:w="100" w:type="dxa"/>
              <w:bottom w:w="100" w:type="dxa"/>
              <w:right w:w="100" w:type="dxa"/>
            </w:tcMar>
          </w:tcPr>
          <w:p w14:paraId="10293C90" w14:textId="77777777" w:rsidR="00686BD1" w:rsidRPr="009B631B" w:rsidRDefault="00686BD1" w:rsidP="00FC3876">
            <w:pPr>
              <w:widowControl w:val="0"/>
              <w:pBdr>
                <w:top w:val="nil"/>
                <w:left w:val="nil"/>
                <w:bottom w:val="nil"/>
                <w:right w:val="nil"/>
                <w:between w:val="nil"/>
              </w:pBdr>
              <w:rPr>
                <w:lang w:val="lv-LV"/>
              </w:rPr>
            </w:pPr>
            <w:r w:rsidRPr="009B631B">
              <w:rPr>
                <w:lang w:val="lv-LV"/>
              </w:rPr>
              <w:t>Viens no uzdevumiem ir patstāvīgi strādāt ar informācijas avotiem, meklēt, analizēt un apkopot datus.</w:t>
            </w:r>
          </w:p>
        </w:tc>
      </w:tr>
      <w:tr w:rsidR="00686BD1" w:rsidRPr="004B5D11" w14:paraId="1B488C09" w14:textId="77777777" w:rsidTr="00FC3876">
        <w:tc>
          <w:tcPr>
            <w:tcW w:w="2700" w:type="dxa"/>
            <w:shd w:val="clear" w:color="auto" w:fill="auto"/>
            <w:tcMar>
              <w:top w:w="100" w:type="dxa"/>
              <w:left w:w="100" w:type="dxa"/>
              <w:bottom w:w="100" w:type="dxa"/>
              <w:right w:w="100" w:type="dxa"/>
            </w:tcMar>
          </w:tcPr>
          <w:p w14:paraId="72454485" w14:textId="77777777" w:rsidR="00686BD1" w:rsidRPr="009B631B" w:rsidRDefault="00686BD1" w:rsidP="00FC3876">
            <w:pPr>
              <w:widowControl w:val="0"/>
              <w:pBdr>
                <w:top w:val="nil"/>
                <w:left w:val="nil"/>
                <w:bottom w:val="nil"/>
                <w:right w:val="nil"/>
                <w:between w:val="nil"/>
              </w:pBdr>
              <w:rPr>
                <w:lang w:val="lv-LV"/>
              </w:rPr>
            </w:pPr>
            <w:r w:rsidRPr="009B631B">
              <w:rPr>
                <w:lang w:val="lv-LV"/>
              </w:rPr>
              <w:t>Studenti mācās no citiem studentiem, mācās sadarbojoties:</w:t>
            </w:r>
          </w:p>
          <w:p w14:paraId="666289F1" w14:textId="77777777" w:rsidR="00686BD1" w:rsidRPr="009B631B" w:rsidRDefault="00686BD1" w:rsidP="00FC3876">
            <w:pPr>
              <w:widowControl w:val="0"/>
              <w:pBdr>
                <w:top w:val="nil"/>
                <w:left w:val="nil"/>
                <w:bottom w:val="nil"/>
                <w:right w:val="nil"/>
                <w:between w:val="nil"/>
              </w:pBdr>
              <w:rPr>
                <w:lang w:val="lv-LV"/>
              </w:rPr>
            </w:pPr>
          </w:p>
        </w:tc>
        <w:tc>
          <w:tcPr>
            <w:tcW w:w="5580" w:type="dxa"/>
            <w:shd w:val="clear" w:color="auto" w:fill="auto"/>
            <w:tcMar>
              <w:top w:w="100" w:type="dxa"/>
              <w:left w:w="100" w:type="dxa"/>
              <w:bottom w:w="100" w:type="dxa"/>
              <w:right w:w="100" w:type="dxa"/>
            </w:tcMar>
          </w:tcPr>
          <w:p w14:paraId="6D52C47B" w14:textId="77777777" w:rsidR="00686BD1" w:rsidRPr="009B631B" w:rsidRDefault="00686BD1" w:rsidP="00FC3876">
            <w:pPr>
              <w:widowControl w:val="0"/>
              <w:pBdr>
                <w:top w:val="nil"/>
                <w:left w:val="nil"/>
                <w:bottom w:val="nil"/>
                <w:right w:val="nil"/>
                <w:between w:val="nil"/>
              </w:pBdr>
              <w:rPr>
                <w:lang w:val="lv-LV"/>
              </w:rPr>
            </w:pPr>
            <w:r w:rsidRPr="009B631B">
              <w:rPr>
                <w:lang w:val="lv-LV"/>
              </w:rPr>
              <w:t>Nodarbību laikā notiek diskusijas, starprezultātu analīze, kas nodrošina studentiem iespēju mācīties no citiem, kā arī sadarboties.</w:t>
            </w:r>
          </w:p>
        </w:tc>
      </w:tr>
      <w:tr w:rsidR="00686BD1" w:rsidRPr="009B631B" w14:paraId="5702A7F5" w14:textId="77777777" w:rsidTr="00FC3876">
        <w:trPr>
          <w:trHeight w:val="1860"/>
        </w:trPr>
        <w:tc>
          <w:tcPr>
            <w:tcW w:w="2700" w:type="dxa"/>
            <w:shd w:val="clear" w:color="auto" w:fill="auto"/>
            <w:tcMar>
              <w:top w:w="100" w:type="dxa"/>
              <w:left w:w="100" w:type="dxa"/>
              <w:bottom w:w="100" w:type="dxa"/>
              <w:right w:w="100" w:type="dxa"/>
            </w:tcMar>
          </w:tcPr>
          <w:p w14:paraId="4930F7BB" w14:textId="77777777" w:rsidR="00686BD1" w:rsidRPr="009B631B" w:rsidRDefault="00686BD1" w:rsidP="00FC3876">
            <w:pPr>
              <w:widowControl w:val="0"/>
              <w:pBdr>
                <w:top w:val="nil"/>
                <w:left w:val="nil"/>
                <w:bottom w:val="nil"/>
                <w:right w:val="nil"/>
                <w:between w:val="nil"/>
              </w:pBdr>
              <w:rPr>
                <w:lang w:val="lv-LV"/>
              </w:rPr>
            </w:pPr>
            <w:r w:rsidRPr="009B631B">
              <w:rPr>
                <w:lang w:val="lv-LV"/>
              </w:rPr>
              <w:t xml:space="preserve">Studē, lai saprastu: </w:t>
            </w:r>
          </w:p>
          <w:p w14:paraId="769C9F31" w14:textId="77777777" w:rsidR="00686BD1" w:rsidRPr="009B631B" w:rsidRDefault="00686BD1" w:rsidP="00FC3876">
            <w:pPr>
              <w:widowControl w:val="0"/>
              <w:pBdr>
                <w:top w:val="nil"/>
                <w:left w:val="nil"/>
                <w:bottom w:val="nil"/>
                <w:right w:val="nil"/>
                <w:between w:val="nil"/>
              </w:pBdr>
              <w:rPr>
                <w:lang w:val="lv-LV"/>
              </w:rPr>
            </w:pPr>
          </w:p>
        </w:tc>
        <w:tc>
          <w:tcPr>
            <w:tcW w:w="5580" w:type="dxa"/>
            <w:shd w:val="clear" w:color="auto" w:fill="auto"/>
            <w:tcMar>
              <w:top w:w="100" w:type="dxa"/>
              <w:left w:w="100" w:type="dxa"/>
              <w:bottom w:w="100" w:type="dxa"/>
              <w:right w:w="100" w:type="dxa"/>
            </w:tcMar>
          </w:tcPr>
          <w:p w14:paraId="719407F8" w14:textId="77777777" w:rsidR="00686BD1" w:rsidRPr="009B631B" w:rsidRDefault="00686BD1" w:rsidP="00FC3876">
            <w:pPr>
              <w:widowControl w:val="0"/>
              <w:pBdr>
                <w:top w:val="nil"/>
                <w:left w:val="nil"/>
                <w:bottom w:val="nil"/>
                <w:right w:val="nil"/>
                <w:between w:val="nil"/>
              </w:pBdr>
              <w:rPr>
                <w:lang w:val="lv-LV"/>
              </w:rPr>
            </w:pPr>
            <w:r w:rsidRPr="009B631B">
              <w:rPr>
                <w:lang w:val="lv-LV"/>
              </w:rPr>
              <w:t>Kā risināt reālās dzīves problēmas.</w:t>
            </w:r>
          </w:p>
        </w:tc>
      </w:tr>
      <w:tr w:rsidR="00686BD1" w:rsidRPr="009B631B" w14:paraId="47B8CBE2" w14:textId="77777777" w:rsidTr="00FC3876">
        <w:tc>
          <w:tcPr>
            <w:tcW w:w="2700" w:type="dxa"/>
            <w:shd w:val="clear" w:color="auto" w:fill="auto"/>
            <w:tcMar>
              <w:top w:w="100" w:type="dxa"/>
              <w:left w:w="100" w:type="dxa"/>
              <w:bottom w:w="100" w:type="dxa"/>
              <w:right w:w="100" w:type="dxa"/>
            </w:tcMar>
          </w:tcPr>
          <w:p w14:paraId="1BF24D61" w14:textId="77777777" w:rsidR="00686BD1" w:rsidRPr="009B631B" w:rsidRDefault="00686BD1" w:rsidP="00FC3876">
            <w:pPr>
              <w:widowControl w:val="0"/>
              <w:pBdr>
                <w:top w:val="nil"/>
                <w:left w:val="nil"/>
                <w:bottom w:val="nil"/>
                <w:right w:val="nil"/>
                <w:between w:val="nil"/>
              </w:pBdr>
              <w:rPr>
                <w:lang w:val="lv-LV"/>
              </w:rPr>
            </w:pPr>
            <w:r w:rsidRPr="009B631B">
              <w:rPr>
                <w:lang w:val="lv-LV"/>
              </w:rPr>
              <w:t>Redz pielietojumu mācību materiālam, un mācību materiāla atbilstību studiju kursa saturam:</w:t>
            </w:r>
          </w:p>
        </w:tc>
        <w:tc>
          <w:tcPr>
            <w:tcW w:w="5580" w:type="dxa"/>
            <w:shd w:val="clear" w:color="auto" w:fill="auto"/>
            <w:tcMar>
              <w:top w:w="100" w:type="dxa"/>
              <w:left w:w="100" w:type="dxa"/>
              <w:bottom w:w="100" w:type="dxa"/>
              <w:right w:w="100" w:type="dxa"/>
            </w:tcMar>
          </w:tcPr>
          <w:p w14:paraId="398F40E1" w14:textId="77777777" w:rsidR="00686BD1" w:rsidRPr="009B631B" w:rsidRDefault="00686BD1" w:rsidP="00FC3876">
            <w:pPr>
              <w:widowControl w:val="0"/>
              <w:pBdr>
                <w:top w:val="nil"/>
                <w:left w:val="nil"/>
                <w:bottom w:val="nil"/>
                <w:right w:val="nil"/>
                <w:between w:val="nil"/>
              </w:pBdr>
              <w:rPr>
                <w:lang w:val="lv-LV"/>
              </w:rPr>
            </w:pPr>
            <w:r w:rsidRPr="009B631B">
              <w:rPr>
                <w:lang w:val="lv-LV"/>
              </w:rPr>
              <w:t>Kursa saturs ir sagatavots atbilstoši prasībām, kas nosaka materiāla atbilstību un pielietojumu.</w:t>
            </w:r>
          </w:p>
        </w:tc>
      </w:tr>
      <w:tr w:rsidR="00686BD1" w:rsidRPr="009B631B" w14:paraId="6F4A047B" w14:textId="77777777" w:rsidTr="00FC3876">
        <w:tc>
          <w:tcPr>
            <w:tcW w:w="2700" w:type="dxa"/>
            <w:shd w:val="clear" w:color="auto" w:fill="auto"/>
            <w:tcMar>
              <w:top w:w="100" w:type="dxa"/>
              <w:left w:w="100" w:type="dxa"/>
              <w:bottom w:w="100" w:type="dxa"/>
              <w:right w:w="100" w:type="dxa"/>
            </w:tcMar>
          </w:tcPr>
          <w:p w14:paraId="17727645" w14:textId="77777777" w:rsidR="00686BD1" w:rsidRPr="009B631B" w:rsidRDefault="00686BD1" w:rsidP="00FC3876">
            <w:pPr>
              <w:widowControl w:val="0"/>
              <w:pBdr>
                <w:top w:val="nil"/>
                <w:left w:val="nil"/>
                <w:bottom w:val="nil"/>
                <w:right w:val="nil"/>
                <w:between w:val="nil"/>
              </w:pBdr>
              <w:rPr>
                <w:lang w:val="lv-LV"/>
              </w:rPr>
            </w:pPr>
            <w:r w:rsidRPr="009B631B">
              <w:rPr>
                <w:lang w:val="lv-LV"/>
              </w:rPr>
              <w:t>Izmantoto informācijas avotu skaits (salīdziniet ar mācībām pirms PBL ieviešanas)</w:t>
            </w:r>
          </w:p>
          <w:p w14:paraId="1D2FEE64" w14:textId="77777777" w:rsidR="00686BD1" w:rsidRPr="009B631B" w:rsidRDefault="00686BD1" w:rsidP="00FC3876">
            <w:pPr>
              <w:widowControl w:val="0"/>
              <w:pBdr>
                <w:top w:val="nil"/>
                <w:left w:val="nil"/>
                <w:bottom w:val="nil"/>
                <w:right w:val="nil"/>
                <w:between w:val="nil"/>
              </w:pBdr>
              <w:rPr>
                <w:lang w:val="lv-LV"/>
              </w:rPr>
            </w:pPr>
          </w:p>
        </w:tc>
        <w:tc>
          <w:tcPr>
            <w:tcW w:w="5580" w:type="dxa"/>
            <w:shd w:val="clear" w:color="auto" w:fill="auto"/>
            <w:tcMar>
              <w:top w:w="100" w:type="dxa"/>
              <w:left w:w="100" w:type="dxa"/>
              <w:bottom w:w="100" w:type="dxa"/>
              <w:right w:w="100" w:type="dxa"/>
            </w:tcMar>
          </w:tcPr>
          <w:p w14:paraId="52D92414" w14:textId="77777777" w:rsidR="00686BD1" w:rsidRPr="009B631B" w:rsidRDefault="00686BD1" w:rsidP="00FC3876">
            <w:pPr>
              <w:widowControl w:val="0"/>
              <w:pBdr>
                <w:top w:val="nil"/>
                <w:left w:val="nil"/>
                <w:bottom w:val="nil"/>
                <w:right w:val="nil"/>
                <w:between w:val="nil"/>
              </w:pBdr>
              <w:rPr>
                <w:lang w:val="lv-LV"/>
              </w:rPr>
            </w:pPr>
            <w:r w:rsidRPr="009B631B">
              <w:rPr>
                <w:lang w:val="lv-LV"/>
              </w:rPr>
              <w:t>Izmantoto informācijas avotu skaits tiešā veidā ir atkarīgs no risināmās problēmas un var mainīties.</w:t>
            </w:r>
          </w:p>
        </w:tc>
      </w:tr>
    </w:tbl>
    <w:p w14:paraId="059ACE22" w14:textId="77777777" w:rsidR="00686BD1" w:rsidRPr="009B631B" w:rsidRDefault="00686BD1" w:rsidP="00686BD1">
      <w:pPr>
        <w:pBdr>
          <w:top w:val="nil"/>
          <w:left w:val="nil"/>
          <w:bottom w:val="nil"/>
          <w:right w:val="nil"/>
          <w:between w:val="nil"/>
        </w:pBdr>
        <w:ind w:left="720"/>
        <w:rPr>
          <w:lang w:val="lv-LV"/>
        </w:rPr>
      </w:pPr>
    </w:p>
    <w:p w14:paraId="1EE2B41D" w14:textId="77777777" w:rsidR="00686BD1" w:rsidRPr="009B631B" w:rsidRDefault="00686BD1" w:rsidP="00686BD1">
      <w:pPr>
        <w:pBdr>
          <w:top w:val="nil"/>
          <w:left w:val="nil"/>
          <w:bottom w:val="nil"/>
          <w:right w:val="nil"/>
          <w:between w:val="nil"/>
        </w:pBdr>
        <w:ind w:left="720"/>
        <w:rPr>
          <w:lang w:val="lv-LV"/>
        </w:rPr>
      </w:pPr>
    </w:p>
    <w:p w14:paraId="7A247421" w14:textId="77777777" w:rsidR="00686BD1" w:rsidRPr="009B631B" w:rsidRDefault="00686BD1" w:rsidP="00686BD1">
      <w:pPr>
        <w:pBdr>
          <w:top w:val="nil"/>
          <w:left w:val="nil"/>
          <w:bottom w:val="nil"/>
          <w:right w:val="nil"/>
          <w:between w:val="nil"/>
        </w:pBdr>
        <w:ind w:left="720"/>
        <w:rPr>
          <w:lang w:val="lv-LV"/>
        </w:rPr>
      </w:pPr>
    </w:p>
    <w:p w14:paraId="63880DA6" w14:textId="77777777" w:rsidR="00686BD1" w:rsidRPr="009B631B" w:rsidRDefault="00686BD1" w:rsidP="00686BD1">
      <w:pPr>
        <w:pBdr>
          <w:top w:val="nil"/>
          <w:left w:val="nil"/>
          <w:bottom w:val="nil"/>
          <w:right w:val="nil"/>
          <w:between w:val="nil"/>
        </w:pBdr>
        <w:ind w:left="720"/>
        <w:rPr>
          <w:lang w:val="lv-LV"/>
        </w:rPr>
      </w:pPr>
    </w:p>
    <w:p w14:paraId="7580764A" w14:textId="77777777" w:rsidR="00686BD1" w:rsidRPr="009B631B" w:rsidRDefault="00686BD1" w:rsidP="00686BD1">
      <w:pPr>
        <w:pBdr>
          <w:top w:val="nil"/>
          <w:left w:val="nil"/>
          <w:bottom w:val="nil"/>
          <w:right w:val="nil"/>
          <w:between w:val="nil"/>
        </w:pBdr>
        <w:ind w:left="720"/>
        <w:rPr>
          <w:lang w:val="lv-LV"/>
        </w:rPr>
      </w:pPr>
    </w:p>
    <w:p w14:paraId="5C46DEAE" w14:textId="77777777" w:rsidR="00686BD1" w:rsidRPr="009B631B" w:rsidRDefault="00686BD1" w:rsidP="00686BD1">
      <w:pPr>
        <w:numPr>
          <w:ilvl w:val="0"/>
          <w:numId w:val="27"/>
        </w:numPr>
        <w:rPr>
          <w:lang w:val="lv-LV"/>
        </w:rPr>
      </w:pPr>
      <w:r w:rsidRPr="009B631B">
        <w:rPr>
          <w:lang w:val="lv-LV"/>
        </w:rPr>
        <w:t>Ko būtu nepieciešams uzlabot/mainīt esošajā metodē, lai tā vēl vairāk būtu uz risinājumu orientēta un palīdzētu vēl efektīvāk sasniegt rezultātus?</w:t>
      </w:r>
    </w:p>
    <w:p w14:paraId="25D9A556" w14:textId="77777777" w:rsidR="00686BD1" w:rsidRPr="009B631B" w:rsidRDefault="00686BD1" w:rsidP="00686BD1">
      <w:pPr>
        <w:rPr>
          <w:lang w:val="lv-LV"/>
        </w:rPr>
      </w:pPr>
    </w:p>
    <w:tbl>
      <w:tblPr>
        <w:tblW w:w="8280"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80"/>
      </w:tblGrid>
      <w:tr w:rsidR="00686BD1" w:rsidRPr="004B5D11" w14:paraId="42098867" w14:textId="77777777" w:rsidTr="00FC3876">
        <w:trPr>
          <w:trHeight w:val="2340"/>
        </w:trPr>
        <w:tc>
          <w:tcPr>
            <w:tcW w:w="8280" w:type="dxa"/>
            <w:shd w:val="clear" w:color="auto" w:fill="auto"/>
            <w:tcMar>
              <w:top w:w="100" w:type="dxa"/>
              <w:left w:w="100" w:type="dxa"/>
              <w:bottom w:w="100" w:type="dxa"/>
              <w:right w:w="100" w:type="dxa"/>
            </w:tcMar>
          </w:tcPr>
          <w:p w14:paraId="29A88BD7" w14:textId="77777777" w:rsidR="00686BD1" w:rsidRPr="009B631B" w:rsidRDefault="00686BD1" w:rsidP="00FC3876">
            <w:pPr>
              <w:widowControl w:val="0"/>
              <w:rPr>
                <w:lang w:val="lv-LV"/>
              </w:rPr>
            </w:pPr>
            <w:r w:rsidRPr="009B631B">
              <w:rPr>
                <w:lang w:val="lv-LV"/>
              </w:rPr>
              <w:lastRenderedPageBreak/>
              <w:t xml:space="preserve">Kopumā PBL metode nodrošina nepieciešamo kvalitāti un iespēju apgūt gan teorētisko, gan praktisko daļas, risinot standarta un nestandarta </w:t>
            </w:r>
            <w:proofErr w:type="spellStart"/>
            <w:r w:rsidRPr="009B631B">
              <w:rPr>
                <w:lang w:val="lv-LV"/>
              </w:rPr>
              <w:t>problēmsituācijas</w:t>
            </w:r>
            <w:proofErr w:type="spellEnd"/>
            <w:r w:rsidRPr="009B631B">
              <w:rPr>
                <w:lang w:val="lv-LV"/>
              </w:rPr>
              <w:t>, kas ir paņemtas no reālas dzīves un ir aktuālas uzņēmējiem.</w:t>
            </w:r>
          </w:p>
        </w:tc>
      </w:tr>
    </w:tbl>
    <w:p w14:paraId="02C2B455" w14:textId="77777777" w:rsidR="00686BD1" w:rsidRPr="009B631B" w:rsidRDefault="00686BD1" w:rsidP="00686BD1">
      <w:pPr>
        <w:rPr>
          <w:lang w:val="lv-LV"/>
        </w:rPr>
      </w:pPr>
    </w:p>
    <w:p w14:paraId="028CDD5A" w14:textId="77777777" w:rsidR="00686BD1" w:rsidRPr="009B631B" w:rsidRDefault="00686BD1" w:rsidP="00686BD1">
      <w:pPr>
        <w:pBdr>
          <w:top w:val="nil"/>
          <w:left w:val="nil"/>
          <w:bottom w:val="nil"/>
          <w:right w:val="nil"/>
          <w:between w:val="nil"/>
        </w:pBdr>
        <w:ind w:left="720"/>
        <w:rPr>
          <w:color w:val="000000"/>
          <w:lang w:val="lv-LV"/>
        </w:rPr>
      </w:pPr>
    </w:p>
    <w:p w14:paraId="71146936" w14:textId="77777777" w:rsidR="00686BD1" w:rsidRPr="009B631B" w:rsidRDefault="00686BD1" w:rsidP="00686BD1">
      <w:pPr>
        <w:numPr>
          <w:ilvl w:val="0"/>
          <w:numId w:val="27"/>
        </w:numPr>
        <w:pBdr>
          <w:top w:val="nil"/>
          <w:left w:val="nil"/>
          <w:bottom w:val="nil"/>
          <w:right w:val="nil"/>
          <w:between w:val="nil"/>
        </w:pBdr>
        <w:rPr>
          <w:color w:val="000000"/>
          <w:lang w:val="lv-LV"/>
        </w:rPr>
      </w:pPr>
      <w:r w:rsidRPr="009B631B">
        <w:rPr>
          <w:color w:val="000000"/>
          <w:lang w:val="lv-LV"/>
        </w:rPr>
        <w:t xml:space="preserve">Kā Jūs redzat PBL metodes turpmāko </w:t>
      </w:r>
      <w:r w:rsidRPr="009B631B">
        <w:rPr>
          <w:lang w:val="lv-LV"/>
        </w:rPr>
        <w:t>īstenošanu</w:t>
      </w:r>
      <w:r w:rsidRPr="009B631B">
        <w:rPr>
          <w:color w:val="000000"/>
          <w:lang w:val="lv-LV"/>
        </w:rPr>
        <w:t xml:space="preserve"> RTA pēc projekta beigām? </w:t>
      </w:r>
    </w:p>
    <w:p w14:paraId="37153134" w14:textId="77777777" w:rsidR="00686BD1" w:rsidRPr="009B631B" w:rsidRDefault="00686BD1" w:rsidP="00686BD1">
      <w:pPr>
        <w:pBdr>
          <w:top w:val="nil"/>
          <w:left w:val="nil"/>
          <w:bottom w:val="nil"/>
          <w:right w:val="nil"/>
          <w:between w:val="nil"/>
        </w:pBdr>
        <w:rPr>
          <w:lang w:val="lv-LV"/>
        </w:rPr>
      </w:pPr>
    </w:p>
    <w:tbl>
      <w:tblPr>
        <w:tblW w:w="8280"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80"/>
      </w:tblGrid>
      <w:tr w:rsidR="00686BD1" w:rsidRPr="004B5D11" w14:paraId="729509D9" w14:textId="77777777" w:rsidTr="00FC3876">
        <w:trPr>
          <w:trHeight w:val="2200"/>
        </w:trPr>
        <w:tc>
          <w:tcPr>
            <w:tcW w:w="8280" w:type="dxa"/>
            <w:shd w:val="clear" w:color="auto" w:fill="auto"/>
            <w:tcMar>
              <w:top w:w="100" w:type="dxa"/>
              <w:left w:w="100" w:type="dxa"/>
              <w:bottom w:w="100" w:type="dxa"/>
              <w:right w:w="100" w:type="dxa"/>
            </w:tcMar>
          </w:tcPr>
          <w:p w14:paraId="430D5C27" w14:textId="77777777" w:rsidR="00686BD1" w:rsidRPr="009B631B" w:rsidRDefault="00686BD1" w:rsidP="00FC3876">
            <w:pPr>
              <w:widowControl w:val="0"/>
              <w:pBdr>
                <w:top w:val="nil"/>
                <w:left w:val="nil"/>
                <w:bottom w:val="nil"/>
                <w:right w:val="nil"/>
                <w:between w:val="nil"/>
              </w:pBdr>
              <w:rPr>
                <w:lang w:val="lv-LV"/>
              </w:rPr>
            </w:pPr>
            <w:r w:rsidRPr="009B631B">
              <w:rPr>
                <w:lang w:val="lv-LV"/>
              </w:rPr>
              <w:t>PBL metodes var tikt turpmāk pielietotas studentu apmācības procesos, iesaistot uzņēmējus un paņemot viņu reālās situācijas un problēmas, kuras ir jārisina.</w:t>
            </w:r>
          </w:p>
        </w:tc>
      </w:tr>
    </w:tbl>
    <w:p w14:paraId="5AA7C730" w14:textId="77777777" w:rsidR="00686BD1" w:rsidRPr="009B631B" w:rsidRDefault="00686BD1" w:rsidP="00686BD1">
      <w:pPr>
        <w:pBdr>
          <w:top w:val="nil"/>
          <w:left w:val="nil"/>
          <w:bottom w:val="nil"/>
          <w:right w:val="nil"/>
          <w:between w:val="nil"/>
        </w:pBdr>
        <w:rPr>
          <w:lang w:val="lv-LV"/>
        </w:rPr>
      </w:pPr>
    </w:p>
    <w:p w14:paraId="719151EE" w14:textId="77777777" w:rsidR="00686BD1" w:rsidRPr="009B631B" w:rsidRDefault="00686BD1" w:rsidP="00686BD1">
      <w:pPr>
        <w:pBdr>
          <w:top w:val="nil"/>
          <w:left w:val="nil"/>
          <w:bottom w:val="nil"/>
          <w:right w:val="nil"/>
          <w:between w:val="nil"/>
        </w:pBdr>
        <w:rPr>
          <w:lang w:val="lv-LV"/>
        </w:rPr>
      </w:pPr>
    </w:p>
    <w:p w14:paraId="6F00FAF7" w14:textId="77777777" w:rsidR="00686BD1" w:rsidRPr="009B631B" w:rsidRDefault="00686BD1" w:rsidP="00686BD1">
      <w:pPr>
        <w:numPr>
          <w:ilvl w:val="0"/>
          <w:numId w:val="27"/>
        </w:numPr>
        <w:pBdr>
          <w:top w:val="nil"/>
          <w:left w:val="nil"/>
          <w:bottom w:val="nil"/>
          <w:right w:val="nil"/>
          <w:between w:val="nil"/>
        </w:pBdr>
        <w:rPr>
          <w:color w:val="000000"/>
          <w:lang w:val="lv-LV"/>
        </w:rPr>
      </w:pPr>
      <w:r w:rsidRPr="009B631B">
        <w:rPr>
          <w:color w:val="000000"/>
          <w:lang w:val="lv-LV"/>
        </w:rPr>
        <w:t>Kā tika īstenots studentu objektīvs novērtējums pēc grupu darba sasniegtā rezultāta, no uzņēmēja un pasniedzēja viedokļa?</w:t>
      </w:r>
      <w:r w:rsidRPr="009B631B">
        <w:rPr>
          <w:lang w:val="lv-LV"/>
        </w:rPr>
        <w:t xml:space="preserve"> Pēc kādiem principiem tika sadalīti vērtējumi starp studentiem grupā?</w:t>
      </w:r>
    </w:p>
    <w:p w14:paraId="13A8B7F7" w14:textId="77777777" w:rsidR="00686BD1" w:rsidRPr="009B631B" w:rsidRDefault="00686BD1" w:rsidP="00686BD1">
      <w:pPr>
        <w:pBdr>
          <w:top w:val="nil"/>
          <w:left w:val="nil"/>
          <w:bottom w:val="nil"/>
          <w:right w:val="nil"/>
          <w:between w:val="nil"/>
        </w:pBdr>
        <w:ind w:left="720"/>
        <w:rPr>
          <w:lang w:val="lv-LV"/>
        </w:rPr>
      </w:pPr>
    </w:p>
    <w:p w14:paraId="4AA6374D" w14:textId="77777777" w:rsidR="00686BD1" w:rsidRPr="009B631B" w:rsidRDefault="00686BD1" w:rsidP="00686BD1">
      <w:pPr>
        <w:rPr>
          <w:lang w:val="lv-LV"/>
        </w:rPr>
      </w:pPr>
    </w:p>
    <w:tbl>
      <w:tblPr>
        <w:tblW w:w="8280"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80"/>
      </w:tblGrid>
      <w:tr w:rsidR="00686BD1" w:rsidRPr="009B631B" w14:paraId="0C0FD410" w14:textId="77777777" w:rsidTr="00FC3876">
        <w:trPr>
          <w:trHeight w:val="4300"/>
        </w:trPr>
        <w:tc>
          <w:tcPr>
            <w:tcW w:w="8280" w:type="dxa"/>
            <w:shd w:val="clear" w:color="auto" w:fill="auto"/>
            <w:tcMar>
              <w:top w:w="100" w:type="dxa"/>
              <w:left w:w="100" w:type="dxa"/>
              <w:bottom w:w="100" w:type="dxa"/>
              <w:right w:w="100" w:type="dxa"/>
            </w:tcMar>
          </w:tcPr>
          <w:p w14:paraId="65A46421" w14:textId="77777777" w:rsidR="00686BD1" w:rsidRPr="009B631B" w:rsidRDefault="00686BD1" w:rsidP="00686BD1">
            <w:pPr>
              <w:pStyle w:val="ListParagraph"/>
              <w:numPr>
                <w:ilvl w:val="0"/>
                <w:numId w:val="29"/>
              </w:numPr>
              <w:rPr>
                <w:rFonts w:ascii="Times New Roman" w:eastAsia="Times New Roman" w:hAnsi="Times New Roman" w:cs="Times New Roman"/>
                <w:lang w:val="lv-LV"/>
              </w:rPr>
            </w:pPr>
            <w:r w:rsidRPr="009B631B">
              <w:rPr>
                <w:rFonts w:ascii="Times New Roman" w:eastAsia="Times New Roman" w:hAnsi="Times New Roman" w:cs="Times New Roman"/>
                <w:lang w:val="lv-LV"/>
              </w:rPr>
              <w:t>Studiju kurss paredz teorētisko zināšanu iegūšanu, kuru pārbaudei ir paredzēts tests, kas nosaka 20% no gala vērtējuma;</w:t>
            </w:r>
          </w:p>
          <w:p w14:paraId="6EA23A0D" w14:textId="77777777" w:rsidR="00686BD1" w:rsidRPr="009B631B" w:rsidRDefault="00686BD1" w:rsidP="00686BD1">
            <w:pPr>
              <w:pStyle w:val="ListParagraph"/>
              <w:numPr>
                <w:ilvl w:val="0"/>
                <w:numId w:val="29"/>
              </w:numPr>
              <w:rPr>
                <w:rFonts w:ascii="Times New Roman" w:eastAsia="Times New Roman" w:hAnsi="Times New Roman" w:cs="Times New Roman"/>
                <w:lang w:val="lv-LV"/>
              </w:rPr>
            </w:pPr>
            <w:r w:rsidRPr="009B631B">
              <w:rPr>
                <w:rFonts w:ascii="Times New Roman" w:eastAsia="Times New Roman" w:hAnsi="Times New Roman" w:cs="Times New Roman"/>
                <w:lang w:val="lv-LV"/>
              </w:rPr>
              <w:t>Kursa ietvaros ir paredzēts studentu darbs komandās, kur rezultāti tiek novērtēti no komandas dalībnieku puses un docētāja puses (40 % no gala vērtējuma);</w:t>
            </w:r>
          </w:p>
          <w:p w14:paraId="6099EC6C" w14:textId="77777777" w:rsidR="00686BD1" w:rsidRPr="009B631B" w:rsidRDefault="00686BD1" w:rsidP="00686BD1">
            <w:pPr>
              <w:pStyle w:val="ListParagraph"/>
              <w:numPr>
                <w:ilvl w:val="0"/>
                <w:numId w:val="29"/>
              </w:numPr>
              <w:rPr>
                <w:rFonts w:ascii="Times New Roman" w:eastAsia="Times New Roman" w:hAnsi="Times New Roman" w:cs="Times New Roman"/>
                <w:lang w:val="lv-LV"/>
              </w:rPr>
            </w:pPr>
            <w:r w:rsidRPr="009B631B">
              <w:rPr>
                <w:rFonts w:ascii="Times New Roman" w:eastAsia="Times New Roman" w:hAnsi="Times New Roman" w:cs="Times New Roman"/>
                <w:lang w:val="lv-LV"/>
              </w:rPr>
              <w:t>Problēmas analīzes un problēmas risinājuma novērtēšanas nolūkos studentu komandām ir jānoprezentē savs problēmas risinājuma variants, kas tiek vērtēts gan pašu studentu grupās, gan no docētāja puses. Procesā var tikt iekļauts arī pasūtītājs / uzņēmējs, ja tāds ir bijis. Šī daļa nosaka 40 % no gala vērtējuma.</w:t>
            </w:r>
          </w:p>
        </w:tc>
      </w:tr>
    </w:tbl>
    <w:p w14:paraId="564721B5" w14:textId="77777777" w:rsidR="00686BD1" w:rsidRDefault="00686BD1" w:rsidP="00686BD1">
      <w:pPr>
        <w:pBdr>
          <w:top w:val="nil"/>
          <w:left w:val="nil"/>
          <w:bottom w:val="nil"/>
          <w:right w:val="nil"/>
          <w:between w:val="nil"/>
        </w:pBdr>
        <w:rPr>
          <w:color w:val="000000"/>
          <w:lang w:val="lv-LV"/>
        </w:rPr>
      </w:pPr>
    </w:p>
    <w:p w14:paraId="01E509EE" w14:textId="77777777" w:rsidR="00FC3876" w:rsidRDefault="00FC3876" w:rsidP="00686BD1">
      <w:pPr>
        <w:pBdr>
          <w:top w:val="nil"/>
          <w:left w:val="nil"/>
          <w:bottom w:val="nil"/>
          <w:right w:val="nil"/>
          <w:between w:val="nil"/>
        </w:pBdr>
        <w:rPr>
          <w:color w:val="000000"/>
          <w:lang w:val="lv-LV"/>
        </w:rPr>
      </w:pPr>
    </w:p>
    <w:p w14:paraId="4ABA9586" w14:textId="77777777" w:rsidR="00FC3876" w:rsidRDefault="00FC3876" w:rsidP="00686BD1">
      <w:pPr>
        <w:pBdr>
          <w:top w:val="nil"/>
          <w:left w:val="nil"/>
          <w:bottom w:val="nil"/>
          <w:right w:val="nil"/>
          <w:between w:val="nil"/>
        </w:pBdr>
        <w:rPr>
          <w:color w:val="000000"/>
          <w:lang w:val="lv-LV"/>
        </w:rPr>
      </w:pPr>
    </w:p>
    <w:p w14:paraId="73071A02" w14:textId="77777777" w:rsidR="00FC3876" w:rsidRDefault="00FC3876" w:rsidP="00686BD1">
      <w:pPr>
        <w:pBdr>
          <w:top w:val="nil"/>
          <w:left w:val="nil"/>
          <w:bottom w:val="nil"/>
          <w:right w:val="nil"/>
          <w:between w:val="nil"/>
        </w:pBdr>
        <w:rPr>
          <w:color w:val="000000"/>
          <w:lang w:val="lv-LV"/>
        </w:rPr>
      </w:pPr>
    </w:p>
    <w:p w14:paraId="727DB7E2" w14:textId="77777777" w:rsidR="00FC3876" w:rsidRPr="00FC3876" w:rsidRDefault="00FC3876" w:rsidP="00FC3876">
      <w:pPr>
        <w:ind w:left="284"/>
        <w:rPr>
          <w:lang w:val="lv-LV"/>
        </w:rPr>
      </w:pPr>
      <w:r>
        <w:rPr>
          <w:lang w:val="lv-LV"/>
        </w:rPr>
        <w:lastRenderedPageBreak/>
        <w:t xml:space="preserve">12. </w:t>
      </w:r>
      <w:r w:rsidRPr="00FC3876">
        <w:rPr>
          <w:lang w:val="lv-LV"/>
        </w:rPr>
        <w:t>Rekomendācijas studiju kursa uzlabošanai un tālākai organizēšanai</w:t>
      </w:r>
    </w:p>
    <w:p w14:paraId="5C044E5D" w14:textId="77777777" w:rsidR="00FC3876" w:rsidRPr="009B631B" w:rsidRDefault="00FC3876" w:rsidP="00FC3876">
      <w:pPr>
        <w:ind w:left="720"/>
        <w:rPr>
          <w:lang w:val="lv-LV"/>
        </w:rPr>
      </w:pPr>
    </w:p>
    <w:tbl>
      <w:tblPr>
        <w:tblW w:w="830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FC3876" w:rsidRPr="004B5D11" w14:paraId="5C535CEB" w14:textId="77777777" w:rsidTr="00FC3876">
        <w:trPr>
          <w:trHeight w:val="5573"/>
        </w:trPr>
        <w:tc>
          <w:tcPr>
            <w:tcW w:w="8300" w:type="dxa"/>
            <w:shd w:val="clear" w:color="auto" w:fill="auto"/>
            <w:tcMar>
              <w:top w:w="100" w:type="dxa"/>
              <w:left w:w="100" w:type="dxa"/>
              <w:bottom w:w="100" w:type="dxa"/>
              <w:right w:w="100" w:type="dxa"/>
            </w:tcMar>
          </w:tcPr>
          <w:p w14:paraId="2C3F29F7" w14:textId="77777777" w:rsidR="009A260E" w:rsidRDefault="009A260E" w:rsidP="009A260E">
            <w:pPr>
              <w:widowControl w:val="0"/>
              <w:rPr>
                <w:iCs/>
                <w:lang w:val="lv-LV"/>
              </w:rPr>
            </w:pPr>
            <w:r>
              <w:rPr>
                <w:iCs/>
                <w:lang w:val="lv-LV"/>
              </w:rPr>
              <w:t xml:space="preserve">Studiju kursa uzdevums ir ļoti plašs un integrēts visos produkta izstrādes posmos,  risina ne tikai noteiktas uzņēmumu vajadzības, bet arī kalpo kā informācijas avots produkta izstrādē, uzlabošanā, patērētāju uzvedības informācijas ieguvē un analīzē. Kā arī produkta ražošanas efektivitātes uzlabošanā ietekmējot produkta konkurētspēju, un visu beidzot ir svarīga produkta </w:t>
            </w:r>
            <w:proofErr w:type="spellStart"/>
            <w:r>
              <w:rPr>
                <w:iCs/>
                <w:lang w:val="lv-LV"/>
              </w:rPr>
              <w:t>komercializācijas</w:t>
            </w:r>
            <w:proofErr w:type="spellEnd"/>
            <w:r>
              <w:rPr>
                <w:iCs/>
                <w:lang w:val="lv-LV"/>
              </w:rPr>
              <w:t xml:space="preserve"> sastāvdaļa. Rekomendācijas tiek dotas specifiski produkta virzībai tirgū.</w:t>
            </w:r>
          </w:p>
          <w:p w14:paraId="0E39BCF4" w14:textId="77777777" w:rsidR="009A260E" w:rsidRDefault="009A260E" w:rsidP="009A260E">
            <w:pPr>
              <w:widowControl w:val="0"/>
              <w:rPr>
                <w:iCs/>
                <w:lang w:val="lv-LV"/>
              </w:rPr>
            </w:pPr>
          </w:p>
          <w:p w14:paraId="58129669" w14:textId="77777777" w:rsidR="009A260E" w:rsidRDefault="009A260E" w:rsidP="009A260E">
            <w:pPr>
              <w:widowControl w:val="0"/>
              <w:rPr>
                <w:iCs/>
                <w:lang w:val="lv-LV"/>
              </w:rPr>
            </w:pPr>
            <w:r>
              <w:rPr>
                <w:iCs/>
                <w:lang w:val="lv-LV"/>
              </w:rPr>
              <w:t>Produkcijas izplatībai e-vidē, integrējot produkta pārdošanas, apmaksas veikšanas, loģistikas un pēc pārdošanas servisa funkcijas</w:t>
            </w:r>
            <w:r w:rsidR="0014402C">
              <w:rPr>
                <w:iCs/>
                <w:lang w:val="lv-LV"/>
              </w:rPr>
              <w:t>, pamatā, uzņēmumu esošajos interneta vides resursos.</w:t>
            </w:r>
          </w:p>
          <w:p w14:paraId="5C2115B5" w14:textId="77777777" w:rsidR="00FC3876" w:rsidRDefault="00FC3876" w:rsidP="00FC3876">
            <w:pPr>
              <w:widowControl w:val="0"/>
              <w:rPr>
                <w:iCs/>
                <w:lang w:val="lv-LV"/>
              </w:rPr>
            </w:pPr>
          </w:p>
          <w:p w14:paraId="7C4A993E" w14:textId="77777777" w:rsidR="009A260E" w:rsidRDefault="009A260E" w:rsidP="00FC3876">
            <w:pPr>
              <w:widowControl w:val="0"/>
              <w:rPr>
                <w:iCs/>
                <w:lang w:val="lv-LV"/>
              </w:rPr>
            </w:pPr>
            <w:r>
              <w:rPr>
                <w:iCs/>
                <w:lang w:val="lv-LV"/>
              </w:rPr>
              <w:t>Kursa uzdevums varētu būt arī piedalīties kompleksa</w:t>
            </w:r>
            <w:r w:rsidR="0014402C">
              <w:rPr>
                <w:iCs/>
                <w:lang w:val="lv-LV"/>
              </w:rPr>
              <w:t>s un integrētas</w:t>
            </w:r>
            <w:r>
              <w:rPr>
                <w:iCs/>
                <w:lang w:val="lv-LV"/>
              </w:rPr>
              <w:t xml:space="preserve"> reklāmas </w:t>
            </w:r>
            <w:r w:rsidR="0014402C">
              <w:rPr>
                <w:iCs/>
                <w:lang w:val="lv-LV"/>
              </w:rPr>
              <w:t xml:space="preserve">kampaņas digitālās sastāvdaļas </w:t>
            </w:r>
            <w:r>
              <w:rPr>
                <w:iCs/>
                <w:lang w:val="lv-LV"/>
              </w:rPr>
              <w:t xml:space="preserve">izstrādē, kas </w:t>
            </w:r>
            <w:r w:rsidR="0014402C">
              <w:rPr>
                <w:iCs/>
                <w:lang w:val="lv-LV"/>
              </w:rPr>
              <w:t>aizvien ieņem lielāku</w:t>
            </w:r>
            <w:r>
              <w:rPr>
                <w:iCs/>
                <w:lang w:val="lv-LV"/>
              </w:rPr>
              <w:t xml:space="preserve"> reklāmas tirgu</w:t>
            </w:r>
            <w:r w:rsidR="0014402C">
              <w:rPr>
                <w:iCs/>
                <w:lang w:val="lv-LV"/>
              </w:rPr>
              <w:t>s daļu</w:t>
            </w:r>
            <w:r w:rsidR="000617C6">
              <w:rPr>
                <w:iCs/>
                <w:lang w:val="lv-LV"/>
              </w:rPr>
              <w:t xml:space="preserve"> un ietver tā saucamo </w:t>
            </w:r>
            <w:r w:rsidR="00FD43E4" w:rsidRPr="00FD43E4">
              <w:rPr>
                <w:iCs/>
                <w:lang w:val="lv-LV"/>
              </w:rPr>
              <w:t>Lietotāju pieredzes (UX) dizain</w:t>
            </w:r>
            <w:r w:rsidR="000617C6">
              <w:rPr>
                <w:iCs/>
                <w:lang w:val="lv-LV"/>
              </w:rPr>
              <w:t xml:space="preserve">u. </w:t>
            </w:r>
            <w:r w:rsidR="000617C6" w:rsidRPr="000617C6">
              <w:rPr>
                <w:i/>
                <w:lang w:val="lv-LV"/>
              </w:rPr>
              <w:t>UX</w:t>
            </w:r>
            <w:r w:rsidR="000617C6">
              <w:rPr>
                <w:iCs/>
                <w:lang w:val="lv-LV"/>
              </w:rPr>
              <w:t xml:space="preserve"> </w:t>
            </w:r>
            <w:r w:rsidR="00FD43E4" w:rsidRPr="00FD43E4">
              <w:rPr>
                <w:iCs/>
                <w:lang w:val="lv-LV"/>
              </w:rPr>
              <w:t>ir process, kuru projektēšanas komandas izmanto, lai izveidotu produktus, kas lietotājiem sniedz nozīmīgu un būtisku pieredzi. Tas ietver visa produkta iegūšanas un integrēšanas procesa plānošanu, ieskaitot zīmola, dizaina, lietojamības un funkcijas aspektus.</w:t>
            </w:r>
          </w:p>
          <w:p w14:paraId="54E5CD38" w14:textId="77777777" w:rsidR="00977790" w:rsidRDefault="00977790" w:rsidP="00FC3876">
            <w:pPr>
              <w:widowControl w:val="0"/>
              <w:rPr>
                <w:iCs/>
                <w:lang w:val="lv-LV"/>
              </w:rPr>
            </w:pPr>
          </w:p>
          <w:p w14:paraId="0EFEB430" w14:textId="77777777" w:rsidR="00977790" w:rsidRPr="009A260E" w:rsidRDefault="00977790" w:rsidP="00FC3876">
            <w:pPr>
              <w:widowControl w:val="0"/>
              <w:rPr>
                <w:iCs/>
                <w:lang w:val="lv-LV"/>
              </w:rPr>
            </w:pPr>
            <w:r>
              <w:rPr>
                <w:iCs/>
                <w:lang w:val="lv-LV"/>
              </w:rPr>
              <w:t xml:space="preserve">Attīstīt programmēšanas tehnoloģijas patērētāju kvalitātes novērtēšanai un atgriezeniskās saites nodrošināšanai izmantojot kases čeka izdrukas jaunākās tehnoloģiju iespējas un QR kodus, kā arī sekmēt mājražotāju kooperācijas iespējas ar modernu kases iekārtu programmēšanu projekta SalesLabs iespējamai tālākai attīstībai. </w:t>
            </w:r>
          </w:p>
        </w:tc>
      </w:tr>
    </w:tbl>
    <w:p w14:paraId="05208827" w14:textId="77777777" w:rsidR="00FC3876" w:rsidRDefault="00FC3876" w:rsidP="00FC3876">
      <w:pPr>
        <w:rPr>
          <w:color w:val="000000"/>
          <w:lang w:val="lv-LV"/>
        </w:rPr>
      </w:pPr>
    </w:p>
    <w:p w14:paraId="4C13FF68" w14:textId="77777777" w:rsidR="00FC3876" w:rsidRDefault="00FC3876" w:rsidP="00686BD1">
      <w:pPr>
        <w:pBdr>
          <w:top w:val="nil"/>
          <w:left w:val="nil"/>
          <w:bottom w:val="nil"/>
          <w:right w:val="nil"/>
          <w:between w:val="nil"/>
        </w:pBdr>
        <w:rPr>
          <w:color w:val="000000"/>
          <w:lang w:val="lv-LV"/>
        </w:rPr>
      </w:pPr>
    </w:p>
    <w:p w14:paraId="363A1E4F" w14:textId="77777777" w:rsidR="00FC3876" w:rsidRPr="009B631B" w:rsidRDefault="00FC3876" w:rsidP="00686BD1">
      <w:pPr>
        <w:pBdr>
          <w:top w:val="nil"/>
          <w:left w:val="nil"/>
          <w:bottom w:val="nil"/>
          <w:right w:val="nil"/>
          <w:between w:val="nil"/>
        </w:pBdr>
        <w:rPr>
          <w:color w:val="000000"/>
          <w:lang w:val="lv-LV"/>
        </w:rPr>
      </w:pPr>
    </w:p>
    <w:p w14:paraId="6EA99B42" w14:textId="77777777" w:rsidR="00686BD1" w:rsidRPr="009B631B" w:rsidRDefault="00686BD1">
      <w:pPr>
        <w:rPr>
          <w:color w:val="000000"/>
          <w:lang w:val="lv-LV"/>
        </w:rPr>
      </w:pPr>
      <w:r w:rsidRPr="009B631B">
        <w:rPr>
          <w:color w:val="000000"/>
          <w:lang w:val="lv-LV"/>
        </w:rPr>
        <w:br w:type="page"/>
      </w:r>
    </w:p>
    <w:p w14:paraId="7BB615A7" w14:textId="77777777" w:rsidR="00686BD1" w:rsidRPr="009B631B" w:rsidRDefault="00A41356" w:rsidP="00A41356">
      <w:pPr>
        <w:pStyle w:val="Heading2"/>
        <w:jc w:val="center"/>
        <w:rPr>
          <w:lang w:val="lv-LV"/>
        </w:rPr>
      </w:pPr>
      <w:r w:rsidRPr="009B631B">
        <w:rPr>
          <w:lang w:val="lv-LV"/>
        </w:rPr>
        <w:lastRenderedPageBreak/>
        <w:t>Interjera projektēšana un ergonomika IV (Mākslinieciskā noformēšana)</w:t>
      </w:r>
    </w:p>
    <w:p w14:paraId="1369B06A" w14:textId="77777777" w:rsidR="00686BD1" w:rsidRPr="009B631B" w:rsidRDefault="00686BD1" w:rsidP="00686BD1">
      <w:pPr>
        <w:ind w:left="425"/>
        <w:rPr>
          <w:b/>
          <w:lang w:val="lv-LV"/>
        </w:rPr>
      </w:pPr>
    </w:p>
    <w:tbl>
      <w:tblPr>
        <w:tblW w:w="8355" w:type="dxa"/>
        <w:tblInd w:w="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5205"/>
      </w:tblGrid>
      <w:tr w:rsidR="00686BD1" w:rsidRPr="009B631B" w14:paraId="7972DBF5" w14:textId="77777777" w:rsidTr="00FC3876">
        <w:tc>
          <w:tcPr>
            <w:tcW w:w="3150" w:type="dxa"/>
            <w:shd w:val="clear" w:color="auto" w:fill="auto"/>
            <w:tcMar>
              <w:top w:w="100" w:type="dxa"/>
              <w:left w:w="100" w:type="dxa"/>
              <w:bottom w:w="100" w:type="dxa"/>
              <w:right w:w="100" w:type="dxa"/>
            </w:tcMar>
          </w:tcPr>
          <w:p w14:paraId="58A19904" w14:textId="77777777" w:rsidR="00686BD1" w:rsidRPr="009B631B" w:rsidRDefault="00686BD1" w:rsidP="00FC3876">
            <w:pPr>
              <w:ind w:left="425"/>
              <w:rPr>
                <w:b/>
                <w:lang w:val="lv-LV"/>
              </w:rPr>
            </w:pPr>
            <w:r w:rsidRPr="009B631B">
              <w:rPr>
                <w:b/>
                <w:lang w:val="lv-LV"/>
              </w:rPr>
              <w:t>Vārds Uzvārds</w:t>
            </w:r>
          </w:p>
        </w:tc>
        <w:tc>
          <w:tcPr>
            <w:tcW w:w="5205" w:type="dxa"/>
            <w:shd w:val="clear" w:color="auto" w:fill="auto"/>
            <w:tcMar>
              <w:top w:w="100" w:type="dxa"/>
              <w:left w:w="100" w:type="dxa"/>
              <w:bottom w:w="100" w:type="dxa"/>
              <w:right w:w="100" w:type="dxa"/>
            </w:tcMar>
          </w:tcPr>
          <w:p w14:paraId="4A78055F" w14:textId="77777777" w:rsidR="00686BD1" w:rsidRPr="009B631B" w:rsidRDefault="00686BD1" w:rsidP="00FC3876">
            <w:pPr>
              <w:widowControl w:val="0"/>
              <w:pBdr>
                <w:top w:val="nil"/>
                <w:left w:val="nil"/>
                <w:bottom w:val="nil"/>
                <w:right w:val="nil"/>
                <w:between w:val="nil"/>
              </w:pBdr>
              <w:rPr>
                <w:b/>
                <w:lang w:val="lv-LV"/>
              </w:rPr>
            </w:pPr>
            <w:r w:rsidRPr="009B631B">
              <w:rPr>
                <w:b/>
                <w:lang w:val="lv-LV"/>
              </w:rPr>
              <w:t>Diāna Apele</w:t>
            </w:r>
          </w:p>
        </w:tc>
      </w:tr>
      <w:tr w:rsidR="00686BD1" w:rsidRPr="009B631B" w14:paraId="778558DE" w14:textId="77777777" w:rsidTr="00FC3876">
        <w:tc>
          <w:tcPr>
            <w:tcW w:w="3150" w:type="dxa"/>
            <w:shd w:val="clear" w:color="auto" w:fill="auto"/>
            <w:tcMar>
              <w:top w:w="100" w:type="dxa"/>
              <w:left w:w="100" w:type="dxa"/>
              <w:bottom w:w="100" w:type="dxa"/>
              <w:right w:w="100" w:type="dxa"/>
            </w:tcMar>
          </w:tcPr>
          <w:p w14:paraId="466D4D06" w14:textId="77777777" w:rsidR="00686BD1" w:rsidRPr="009B631B" w:rsidRDefault="00686BD1" w:rsidP="00FC3876">
            <w:pPr>
              <w:ind w:left="425"/>
              <w:rPr>
                <w:b/>
                <w:lang w:val="lv-LV"/>
              </w:rPr>
            </w:pPr>
            <w:r w:rsidRPr="009B631B">
              <w:rPr>
                <w:b/>
                <w:lang w:val="lv-LV"/>
              </w:rPr>
              <w:t>Ieviestais PBL kursa nosaukums</w:t>
            </w:r>
          </w:p>
          <w:p w14:paraId="6A30C54E" w14:textId="77777777" w:rsidR="00686BD1" w:rsidRPr="009B631B" w:rsidRDefault="00686BD1" w:rsidP="00FC3876">
            <w:pPr>
              <w:ind w:left="425"/>
              <w:rPr>
                <w:b/>
                <w:lang w:val="lv-LV"/>
              </w:rPr>
            </w:pPr>
          </w:p>
        </w:tc>
        <w:tc>
          <w:tcPr>
            <w:tcW w:w="5205" w:type="dxa"/>
            <w:shd w:val="clear" w:color="auto" w:fill="auto"/>
            <w:tcMar>
              <w:top w:w="100" w:type="dxa"/>
              <w:left w:w="100" w:type="dxa"/>
              <w:bottom w:w="100" w:type="dxa"/>
              <w:right w:w="100" w:type="dxa"/>
            </w:tcMar>
          </w:tcPr>
          <w:p w14:paraId="6C0E3147" w14:textId="77777777" w:rsidR="00686BD1" w:rsidRPr="009B631B" w:rsidRDefault="00686BD1" w:rsidP="00FC3876">
            <w:pPr>
              <w:widowControl w:val="0"/>
              <w:pBdr>
                <w:top w:val="nil"/>
                <w:left w:val="nil"/>
                <w:bottom w:val="nil"/>
                <w:right w:val="nil"/>
                <w:between w:val="nil"/>
              </w:pBdr>
              <w:rPr>
                <w:b/>
                <w:lang w:val="lv-LV"/>
              </w:rPr>
            </w:pPr>
            <w:r w:rsidRPr="009B631B">
              <w:rPr>
                <w:b/>
                <w:lang w:val="lv-LV"/>
              </w:rPr>
              <w:t>Interjera projektēšana un ergonomika IV (Mākslinieciskā noformēšana)</w:t>
            </w:r>
          </w:p>
        </w:tc>
      </w:tr>
      <w:tr w:rsidR="00686BD1" w:rsidRPr="009B631B" w14:paraId="087FD4C8" w14:textId="77777777" w:rsidTr="00FC3876">
        <w:tc>
          <w:tcPr>
            <w:tcW w:w="3150" w:type="dxa"/>
            <w:shd w:val="clear" w:color="auto" w:fill="auto"/>
            <w:tcMar>
              <w:top w:w="100" w:type="dxa"/>
              <w:left w:w="100" w:type="dxa"/>
              <w:bottom w:w="100" w:type="dxa"/>
              <w:right w:w="100" w:type="dxa"/>
            </w:tcMar>
          </w:tcPr>
          <w:p w14:paraId="51AF2207" w14:textId="77777777" w:rsidR="00686BD1" w:rsidRPr="009B631B" w:rsidRDefault="00686BD1" w:rsidP="00FC3876">
            <w:pPr>
              <w:ind w:left="425"/>
              <w:rPr>
                <w:b/>
                <w:lang w:val="lv-LV"/>
              </w:rPr>
            </w:pPr>
            <w:r w:rsidRPr="009B631B">
              <w:rPr>
                <w:b/>
                <w:lang w:val="lv-LV"/>
              </w:rPr>
              <w:t xml:space="preserve">Kursa ieviešanas semestris </w:t>
            </w:r>
          </w:p>
          <w:p w14:paraId="46B9373E" w14:textId="77777777" w:rsidR="00686BD1" w:rsidRPr="009B631B" w:rsidRDefault="00686BD1" w:rsidP="00FC3876">
            <w:pPr>
              <w:ind w:left="425"/>
              <w:rPr>
                <w:b/>
                <w:lang w:val="lv-LV"/>
              </w:rPr>
            </w:pPr>
          </w:p>
        </w:tc>
        <w:tc>
          <w:tcPr>
            <w:tcW w:w="5205" w:type="dxa"/>
            <w:shd w:val="clear" w:color="auto" w:fill="auto"/>
            <w:tcMar>
              <w:top w:w="100" w:type="dxa"/>
              <w:left w:w="100" w:type="dxa"/>
              <w:bottom w:w="100" w:type="dxa"/>
              <w:right w:w="100" w:type="dxa"/>
            </w:tcMar>
          </w:tcPr>
          <w:p w14:paraId="4A89110D" w14:textId="77777777" w:rsidR="00686BD1" w:rsidRPr="009B631B" w:rsidRDefault="00686BD1" w:rsidP="00FC3876">
            <w:pPr>
              <w:widowControl w:val="0"/>
              <w:pBdr>
                <w:top w:val="nil"/>
                <w:left w:val="nil"/>
                <w:bottom w:val="nil"/>
                <w:right w:val="nil"/>
                <w:between w:val="nil"/>
              </w:pBdr>
              <w:rPr>
                <w:i/>
                <w:lang w:val="lv-LV"/>
              </w:rPr>
            </w:pPr>
            <w:r w:rsidRPr="009B631B">
              <w:rPr>
                <w:i/>
                <w:lang w:val="lv-LV"/>
              </w:rPr>
              <w:t xml:space="preserve">2017/18 6.semestris </w:t>
            </w:r>
          </w:p>
          <w:p w14:paraId="075FFD29" w14:textId="77777777" w:rsidR="00686BD1" w:rsidRPr="009B631B" w:rsidRDefault="00686BD1" w:rsidP="00FC3876">
            <w:pPr>
              <w:rPr>
                <w:lang w:val="lv-LV"/>
              </w:rPr>
            </w:pPr>
            <w:r w:rsidRPr="009B631B">
              <w:rPr>
                <w:i/>
                <w:lang w:val="lv-LV"/>
              </w:rPr>
              <w:t>2018/19 6.semestris</w:t>
            </w:r>
          </w:p>
        </w:tc>
      </w:tr>
      <w:tr w:rsidR="00686BD1" w:rsidRPr="009B631B" w14:paraId="7B405EF8" w14:textId="77777777" w:rsidTr="00FC3876">
        <w:tc>
          <w:tcPr>
            <w:tcW w:w="3150" w:type="dxa"/>
            <w:shd w:val="clear" w:color="auto" w:fill="auto"/>
            <w:tcMar>
              <w:top w:w="100" w:type="dxa"/>
              <w:left w:w="100" w:type="dxa"/>
              <w:bottom w:w="100" w:type="dxa"/>
              <w:right w:w="100" w:type="dxa"/>
            </w:tcMar>
          </w:tcPr>
          <w:p w14:paraId="2B12A9B1" w14:textId="77777777" w:rsidR="00686BD1" w:rsidRPr="009B631B" w:rsidRDefault="00686BD1" w:rsidP="00FC3876">
            <w:pPr>
              <w:ind w:left="425"/>
              <w:rPr>
                <w:b/>
                <w:lang w:val="lv-LV"/>
              </w:rPr>
            </w:pPr>
            <w:r w:rsidRPr="009B631B">
              <w:rPr>
                <w:b/>
                <w:lang w:val="lv-LV"/>
              </w:rPr>
              <w:t>Kursa apjoms</w:t>
            </w:r>
          </w:p>
        </w:tc>
        <w:tc>
          <w:tcPr>
            <w:tcW w:w="5205" w:type="dxa"/>
            <w:shd w:val="clear" w:color="auto" w:fill="auto"/>
            <w:tcMar>
              <w:top w:w="100" w:type="dxa"/>
              <w:left w:w="100" w:type="dxa"/>
              <w:bottom w:w="100" w:type="dxa"/>
              <w:right w:w="100" w:type="dxa"/>
            </w:tcMar>
          </w:tcPr>
          <w:p w14:paraId="0604A526" w14:textId="77777777" w:rsidR="00686BD1" w:rsidRPr="009B631B" w:rsidRDefault="00686BD1" w:rsidP="00FC3876">
            <w:pPr>
              <w:widowControl w:val="0"/>
              <w:pBdr>
                <w:top w:val="nil"/>
                <w:left w:val="nil"/>
                <w:bottom w:val="nil"/>
                <w:right w:val="nil"/>
                <w:between w:val="nil"/>
              </w:pBdr>
              <w:rPr>
                <w:b/>
                <w:lang w:val="lv-LV"/>
              </w:rPr>
            </w:pPr>
            <w:r w:rsidRPr="009B631B">
              <w:rPr>
                <w:b/>
                <w:lang w:val="lv-LV"/>
              </w:rPr>
              <w:t>4KP</w:t>
            </w:r>
          </w:p>
        </w:tc>
      </w:tr>
      <w:tr w:rsidR="00686BD1" w:rsidRPr="009B631B" w14:paraId="676E1141" w14:textId="77777777" w:rsidTr="00FC3876">
        <w:tc>
          <w:tcPr>
            <w:tcW w:w="3150" w:type="dxa"/>
            <w:shd w:val="clear" w:color="auto" w:fill="auto"/>
            <w:tcMar>
              <w:top w:w="100" w:type="dxa"/>
              <w:left w:w="100" w:type="dxa"/>
              <w:bottom w:w="100" w:type="dxa"/>
              <w:right w:w="100" w:type="dxa"/>
            </w:tcMar>
          </w:tcPr>
          <w:p w14:paraId="6F884AD3" w14:textId="77777777" w:rsidR="00686BD1" w:rsidRPr="009B631B" w:rsidRDefault="00686BD1" w:rsidP="00FC3876">
            <w:pPr>
              <w:ind w:left="425"/>
              <w:rPr>
                <w:b/>
                <w:lang w:val="lv-LV"/>
              </w:rPr>
            </w:pPr>
            <w:r w:rsidRPr="009B631B">
              <w:rPr>
                <w:b/>
                <w:lang w:val="lv-LV"/>
              </w:rPr>
              <w:t xml:space="preserve">Studentu skaits </w:t>
            </w:r>
          </w:p>
        </w:tc>
        <w:tc>
          <w:tcPr>
            <w:tcW w:w="5205" w:type="dxa"/>
            <w:shd w:val="clear" w:color="auto" w:fill="auto"/>
            <w:tcMar>
              <w:top w:w="100" w:type="dxa"/>
              <w:left w:w="100" w:type="dxa"/>
              <w:bottom w:w="100" w:type="dxa"/>
              <w:right w:w="100" w:type="dxa"/>
            </w:tcMar>
          </w:tcPr>
          <w:p w14:paraId="5AAB6EDF" w14:textId="77777777" w:rsidR="00686BD1" w:rsidRPr="009B631B" w:rsidRDefault="00686BD1" w:rsidP="00FC3876">
            <w:pPr>
              <w:widowControl w:val="0"/>
              <w:pBdr>
                <w:top w:val="nil"/>
                <w:left w:val="nil"/>
                <w:bottom w:val="nil"/>
                <w:right w:val="nil"/>
                <w:between w:val="nil"/>
              </w:pBdr>
              <w:rPr>
                <w:i/>
                <w:lang w:val="lv-LV"/>
              </w:rPr>
            </w:pPr>
            <w:r w:rsidRPr="009B631B">
              <w:rPr>
                <w:i/>
                <w:lang w:val="lv-LV"/>
              </w:rPr>
              <w:t xml:space="preserve">2017/18 6.semestris </w:t>
            </w:r>
            <w:r w:rsidRPr="009B631B">
              <w:rPr>
                <w:b/>
                <w:lang w:val="lv-LV"/>
              </w:rPr>
              <w:t>5</w:t>
            </w:r>
          </w:p>
          <w:p w14:paraId="7DC94257" w14:textId="77777777" w:rsidR="00686BD1" w:rsidRPr="009B631B" w:rsidRDefault="00686BD1" w:rsidP="00FC3876">
            <w:pPr>
              <w:widowControl w:val="0"/>
              <w:rPr>
                <w:b/>
                <w:lang w:val="lv-LV"/>
              </w:rPr>
            </w:pPr>
            <w:r w:rsidRPr="009B631B">
              <w:rPr>
                <w:i/>
                <w:lang w:val="lv-LV"/>
              </w:rPr>
              <w:t>2018/19 6.semestris</w:t>
            </w:r>
            <w:r w:rsidRPr="009B631B">
              <w:rPr>
                <w:b/>
                <w:lang w:val="lv-LV"/>
              </w:rPr>
              <w:t xml:space="preserve"> 5</w:t>
            </w:r>
          </w:p>
          <w:p w14:paraId="2D0301F0" w14:textId="77777777" w:rsidR="00686BD1" w:rsidRPr="009B631B" w:rsidRDefault="00686BD1" w:rsidP="00FC3876">
            <w:pPr>
              <w:widowControl w:val="0"/>
              <w:pBdr>
                <w:top w:val="nil"/>
                <w:left w:val="nil"/>
                <w:bottom w:val="nil"/>
                <w:right w:val="nil"/>
                <w:between w:val="nil"/>
              </w:pBdr>
              <w:rPr>
                <w:b/>
                <w:lang w:val="lv-LV"/>
              </w:rPr>
            </w:pPr>
          </w:p>
        </w:tc>
      </w:tr>
      <w:tr w:rsidR="00686BD1" w:rsidRPr="009B631B" w14:paraId="7E875969" w14:textId="77777777" w:rsidTr="00FC3876">
        <w:tc>
          <w:tcPr>
            <w:tcW w:w="3150" w:type="dxa"/>
            <w:shd w:val="clear" w:color="auto" w:fill="auto"/>
            <w:tcMar>
              <w:top w:w="100" w:type="dxa"/>
              <w:left w:w="100" w:type="dxa"/>
              <w:bottom w:w="100" w:type="dxa"/>
              <w:right w:w="100" w:type="dxa"/>
            </w:tcMar>
          </w:tcPr>
          <w:p w14:paraId="0498C5E1" w14:textId="77777777" w:rsidR="00686BD1" w:rsidRPr="009B631B" w:rsidRDefault="00686BD1" w:rsidP="00FC3876">
            <w:pPr>
              <w:ind w:left="425"/>
              <w:rPr>
                <w:b/>
                <w:lang w:val="lv-LV"/>
              </w:rPr>
            </w:pPr>
            <w:r w:rsidRPr="009B631B">
              <w:rPr>
                <w:b/>
                <w:lang w:val="lv-LV"/>
              </w:rPr>
              <w:t>Grupu skaits kursā</w:t>
            </w:r>
          </w:p>
        </w:tc>
        <w:tc>
          <w:tcPr>
            <w:tcW w:w="5205" w:type="dxa"/>
            <w:shd w:val="clear" w:color="auto" w:fill="auto"/>
            <w:tcMar>
              <w:top w:w="100" w:type="dxa"/>
              <w:left w:w="100" w:type="dxa"/>
              <w:bottom w:w="100" w:type="dxa"/>
              <w:right w:w="100" w:type="dxa"/>
            </w:tcMar>
          </w:tcPr>
          <w:p w14:paraId="73EC055A" w14:textId="77777777" w:rsidR="00686BD1" w:rsidRPr="009B631B" w:rsidRDefault="00686BD1" w:rsidP="00FC3876">
            <w:pPr>
              <w:widowControl w:val="0"/>
              <w:rPr>
                <w:i/>
                <w:lang w:val="lv-LV"/>
              </w:rPr>
            </w:pPr>
            <w:r w:rsidRPr="009B631B">
              <w:rPr>
                <w:i/>
                <w:lang w:val="lv-LV"/>
              </w:rPr>
              <w:t xml:space="preserve">2017/18 6.semestris </w:t>
            </w:r>
            <w:r w:rsidRPr="009B631B">
              <w:rPr>
                <w:b/>
                <w:lang w:val="lv-LV"/>
              </w:rPr>
              <w:t>1</w:t>
            </w:r>
          </w:p>
          <w:p w14:paraId="40964BE0" w14:textId="77777777" w:rsidR="00686BD1" w:rsidRPr="009B631B" w:rsidRDefault="00686BD1" w:rsidP="00FC3876">
            <w:pPr>
              <w:widowControl w:val="0"/>
              <w:rPr>
                <w:b/>
                <w:i/>
                <w:lang w:val="lv-LV"/>
              </w:rPr>
            </w:pPr>
            <w:r w:rsidRPr="009B631B">
              <w:rPr>
                <w:i/>
                <w:lang w:val="lv-LV"/>
              </w:rPr>
              <w:t>2018/19 6.semestris</w:t>
            </w:r>
            <w:r w:rsidRPr="009B631B">
              <w:rPr>
                <w:b/>
                <w:lang w:val="lv-LV"/>
              </w:rPr>
              <w:t xml:space="preserve"> 2</w:t>
            </w:r>
          </w:p>
          <w:p w14:paraId="60E9A5B7" w14:textId="77777777" w:rsidR="00686BD1" w:rsidRPr="009B631B" w:rsidRDefault="00686BD1" w:rsidP="00FC3876">
            <w:pPr>
              <w:widowControl w:val="0"/>
              <w:pBdr>
                <w:top w:val="nil"/>
                <w:left w:val="nil"/>
                <w:bottom w:val="nil"/>
                <w:right w:val="nil"/>
                <w:between w:val="nil"/>
              </w:pBdr>
              <w:rPr>
                <w:b/>
                <w:lang w:val="lv-LV"/>
              </w:rPr>
            </w:pPr>
          </w:p>
        </w:tc>
      </w:tr>
      <w:tr w:rsidR="00686BD1" w:rsidRPr="009B631B" w14:paraId="69F39E8D" w14:textId="77777777" w:rsidTr="00FC3876">
        <w:tc>
          <w:tcPr>
            <w:tcW w:w="3150" w:type="dxa"/>
            <w:shd w:val="clear" w:color="auto" w:fill="auto"/>
            <w:tcMar>
              <w:top w:w="100" w:type="dxa"/>
              <w:left w:w="100" w:type="dxa"/>
              <w:bottom w:w="100" w:type="dxa"/>
              <w:right w:w="100" w:type="dxa"/>
            </w:tcMar>
          </w:tcPr>
          <w:p w14:paraId="297DFB9F" w14:textId="77777777" w:rsidR="00686BD1" w:rsidRPr="009B631B" w:rsidRDefault="00686BD1" w:rsidP="00FC3876">
            <w:pPr>
              <w:ind w:left="425"/>
              <w:rPr>
                <w:b/>
                <w:lang w:val="lv-LV"/>
              </w:rPr>
            </w:pPr>
            <w:r w:rsidRPr="009B631B">
              <w:rPr>
                <w:b/>
                <w:lang w:val="lv-LV"/>
              </w:rPr>
              <w:t>Sagatavoto prezentāciju skaits</w:t>
            </w:r>
          </w:p>
          <w:p w14:paraId="612ABA95" w14:textId="77777777" w:rsidR="00686BD1" w:rsidRPr="009B631B" w:rsidRDefault="00686BD1" w:rsidP="00FC3876">
            <w:pPr>
              <w:widowControl w:val="0"/>
              <w:pBdr>
                <w:top w:val="nil"/>
                <w:left w:val="nil"/>
                <w:bottom w:val="nil"/>
                <w:right w:val="nil"/>
                <w:between w:val="nil"/>
              </w:pBdr>
              <w:rPr>
                <w:b/>
                <w:lang w:val="lv-LV"/>
              </w:rPr>
            </w:pPr>
          </w:p>
        </w:tc>
        <w:tc>
          <w:tcPr>
            <w:tcW w:w="5205" w:type="dxa"/>
            <w:shd w:val="clear" w:color="auto" w:fill="auto"/>
            <w:tcMar>
              <w:top w:w="100" w:type="dxa"/>
              <w:left w:w="100" w:type="dxa"/>
              <w:bottom w:w="100" w:type="dxa"/>
              <w:right w:w="100" w:type="dxa"/>
            </w:tcMar>
          </w:tcPr>
          <w:p w14:paraId="3F44CC55" w14:textId="77777777" w:rsidR="00686BD1" w:rsidRPr="009B631B" w:rsidRDefault="00686BD1" w:rsidP="00FC3876">
            <w:pPr>
              <w:widowControl w:val="0"/>
              <w:rPr>
                <w:i/>
                <w:lang w:val="lv-LV"/>
              </w:rPr>
            </w:pPr>
            <w:r w:rsidRPr="009B631B">
              <w:rPr>
                <w:i/>
                <w:lang w:val="lv-LV"/>
              </w:rPr>
              <w:t xml:space="preserve">2017/18 6.semestris </w:t>
            </w:r>
            <w:r w:rsidRPr="009B631B">
              <w:rPr>
                <w:b/>
                <w:lang w:val="lv-LV"/>
              </w:rPr>
              <w:t>6</w:t>
            </w:r>
          </w:p>
          <w:p w14:paraId="4D5FA96D" w14:textId="77777777" w:rsidR="00686BD1" w:rsidRPr="009B631B" w:rsidRDefault="00686BD1" w:rsidP="00FC3876">
            <w:pPr>
              <w:widowControl w:val="0"/>
              <w:rPr>
                <w:b/>
                <w:lang w:val="lv-LV"/>
              </w:rPr>
            </w:pPr>
            <w:r w:rsidRPr="009B631B">
              <w:rPr>
                <w:i/>
                <w:lang w:val="lv-LV"/>
              </w:rPr>
              <w:t>2018/19 6.semestris</w:t>
            </w:r>
            <w:r w:rsidRPr="009B631B">
              <w:rPr>
                <w:b/>
                <w:lang w:val="lv-LV"/>
              </w:rPr>
              <w:t xml:space="preserve"> </w:t>
            </w:r>
            <w:r w:rsidRPr="009B631B">
              <w:rPr>
                <w:i/>
                <w:lang w:val="lv-LV"/>
              </w:rPr>
              <w:t xml:space="preserve">Pagaidām </w:t>
            </w:r>
            <w:r w:rsidRPr="009B631B">
              <w:rPr>
                <w:b/>
                <w:lang w:val="lv-LV"/>
              </w:rPr>
              <w:t>2</w:t>
            </w:r>
            <w:r w:rsidRPr="009B631B">
              <w:rPr>
                <w:i/>
                <w:lang w:val="lv-LV"/>
              </w:rPr>
              <w:t xml:space="preserve"> Būs vēl </w:t>
            </w:r>
            <w:r w:rsidRPr="009B631B">
              <w:rPr>
                <w:b/>
                <w:lang w:val="lv-LV"/>
              </w:rPr>
              <w:t>5 + 7</w:t>
            </w:r>
          </w:p>
        </w:tc>
      </w:tr>
    </w:tbl>
    <w:p w14:paraId="42166CE7" w14:textId="77777777" w:rsidR="00686BD1" w:rsidRPr="009B631B" w:rsidRDefault="00686BD1" w:rsidP="00686BD1">
      <w:pPr>
        <w:ind w:left="425"/>
        <w:rPr>
          <w:b/>
          <w:lang w:val="lv-LV"/>
        </w:rPr>
      </w:pPr>
    </w:p>
    <w:p w14:paraId="715CA00C" w14:textId="77777777" w:rsidR="00686BD1" w:rsidRPr="009B631B" w:rsidRDefault="00686BD1" w:rsidP="00686BD1">
      <w:pPr>
        <w:rPr>
          <w:lang w:val="lv-LV"/>
        </w:rPr>
      </w:pPr>
    </w:p>
    <w:p w14:paraId="0974ED2A" w14:textId="77777777" w:rsidR="00686BD1" w:rsidRPr="009B631B" w:rsidRDefault="00686BD1" w:rsidP="00686BD1">
      <w:pPr>
        <w:rPr>
          <w:lang w:val="lv-LV"/>
        </w:rPr>
      </w:pPr>
    </w:p>
    <w:p w14:paraId="65BB2106" w14:textId="77777777" w:rsidR="00686BD1" w:rsidRPr="009B631B" w:rsidRDefault="00686BD1" w:rsidP="00686BD1">
      <w:pPr>
        <w:rPr>
          <w:lang w:val="lv-LV"/>
        </w:rPr>
      </w:pPr>
    </w:p>
    <w:p w14:paraId="56EEC8EE" w14:textId="77777777" w:rsidR="00686BD1" w:rsidRPr="009B631B" w:rsidRDefault="00686BD1" w:rsidP="00686BD1">
      <w:pPr>
        <w:rPr>
          <w:lang w:val="lv-LV"/>
        </w:rPr>
      </w:pPr>
    </w:p>
    <w:p w14:paraId="219F45ED" w14:textId="77777777" w:rsidR="00686BD1" w:rsidRPr="009B631B" w:rsidRDefault="00686BD1" w:rsidP="00686BD1">
      <w:pPr>
        <w:rPr>
          <w:lang w:val="lv-LV"/>
        </w:rPr>
      </w:pPr>
    </w:p>
    <w:p w14:paraId="764A6B69" w14:textId="77777777" w:rsidR="00686BD1" w:rsidRPr="009B631B" w:rsidRDefault="00686BD1" w:rsidP="00686BD1">
      <w:pPr>
        <w:rPr>
          <w:lang w:val="lv-LV"/>
        </w:rPr>
      </w:pPr>
    </w:p>
    <w:p w14:paraId="2007A4F1" w14:textId="77777777" w:rsidR="00686BD1" w:rsidRPr="009B631B" w:rsidRDefault="00686BD1" w:rsidP="00686BD1">
      <w:pPr>
        <w:rPr>
          <w:lang w:val="lv-LV"/>
        </w:rPr>
      </w:pPr>
    </w:p>
    <w:p w14:paraId="604F6686" w14:textId="77777777" w:rsidR="00686BD1" w:rsidRPr="009B631B" w:rsidRDefault="00686BD1" w:rsidP="00686BD1">
      <w:pPr>
        <w:rPr>
          <w:lang w:val="lv-LV"/>
        </w:rPr>
      </w:pPr>
    </w:p>
    <w:p w14:paraId="611D0CA0" w14:textId="77777777" w:rsidR="00686BD1" w:rsidRPr="009B631B" w:rsidRDefault="00686BD1" w:rsidP="00686BD1">
      <w:pPr>
        <w:rPr>
          <w:lang w:val="lv-LV"/>
        </w:rPr>
      </w:pPr>
    </w:p>
    <w:p w14:paraId="327A502F" w14:textId="77777777" w:rsidR="00686BD1" w:rsidRPr="009B631B" w:rsidRDefault="00686BD1" w:rsidP="00686BD1">
      <w:pPr>
        <w:rPr>
          <w:lang w:val="lv-LV"/>
        </w:rPr>
      </w:pPr>
    </w:p>
    <w:p w14:paraId="1962F0CB" w14:textId="77777777" w:rsidR="00686BD1" w:rsidRPr="009B631B" w:rsidRDefault="00686BD1" w:rsidP="00686BD1">
      <w:pPr>
        <w:rPr>
          <w:lang w:val="lv-LV"/>
        </w:rPr>
      </w:pPr>
    </w:p>
    <w:p w14:paraId="03BC6DCC" w14:textId="77777777" w:rsidR="00686BD1" w:rsidRPr="009B631B" w:rsidRDefault="00686BD1" w:rsidP="00686BD1">
      <w:pPr>
        <w:rPr>
          <w:lang w:val="lv-LV"/>
        </w:rPr>
      </w:pPr>
    </w:p>
    <w:p w14:paraId="6ECCDA9D" w14:textId="77777777" w:rsidR="00686BD1" w:rsidRPr="009B631B" w:rsidRDefault="00686BD1" w:rsidP="00686BD1">
      <w:pPr>
        <w:rPr>
          <w:lang w:val="lv-LV"/>
        </w:rPr>
      </w:pPr>
    </w:p>
    <w:p w14:paraId="43EB9905" w14:textId="77777777" w:rsidR="00686BD1" w:rsidRPr="009B631B" w:rsidRDefault="00686BD1" w:rsidP="00686BD1">
      <w:pPr>
        <w:rPr>
          <w:lang w:val="lv-LV"/>
        </w:rPr>
      </w:pPr>
    </w:p>
    <w:p w14:paraId="405A2284" w14:textId="77777777" w:rsidR="00686BD1" w:rsidRPr="009B631B" w:rsidRDefault="00686BD1" w:rsidP="00686BD1">
      <w:pPr>
        <w:rPr>
          <w:lang w:val="lv-LV"/>
        </w:rPr>
      </w:pPr>
    </w:p>
    <w:p w14:paraId="5CEB09A7" w14:textId="77777777" w:rsidR="00686BD1" w:rsidRPr="009B631B" w:rsidRDefault="00686BD1" w:rsidP="00686BD1">
      <w:pPr>
        <w:rPr>
          <w:lang w:val="lv-LV"/>
        </w:rPr>
      </w:pPr>
    </w:p>
    <w:p w14:paraId="3FDE347E" w14:textId="77777777" w:rsidR="00686BD1" w:rsidRPr="009B631B" w:rsidRDefault="00686BD1" w:rsidP="00686BD1">
      <w:pPr>
        <w:rPr>
          <w:lang w:val="lv-LV"/>
        </w:rPr>
      </w:pPr>
    </w:p>
    <w:p w14:paraId="4A90A408" w14:textId="77777777" w:rsidR="00686BD1" w:rsidRPr="009B631B" w:rsidRDefault="00686BD1" w:rsidP="00686BD1">
      <w:pPr>
        <w:rPr>
          <w:lang w:val="lv-LV"/>
        </w:rPr>
      </w:pPr>
    </w:p>
    <w:p w14:paraId="29F1B414" w14:textId="77777777" w:rsidR="00686BD1" w:rsidRPr="009B631B" w:rsidRDefault="00686BD1" w:rsidP="00686BD1">
      <w:pPr>
        <w:rPr>
          <w:lang w:val="lv-LV"/>
        </w:rPr>
      </w:pPr>
    </w:p>
    <w:p w14:paraId="38962FB1" w14:textId="77777777" w:rsidR="00686BD1" w:rsidRPr="009B631B" w:rsidRDefault="00686BD1" w:rsidP="00686BD1">
      <w:pPr>
        <w:numPr>
          <w:ilvl w:val="0"/>
          <w:numId w:val="30"/>
        </w:numPr>
        <w:rPr>
          <w:lang w:val="lv-LV"/>
        </w:rPr>
      </w:pPr>
      <w:r w:rsidRPr="009B631B">
        <w:rPr>
          <w:lang w:val="lv-LV"/>
        </w:rPr>
        <w:t xml:space="preserve">Novērtējiet objektīvi, cik lielā mērā studentiem izdevās sasniegt uzņēmēja sagaidāmos problēmu risināšanas rezultātus. </w:t>
      </w:r>
    </w:p>
    <w:p w14:paraId="74B07DA0" w14:textId="77777777" w:rsidR="00686BD1" w:rsidRPr="009B631B" w:rsidRDefault="00686BD1" w:rsidP="00686BD1">
      <w:pPr>
        <w:ind w:left="720"/>
        <w:rPr>
          <w:lang w:val="lv-LV"/>
        </w:rPr>
      </w:pPr>
    </w:p>
    <w:tbl>
      <w:tblPr>
        <w:tblW w:w="830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686BD1" w:rsidRPr="004B5D11" w14:paraId="5EA799F0" w14:textId="77777777" w:rsidTr="00FC3876">
        <w:trPr>
          <w:trHeight w:val="4842"/>
        </w:trPr>
        <w:tc>
          <w:tcPr>
            <w:tcW w:w="8300" w:type="dxa"/>
            <w:shd w:val="clear" w:color="auto" w:fill="auto"/>
            <w:tcMar>
              <w:top w:w="100" w:type="dxa"/>
              <w:left w:w="100" w:type="dxa"/>
              <w:bottom w:w="100" w:type="dxa"/>
              <w:right w:w="100" w:type="dxa"/>
            </w:tcMar>
          </w:tcPr>
          <w:p w14:paraId="31D06BA5" w14:textId="77777777" w:rsidR="00686BD1" w:rsidRPr="009B631B" w:rsidRDefault="00686BD1" w:rsidP="00FC3876">
            <w:pPr>
              <w:widowControl w:val="0"/>
              <w:rPr>
                <w:b/>
                <w:lang w:val="lv-LV"/>
              </w:rPr>
            </w:pPr>
            <w:r w:rsidRPr="009B631B">
              <w:rPr>
                <w:b/>
                <w:lang w:val="lv-LV"/>
              </w:rPr>
              <w:lastRenderedPageBreak/>
              <w:t>Izceliet Jūsu labākās un sliktākās studentu grupas darbu raksturojumu.</w:t>
            </w:r>
          </w:p>
          <w:p w14:paraId="23BE70FC" w14:textId="77777777" w:rsidR="00686BD1" w:rsidRPr="009B631B" w:rsidRDefault="00686BD1" w:rsidP="00FC3876">
            <w:pPr>
              <w:widowControl w:val="0"/>
              <w:rPr>
                <w:lang w:val="lv-LV"/>
              </w:rPr>
            </w:pPr>
          </w:p>
          <w:p w14:paraId="5C01376E" w14:textId="77777777" w:rsidR="00686BD1" w:rsidRPr="009B631B" w:rsidRDefault="00686BD1" w:rsidP="00FC3876">
            <w:pPr>
              <w:widowControl w:val="0"/>
              <w:rPr>
                <w:lang w:val="lv-LV"/>
              </w:rPr>
            </w:pPr>
            <w:r w:rsidRPr="009B631B">
              <w:rPr>
                <w:lang w:val="lv-LV"/>
              </w:rPr>
              <w:t xml:space="preserve">Visi projektā iesaistītie studenti gan pagājušajā gadā, gan šogad, </w:t>
            </w:r>
            <w:proofErr w:type="spellStart"/>
            <w:r w:rsidRPr="009B631B">
              <w:rPr>
                <w:lang w:val="lv-LV"/>
              </w:rPr>
              <w:t>strādaja</w:t>
            </w:r>
            <w:proofErr w:type="spellEnd"/>
            <w:r w:rsidRPr="009B631B">
              <w:rPr>
                <w:lang w:val="lv-LV"/>
              </w:rPr>
              <w:t xml:space="preserve"> ar lielu interesi, aizrautību un atbildības sajūtu, šāda veida uzdevumus, saistītus ar reālām uzņēmēju problēmām, lielākais vairums studentu no iesaistītajiem projektā (apmēram 70%) risināja pirmo reizi savā profesionālajā darbībā.</w:t>
            </w:r>
          </w:p>
          <w:p w14:paraId="35B86688" w14:textId="77777777" w:rsidR="00686BD1" w:rsidRPr="009B631B" w:rsidRDefault="00686BD1" w:rsidP="00FC3876">
            <w:pPr>
              <w:widowControl w:val="0"/>
              <w:rPr>
                <w:lang w:val="lv-LV"/>
              </w:rPr>
            </w:pPr>
            <w:r w:rsidRPr="009B631B">
              <w:rPr>
                <w:lang w:val="lv-LV"/>
              </w:rPr>
              <w:t xml:space="preserve">Iesaistīto studentu skaits bija minimāls, tāpēc darbs grupās netika tā nodrošināts, kā būtu vajadzējis </w:t>
            </w:r>
            <w:proofErr w:type="spellStart"/>
            <w:r w:rsidRPr="009B631B">
              <w:rPr>
                <w:lang w:val="lv-LV"/>
              </w:rPr>
              <w:t>problēmbalstītās</w:t>
            </w:r>
            <w:proofErr w:type="spellEnd"/>
            <w:r w:rsidRPr="009B631B">
              <w:rPr>
                <w:lang w:val="lv-LV"/>
              </w:rPr>
              <w:t xml:space="preserve"> mācību metodes aprobācijā. Grupās tika strādāts tikai uzdevumu izpētes sākuma posmā un beigu posmā. Lielākais darbs paveikts katram studentam </w:t>
            </w:r>
            <w:proofErr w:type="spellStart"/>
            <w:r w:rsidRPr="009B631B">
              <w:rPr>
                <w:lang w:val="lv-LV"/>
              </w:rPr>
              <w:t>stŗadājot</w:t>
            </w:r>
            <w:proofErr w:type="spellEnd"/>
            <w:r w:rsidRPr="009B631B">
              <w:rPr>
                <w:lang w:val="lv-LV"/>
              </w:rPr>
              <w:t xml:space="preserve"> ar uzņēmēja uzdoto </w:t>
            </w:r>
            <w:proofErr w:type="spellStart"/>
            <w:r w:rsidRPr="009B631B">
              <w:rPr>
                <w:lang w:val="lv-LV"/>
              </w:rPr>
              <w:t>uzdevumum</w:t>
            </w:r>
            <w:proofErr w:type="spellEnd"/>
            <w:r w:rsidRPr="009B631B">
              <w:rPr>
                <w:lang w:val="lv-LV"/>
              </w:rPr>
              <w:t xml:space="preserve"> individuāli.</w:t>
            </w:r>
          </w:p>
          <w:p w14:paraId="7E4234A3" w14:textId="77777777" w:rsidR="00686BD1" w:rsidRPr="009B631B" w:rsidRDefault="00686BD1" w:rsidP="00FC3876">
            <w:pPr>
              <w:widowControl w:val="0"/>
              <w:rPr>
                <w:lang w:val="lv-LV"/>
              </w:rPr>
            </w:pPr>
            <w:r w:rsidRPr="009B631B">
              <w:rPr>
                <w:lang w:val="lv-LV"/>
              </w:rPr>
              <w:t xml:space="preserve">Ja vajadzētu izcelt kādu studentu īpaši, tad tie būtu (2017/18. 6.semestra) - Zaiga </w:t>
            </w:r>
            <w:proofErr w:type="spellStart"/>
            <w:r w:rsidRPr="009B631B">
              <w:rPr>
                <w:lang w:val="lv-LV"/>
              </w:rPr>
              <w:t>Protizāne</w:t>
            </w:r>
            <w:proofErr w:type="spellEnd"/>
            <w:r w:rsidRPr="009B631B">
              <w:rPr>
                <w:lang w:val="lv-LV"/>
              </w:rPr>
              <w:t xml:space="preserve">, Santa </w:t>
            </w:r>
            <w:proofErr w:type="spellStart"/>
            <w:r w:rsidRPr="009B631B">
              <w:rPr>
                <w:lang w:val="lv-LV"/>
              </w:rPr>
              <w:t>Cabuļeva</w:t>
            </w:r>
            <w:proofErr w:type="spellEnd"/>
            <w:r w:rsidRPr="009B631B">
              <w:rPr>
                <w:lang w:val="lv-LV"/>
              </w:rPr>
              <w:t xml:space="preserve"> un Agnese </w:t>
            </w:r>
            <w:proofErr w:type="spellStart"/>
            <w:r w:rsidRPr="009B631B">
              <w:rPr>
                <w:lang w:val="lv-LV"/>
              </w:rPr>
              <w:t>Zarāne</w:t>
            </w:r>
            <w:proofErr w:type="spellEnd"/>
            <w:r w:rsidRPr="009B631B">
              <w:rPr>
                <w:lang w:val="lv-LV"/>
              </w:rPr>
              <w:t xml:space="preserve"> un (2018/19. 6.semestra) - </w:t>
            </w:r>
          </w:p>
          <w:p w14:paraId="4CEA4B1F" w14:textId="77777777" w:rsidR="00686BD1" w:rsidRPr="009B631B" w:rsidRDefault="00686BD1" w:rsidP="00FC3876">
            <w:pPr>
              <w:widowControl w:val="0"/>
              <w:rPr>
                <w:lang w:val="lv-LV"/>
              </w:rPr>
            </w:pPr>
            <w:r w:rsidRPr="009B631B">
              <w:rPr>
                <w:lang w:val="lv-LV"/>
              </w:rPr>
              <w:t xml:space="preserve">Everita </w:t>
            </w:r>
            <w:proofErr w:type="spellStart"/>
            <w:r w:rsidRPr="009B631B">
              <w:rPr>
                <w:lang w:val="lv-LV"/>
              </w:rPr>
              <w:t>Žuka</w:t>
            </w:r>
            <w:proofErr w:type="spellEnd"/>
            <w:r w:rsidRPr="009B631B">
              <w:rPr>
                <w:lang w:val="lv-LV"/>
              </w:rPr>
              <w:t xml:space="preserve">, Zaiga </w:t>
            </w:r>
            <w:proofErr w:type="spellStart"/>
            <w:r w:rsidRPr="009B631B">
              <w:rPr>
                <w:lang w:val="lv-LV"/>
              </w:rPr>
              <w:t>Protizāne</w:t>
            </w:r>
            <w:proofErr w:type="spellEnd"/>
            <w:r w:rsidRPr="009B631B">
              <w:rPr>
                <w:lang w:val="lv-LV"/>
              </w:rPr>
              <w:t xml:space="preserve"> un Santa </w:t>
            </w:r>
            <w:proofErr w:type="spellStart"/>
            <w:r w:rsidRPr="009B631B">
              <w:rPr>
                <w:lang w:val="lv-LV"/>
              </w:rPr>
              <w:t>Cabuļeva</w:t>
            </w:r>
            <w:proofErr w:type="spellEnd"/>
            <w:r w:rsidRPr="009B631B">
              <w:rPr>
                <w:lang w:val="lv-LV"/>
              </w:rPr>
              <w:t>.</w:t>
            </w:r>
          </w:p>
          <w:p w14:paraId="5350D27B" w14:textId="77777777" w:rsidR="00686BD1" w:rsidRPr="009B631B" w:rsidRDefault="00686BD1" w:rsidP="00FC3876">
            <w:pPr>
              <w:widowControl w:val="0"/>
              <w:rPr>
                <w:i/>
                <w:lang w:val="lv-LV"/>
              </w:rPr>
            </w:pPr>
            <w:r w:rsidRPr="009B631B">
              <w:rPr>
                <w:lang w:val="lv-LV"/>
              </w:rPr>
              <w:t>Par šo gadu vēl agri spriest, bet par pagājušā gada rezultātiem ir gandarījums. Z/S “JURI” izvēlējās vienu (</w:t>
            </w:r>
            <w:proofErr w:type="spellStart"/>
            <w:r w:rsidRPr="009B631B">
              <w:rPr>
                <w:lang w:val="lv-LV"/>
              </w:rPr>
              <w:t>Z.Protizāne</w:t>
            </w:r>
            <w:proofErr w:type="spellEnd"/>
            <w:r w:rsidRPr="009B631B">
              <w:rPr>
                <w:lang w:val="lv-LV"/>
              </w:rPr>
              <w:t xml:space="preserve">) no četrām studentu izstrādātajām vizuālās identitātes stila grāmatām savā lietošanā. Uzņēmējiem bija grūti izvēlēties, jo arī pārējās stila grāmatas bija izstrādātas profesionālā līmenī. Savukārt uzņēmēji, reklāmas vides objektu izstrādātos dizaina risinājumus, vēlējās paturēt savā īpašumā visus variantus. </w:t>
            </w:r>
          </w:p>
        </w:tc>
      </w:tr>
    </w:tbl>
    <w:p w14:paraId="5EC9838C" w14:textId="77777777" w:rsidR="00686BD1" w:rsidRPr="009B631B" w:rsidRDefault="00686BD1" w:rsidP="00686BD1">
      <w:pPr>
        <w:ind w:left="720"/>
        <w:rPr>
          <w:lang w:val="lv-LV"/>
        </w:rPr>
      </w:pPr>
    </w:p>
    <w:p w14:paraId="73C87942" w14:textId="77777777" w:rsidR="00686BD1" w:rsidRPr="009B631B" w:rsidRDefault="00686BD1" w:rsidP="00686BD1">
      <w:pPr>
        <w:numPr>
          <w:ilvl w:val="0"/>
          <w:numId w:val="30"/>
        </w:numPr>
        <w:rPr>
          <w:lang w:val="lv-LV"/>
        </w:rPr>
      </w:pPr>
      <w:r w:rsidRPr="009B631B">
        <w:rPr>
          <w:lang w:val="lv-LV"/>
        </w:rPr>
        <w:t xml:space="preserve">Kādas bija (ja bija) galvenās grūtības, </w:t>
      </w:r>
      <w:proofErr w:type="spellStart"/>
      <w:r w:rsidRPr="009B631B">
        <w:rPr>
          <w:lang w:val="lv-LV"/>
        </w:rPr>
        <w:t>kapēc</w:t>
      </w:r>
      <w:proofErr w:type="spellEnd"/>
      <w:r w:rsidRPr="009B631B">
        <w:rPr>
          <w:lang w:val="lv-LV"/>
        </w:rPr>
        <w:t xml:space="preserve"> neizdevās sasniegt sagaidāmo rezultātu uz 100%?</w:t>
      </w:r>
    </w:p>
    <w:p w14:paraId="6CE0CC4A" w14:textId="77777777" w:rsidR="00686BD1" w:rsidRPr="009B631B" w:rsidRDefault="00686BD1" w:rsidP="00686BD1">
      <w:pPr>
        <w:ind w:left="720"/>
        <w:rPr>
          <w:lang w:val="lv-LV"/>
        </w:rPr>
      </w:pPr>
    </w:p>
    <w:tbl>
      <w:tblPr>
        <w:tblW w:w="830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686BD1" w:rsidRPr="009B631B" w14:paraId="797F0041" w14:textId="77777777" w:rsidTr="00FC3876">
        <w:trPr>
          <w:trHeight w:val="4560"/>
        </w:trPr>
        <w:tc>
          <w:tcPr>
            <w:tcW w:w="8300" w:type="dxa"/>
            <w:shd w:val="clear" w:color="auto" w:fill="auto"/>
            <w:tcMar>
              <w:top w:w="100" w:type="dxa"/>
              <w:left w:w="100" w:type="dxa"/>
              <w:bottom w:w="100" w:type="dxa"/>
              <w:right w:w="100" w:type="dxa"/>
            </w:tcMar>
          </w:tcPr>
          <w:p w14:paraId="070A21B5" w14:textId="77777777" w:rsidR="00686BD1" w:rsidRPr="009B631B" w:rsidRDefault="00686BD1" w:rsidP="00FC3876">
            <w:pPr>
              <w:widowControl w:val="0"/>
              <w:rPr>
                <w:lang w:val="lv-LV"/>
              </w:rPr>
            </w:pPr>
          </w:p>
          <w:p w14:paraId="2ABBC2BF" w14:textId="77777777" w:rsidR="00686BD1" w:rsidRPr="009B631B" w:rsidRDefault="00686BD1" w:rsidP="00FC3876">
            <w:pPr>
              <w:widowControl w:val="0"/>
              <w:pBdr>
                <w:top w:val="nil"/>
                <w:left w:val="nil"/>
                <w:bottom w:val="nil"/>
                <w:right w:val="nil"/>
                <w:between w:val="nil"/>
              </w:pBdr>
              <w:rPr>
                <w:lang w:val="lv-LV"/>
              </w:rPr>
            </w:pPr>
            <w:r w:rsidRPr="009B631B">
              <w:rPr>
                <w:b/>
                <w:lang w:val="lv-LV"/>
              </w:rPr>
              <w:t>2017/18.g.</w:t>
            </w:r>
            <w:r w:rsidRPr="009B631B">
              <w:rPr>
                <w:lang w:val="lv-LV"/>
              </w:rPr>
              <w:t xml:space="preserve"> </w:t>
            </w:r>
            <w:r w:rsidRPr="009B631B">
              <w:rPr>
                <w:b/>
                <w:lang w:val="lv-LV"/>
              </w:rPr>
              <w:t>6.semestrī</w:t>
            </w:r>
            <w:r w:rsidRPr="009B631B">
              <w:rPr>
                <w:lang w:val="lv-LV"/>
              </w:rPr>
              <w:t xml:space="preserve"> studiju programmas ietvaros dizaineru grupām tika dots uzdevums izstrādāt uzņēmumu - Z/S “JURI” un Z/S “</w:t>
            </w:r>
            <w:proofErr w:type="spellStart"/>
            <w:r w:rsidRPr="009B631B">
              <w:rPr>
                <w:lang w:val="lv-LV"/>
              </w:rPr>
              <w:t>Kotiņi</w:t>
            </w:r>
            <w:proofErr w:type="spellEnd"/>
            <w:r w:rsidRPr="009B631B">
              <w:rPr>
                <w:lang w:val="lv-LV"/>
              </w:rPr>
              <w:t>” vizuālās identitātes stila grāmatas. Pilnībā izdevās sasniegt rezultātu un realizēt iecerēto tikai pirmajai saimniecībai (Z/S “JURI”), izstrādājot četras versijas labas kvalitātes vizuālās identitātes stila grāmatas un reklāmas vides objekta dizainu. Patreiz viena no tām (uzņēmēju izvēlēta) atrodas saimniecībā. Projektu izdevās realizēt līdz galam tikai pateicoties tam, ka šī sadarbība tika uzsākta jau pusgada sākumā (notika viena ekskursiju pie uzņēmējiem uz viņu saimniecību un 3 tikšanās reizes RTA, kur tika rādītas skices), bet ar Z/S “</w:t>
            </w:r>
            <w:proofErr w:type="spellStart"/>
            <w:r w:rsidRPr="009B631B">
              <w:rPr>
                <w:lang w:val="lv-LV"/>
              </w:rPr>
              <w:t>Kotiņi</w:t>
            </w:r>
            <w:proofErr w:type="spellEnd"/>
            <w:r w:rsidRPr="009B631B">
              <w:rPr>
                <w:lang w:val="lv-LV"/>
              </w:rPr>
              <w:t xml:space="preserve">” sadarbība tika uzsākta pusgada šķērsgriezumā pārāk vēlu, tāpēc gala prezentācijās tika </w:t>
            </w:r>
            <w:proofErr w:type="spellStart"/>
            <w:r w:rsidRPr="009B631B">
              <w:rPr>
                <w:lang w:val="lv-LV"/>
              </w:rPr>
              <w:t>demonstrātas</w:t>
            </w:r>
            <w:proofErr w:type="spellEnd"/>
            <w:r w:rsidRPr="009B631B">
              <w:rPr>
                <w:lang w:val="lv-LV"/>
              </w:rPr>
              <w:t xml:space="preserve"> tikai idejas saimniecības logotipam un bukletam. Secinājums varētu būt tāds, ka – vai tik nelielai studentu grupai vajadzēja strādāt ar vienu uzņēmumu, vai sadalīt studentus uz pusēm un sākt darbu pie abu uzņēmumu uzdevumu realizācijas vienlaicīgi no projekta sākuma. </w:t>
            </w:r>
          </w:p>
          <w:p w14:paraId="002AD063" w14:textId="77777777" w:rsidR="00686BD1" w:rsidRPr="009B631B" w:rsidRDefault="00686BD1" w:rsidP="00FC3876">
            <w:pPr>
              <w:widowControl w:val="0"/>
              <w:rPr>
                <w:lang w:val="lv-LV"/>
              </w:rPr>
            </w:pPr>
          </w:p>
          <w:p w14:paraId="058925E2" w14:textId="77777777" w:rsidR="00686BD1" w:rsidRPr="009B631B" w:rsidRDefault="00686BD1" w:rsidP="00FC3876">
            <w:pPr>
              <w:widowControl w:val="0"/>
              <w:rPr>
                <w:lang w:val="lv-LV"/>
              </w:rPr>
            </w:pPr>
            <w:r w:rsidRPr="009B631B">
              <w:rPr>
                <w:b/>
                <w:lang w:val="lv-LV"/>
              </w:rPr>
              <w:t>2018/19.g.</w:t>
            </w:r>
            <w:r w:rsidRPr="009B631B">
              <w:rPr>
                <w:lang w:val="lv-LV"/>
              </w:rPr>
              <w:t xml:space="preserve"> </w:t>
            </w:r>
            <w:r w:rsidRPr="009B631B">
              <w:rPr>
                <w:b/>
                <w:lang w:val="lv-LV"/>
              </w:rPr>
              <w:t>6.semestrī</w:t>
            </w:r>
            <w:r w:rsidRPr="009B631B">
              <w:rPr>
                <w:lang w:val="lv-LV"/>
              </w:rPr>
              <w:t xml:space="preserve"> studiju programmas ietvaros dizaineru grupām tika dots uzdevums izstrādāt uzņēmumu SIA “IGGI” vizuālās identitātes stila grāmatu un uzņēmuma āra kafejnīcas terases dizainu, bet  SIA “</w:t>
            </w:r>
            <w:proofErr w:type="spellStart"/>
            <w:r w:rsidRPr="009B631B">
              <w:rPr>
                <w:lang w:val="lv-LV"/>
              </w:rPr>
              <w:t>Midis</w:t>
            </w:r>
            <w:proofErr w:type="spellEnd"/>
            <w:r w:rsidRPr="009B631B">
              <w:rPr>
                <w:lang w:val="lv-LV"/>
              </w:rPr>
              <w:t xml:space="preserve">” izstādāt uzņēmuma ofisa telpām interjera dizainu. Šis uzdevums vēl ir </w:t>
            </w:r>
            <w:proofErr w:type="spellStart"/>
            <w:r w:rsidRPr="009B631B">
              <w:rPr>
                <w:lang w:val="lv-LV"/>
              </w:rPr>
              <w:t>procecā</w:t>
            </w:r>
            <w:proofErr w:type="spellEnd"/>
            <w:r w:rsidRPr="009B631B">
              <w:rPr>
                <w:lang w:val="lv-LV"/>
              </w:rPr>
              <w:t>, galarezultāts būs skatāms 30.maijā.</w:t>
            </w:r>
          </w:p>
        </w:tc>
      </w:tr>
    </w:tbl>
    <w:p w14:paraId="1839ABD2" w14:textId="77777777" w:rsidR="00686BD1" w:rsidRPr="009B631B" w:rsidRDefault="00686BD1" w:rsidP="00686BD1">
      <w:pPr>
        <w:ind w:left="720"/>
        <w:rPr>
          <w:lang w:val="lv-LV"/>
        </w:rPr>
      </w:pPr>
    </w:p>
    <w:p w14:paraId="778161B1" w14:textId="77777777" w:rsidR="00686BD1" w:rsidRPr="009B631B" w:rsidRDefault="00686BD1" w:rsidP="00686BD1">
      <w:pPr>
        <w:ind w:left="720"/>
        <w:rPr>
          <w:lang w:val="lv-LV"/>
        </w:rPr>
      </w:pPr>
    </w:p>
    <w:p w14:paraId="398DAB4D" w14:textId="77777777" w:rsidR="00686BD1" w:rsidRPr="009B631B" w:rsidRDefault="00686BD1" w:rsidP="00686BD1">
      <w:pPr>
        <w:numPr>
          <w:ilvl w:val="0"/>
          <w:numId w:val="30"/>
        </w:numPr>
        <w:rPr>
          <w:lang w:val="lv-LV"/>
        </w:rPr>
      </w:pPr>
      <w:r w:rsidRPr="009B631B">
        <w:rPr>
          <w:lang w:val="lv-LV"/>
        </w:rPr>
        <w:t xml:space="preserve">Formulējiet pakalpojumus, ko varētu perspektīvā piedāvāt Latgales uzņēmumiem, īstenojot PBL metodes ieviešanu un ar studentiem izstrādājot </w:t>
      </w:r>
      <w:proofErr w:type="spellStart"/>
      <w:r w:rsidRPr="009B631B">
        <w:rPr>
          <w:lang w:val="lv-LV"/>
        </w:rPr>
        <w:t>problēmsituāciju</w:t>
      </w:r>
      <w:proofErr w:type="spellEnd"/>
      <w:r w:rsidRPr="009B631B">
        <w:rPr>
          <w:lang w:val="lv-LV"/>
        </w:rPr>
        <w:t xml:space="preserve"> risinājumus savos pasniedzamajos kursos.</w:t>
      </w:r>
    </w:p>
    <w:p w14:paraId="0AF18750" w14:textId="77777777" w:rsidR="00686BD1" w:rsidRPr="009B631B" w:rsidRDefault="00686BD1" w:rsidP="00686BD1">
      <w:pPr>
        <w:rPr>
          <w:lang w:val="lv-LV"/>
        </w:rPr>
      </w:pPr>
    </w:p>
    <w:tbl>
      <w:tblPr>
        <w:tblW w:w="8325"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25"/>
      </w:tblGrid>
      <w:tr w:rsidR="00686BD1" w:rsidRPr="009B631B" w14:paraId="0AD72486" w14:textId="77777777" w:rsidTr="00FC3876">
        <w:trPr>
          <w:trHeight w:val="1443"/>
        </w:trPr>
        <w:tc>
          <w:tcPr>
            <w:tcW w:w="8325" w:type="dxa"/>
            <w:shd w:val="clear" w:color="auto" w:fill="auto"/>
            <w:tcMar>
              <w:top w:w="100" w:type="dxa"/>
              <w:left w:w="100" w:type="dxa"/>
              <w:bottom w:w="100" w:type="dxa"/>
              <w:right w:w="100" w:type="dxa"/>
            </w:tcMar>
          </w:tcPr>
          <w:p w14:paraId="6EE0AF79" w14:textId="77777777" w:rsidR="00686BD1" w:rsidRPr="009B631B" w:rsidRDefault="00686BD1" w:rsidP="00FC3876">
            <w:pPr>
              <w:jc w:val="both"/>
              <w:rPr>
                <w:shd w:val="clear" w:color="auto" w:fill="FFFFFF"/>
                <w:lang w:val="lv-LV"/>
              </w:rPr>
            </w:pPr>
            <w:r w:rsidRPr="009B631B">
              <w:rPr>
                <w:b/>
                <w:shd w:val="clear" w:color="auto" w:fill="FFFFFF"/>
                <w:lang w:val="lv-LV"/>
              </w:rPr>
              <w:t>Organizācijas stila grāmata</w:t>
            </w:r>
            <w:r w:rsidRPr="009B631B">
              <w:rPr>
                <w:shd w:val="clear" w:color="auto" w:fill="FFFFFF"/>
                <w:lang w:val="lv-LV"/>
              </w:rPr>
              <w:t xml:space="preserve"> (l</w:t>
            </w:r>
            <w:r w:rsidRPr="009B631B">
              <w:rPr>
                <w:lang w:val="lv-LV"/>
              </w:rPr>
              <w:t xml:space="preserve">ogotips, fonti, lietvedība, </w:t>
            </w:r>
            <w:proofErr w:type="spellStart"/>
            <w:r w:rsidRPr="009B631B">
              <w:rPr>
                <w:lang w:val="lv-LV"/>
              </w:rPr>
              <w:t>p</w:t>
            </w:r>
            <w:r w:rsidRPr="009B631B">
              <w:rPr>
                <w:bCs/>
                <w:lang w:val="lv-LV"/>
              </w:rPr>
              <w:t>rezentatīvie</w:t>
            </w:r>
            <w:proofErr w:type="spellEnd"/>
            <w:r w:rsidRPr="009B631B">
              <w:rPr>
                <w:bCs/>
                <w:lang w:val="lv-LV"/>
              </w:rPr>
              <w:t xml:space="preserve"> produkti utt.).</w:t>
            </w:r>
          </w:p>
          <w:p w14:paraId="3CB8A3A0" w14:textId="77777777" w:rsidR="00686BD1" w:rsidRPr="009B631B" w:rsidRDefault="00686BD1" w:rsidP="00FC3876">
            <w:pPr>
              <w:widowControl w:val="0"/>
              <w:rPr>
                <w:bCs/>
                <w:lang w:val="lv-LV"/>
              </w:rPr>
            </w:pPr>
            <w:r w:rsidRPr="009B631B">
              <w:rPr>
                <w:b/>
                <w:lang w:val="lv-LV"/>
              </w:rPr>
              <w:t>Telpiskās vides noformēšana</w:t>
            </w:r>
            <w:r w:rsidRPr="009B631B">
              <w:rPr>
                <w:lang w:val="lv-LV"/>
              </w:rPr>
              <w:t xml:space="preserve"> (iekštelpu un </w:t>
            </w:r>
            <w:proofErr w:type="spellStart"/>
            <w:r w:rsidRPr="009B631B">
              <w:rPr>
                <w:lang w:val="lv-LV"/>
              </w:rPr>
              <w:t>ārtelpu</w:t>
            </w:r>
            <w:proofErr w:type="spellEnd"/>
            <w:r w:rsidRPr="009B631B">
              <w:rPr>
                <w:lang w:val="lv-LV"/>
              </w:rPr>
              <w:t xml:space="preserve"> noformējumu dizaina ideju izstrāde un realizācija gadskārtu svētkiem, </w:t>
            </w:r>
            <w:r w:rsidRPr="009B631B">
              <w:rPr>
                <w:bCs/>
                <w:lang w:val="lv-LV"/>
              </w:rPr>
              <w:t>uzņēmuma tirdzniecības izbraukuma vietu dizaina ideju izstrāde utt.).</w:t>
            </w:r>
          </w:p>
          <w:p w14:paraId="126A15E8" w14:textId="77777777" w:rsidR="00686BD1" w:rsidRPr="009B631B" w:rsidRDefault="00686BD1" w:rsidP="00FC3876">
            <w:pPr>
              <w:widowControl w:val="0"/>
              <w:rPr>
                <w:lang w:val="lv-LV"/>
              </w:rPr>
            </w:pPr>
            <w:r w:rsidRPr="009B631B">
              <w:rPr>
                <w:b/>
                <w:lang w:val="lv-LV"/>
              </w:rPr>
              <w:t>Interjera dizaina izstrāde</w:t>
            </w:r>
            <w:r w:rsidRPr="009B631B">
              <w:rPr>
                <w:lang w:val="lv-LV"/>
              </w:rPr>
              <w:t xml:space="preserve"> (privātais un sabiedriskais sektors).</w:t>
            </w:r>
          </w:p>
        </w:tc>
      </w:tr>
    </w:tbl>
    <w:p w14:paraId="7AA0E7D7" w14:textId="77777777" w:rsidR="00686BD1" w:rsidRPr="009B631B" w:rsidRDefault="00686BD1" w:rsidP="00686BD1">
      <w:pPr>
        <w:ind w:left="720"/>
        <w:rPr>
          <w:lang w:val="lv-LV"/>
        </w:rPr>
      </w:pPr>
    </w:p>
    <w:p w14:paraId="09EB2808" w14:textId="77777777" w:rsidR="00686BD1" w:rsidRPr="009B631B" w:rsidRDefault="00686BD1" w:rsidP="00686BD1">
      <w:pPr>
        <w:numPr>
          <w:ilvl w:val="0"/>
          <w:numId w:val="30"/>
        </w:numPr>
        <w:rPr>
          <w:lang w:val="lv-LV"/>
        </w:rPr>
      </w:pPr>
      <w:r w:rsidRPr="009B631B">
        <w:rPr>
          <w:lang w:val="lv-LV"/>
        </w:rPr>
        <w:t xml:space="preserve">Vai, Jūsuprāt, projekta laikā apskatītās uzņēmumu </w:t>
      </w:r>
      <w:proofErr w:type="spellStart"/>
      <w:r w:rsidRPr="009B631B">
        <w:rPr>
          <w:lang w:val="lv-LV"/>
        </w:rPr>
        <w:t>problēmsituācijas</w:t>
      </w:r>
      <w:proofErr w:type="spellEnd"/>
      <w:r w:rsidRPr="009B631B">
        <w:rPr>
          <w:lang w:val="lv-LV"/>
        </w:rPr>
        <w:t xml:space="preserve"> varētu turpināt attīstīt praktiskās pētniecības jomā? Precizējiet </w:t>
      </w:r>
      <w:proofErr w:type="spellStart"/>
      <w:r w:rsidRPr="009B631B">
        <w:rPr>
          <w:lang w:val="lv-LV"/>
        </w:rPr>
        <w:t>problēmsituāciju</w:t>
      </w:r>
      <w:proofErr w:type="spellEnd"/>
      <w:r w:rsidRPr="009B631B">
        <w:rPr>
          <w:lang w:val="lv-LV"/>
        </w:rPr>
        <w:t xml:space="preserve"> un raksturojiet sasniedzamo rezultātu.</w:t>
      </w:r>
    </w:p>
    <w:p w14:paraId="1D6B7760" w14:textId="77777777" w:rsidR="00686BD1" w:rsidRPr="009B631B" w:rsidRDefault="00686BD1" w:rsidP="00686BD1">
      <w:pPr>
        <w:pBdr>
          <w:top w:val="nil"/>
          <w:left w:val="nil"/>
          <w:bottom w:val="nil"/>
          <w:right w:val="nil"/>
          <w:between w:val="nil"/>
        </w:pBdr>
        <w:ind w:left="720"/>
        <w:rPr>
          <w:rFonts w:ascii="Arial" w:eastAsia="Arial" w:hAnsi="Arial" w:cs="Arial"/>
          <w:b/>
          <w:highlight w:val="white"/>
          <w:lang w:val="lv-LV"/>
        </w:rPr>
      </w:pPr>
    </w:p>
    <w:tbl>
      <w:tblPr>
        <w:tblW w:w="830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686BD1" w:rsidRPr="009B631B" w14:paraId="35CC34B3" w14:textId="77777777" w:rsidTr="00FC3876">
        <w:trPr>
          <w:trHeight w:val="367"/>
        </w:trPr>
        <w:tc>
          <w:tcPr>
            <w:tcW w:w="8300" w:type="dxa"/>
            <w:shd w:val="clear" w:color="auto" w:fill="auto"/>
            <w:tcMar>
              <w:top w:w="100" w:type="dxa"/>
              <w:left w:w="100" w:type="dxa"/>
              <w:bottom w:w="100" w:type="dxa"/>
              <w:right w:w="100" w:type="dxa"/>
            </w:tcMar>
          </w:tcPr>
          <w:p w14:paraId="3ECF67C1" w14:textId="77777777" w:rsidR="00686BD1" w:rsidRPr="009B631B" w:rsidRDefault="00686BD1" w:rsidP="00FC3876">
            <w:pPr>
              <w:widowControl w:val="0"/>
              <w:pBdr>
                <w:top w:val="nil"/>
                <w:left w:val="nil"/>
                <w:bottom w:val="nil"/>
                <w:right w:val="nil"/>
                <w:between w:val="nil"/>
              </w:pBdr>
              <w:rPr>
                <w:rFonts w:eastAsia="Arial"/>
                <w:b/>
                <w:highlight w:val="white"/>
                <w:lang w:val="lv-LV"/>
              </w:rPr>
            </w:pPr>
            <w:r w:rsidRPr="009B631B">
              <w:rPr>
                <w:rFonts w:eastAsia="Arial"/>
                <w:b/>
                <w:highlight w:val="white"/>
                <w:lang w:val="lv-LV"/>
              </w:rPr>
              <w:t>Jā, noteikti.</w:t>
            </w:r>
          </w:p>
        </w:tc>
      </w:tr>
    </w:tbl>
    <w:p w14:paraId="760E8BD8" w14:textId="77777777" w:rsidR="00686BD1" w:rsidRPr="009B631B" w:rsidRDefault="00686BD1" w:rsidP="00686BD1">
      <w:pPr>
        <w:pBdr>
          <w:top w:val="nil"/>
          <w:left w:val="nil"/>
          <w:bottom w:val="nil"/>
          <w:right w:val="nil"/>
          <w:between w:val="nil"/>
        </w:pBdr>
        <w:ind w:left="720"/>
        <w:rPr>
          <w:rFonts w:ascii="Arial" w:eastAsia="Arial" w:hAnsi="Arial" w:cs="Arial"/>
          <w:b/>
          <w:highlight w:val="white"/>
          <w:lang w:val="lv-LV"/>
        </w:rPr>
      </w:pPr>
    </w:p>
    <w:p w14:paraId="2717CEFD" w14:textId="77777777" w:rsidR="00686BD1" w:rsidRPr="009B631B" w:rsidRDefault="00686BD1" w:rsidP="00686BD1">
      <w:pPr>
        <w:pBdr>
          <w:top w:val="nil"/>
          <w:left w:val="nil"/>
          <w:bottom w:val="nil"/>
          <w:right w:val="nil"/>
          <w:between w:val="nil"/>
        </w:pBdr>
        <w:ind w:left="720"/>
        <w:rPr>
          <w:rFonts w:ascii="Arial" w:eastAsia="Arial" w:hAnsi="Arial" w:cs="Arial"/>
          <w:b/>
          <w:highlight w:val="white"/>
          <w:lang w:val="lv-LV"/>
        </w:rPr>
      </w:pPr>
    </w:p>
    <w:p w14:paraId="576C7A94" w14:textId="77777777" w:rsidR="00686BD1" w:rsidRPr="009B631B" w:rsidRDefault="00686BD1" w:rsidP="00686BD1">
      <w:pPr>
        <w:numPr>
          <w:ilvl w:val="0"/>
          <w:numId w:val="30"/>
        </w:numPr>
        <w:pBdr>
          <w:top w:val="nil"/>
          <w:left w:val="nil"/>
          <w:bottom w:val="nil"/>
          <w:right w:val="nil"/>
          <w:between w:val="nil"/>
        </w:pBdr>
        <w:rPr>
          <w:color w:val="000000"/>
          <w:lang w:val="lv-LV"/>
        </w:rPr>
      </w:pPr>
      <w:r w:rsidRPr="009B631B">
        <w:rPr>
          <w:lang w:val="lv-LV"/>
        </w:rPr>
        <w:t>Raksturojiet SalesLabs projekta laikā sniegtos reālās dzīves piemērus par situācijām uzņēmumos (</w:t>
      </w:r>
      <w:proofErr w:type="spellStart"/>
      <w:r w:rsidRPr="009B631B">
        <w:rPr>
          <w:lang w:val="lv-LV"/>
        </w:rPr>
        <w:t>komercpraksi</w:t>
      </w:r>
      <w:proofErr w:type="spellEnd"/>
      <w:r w:rsidRPr="009B631B">
        <w:rPr>
          <w:lang w:val="lv-LV"/>
        </w:rPr>
        <w:t>), kurus Jūs minat un dodat studentiem, kā piemērus studiju kursa atbilstošajai vielai pretstatā tiem piemēriem, ko izmantojāt pirms PBL vielas apguvei.</w:t>
      </w:r>
    </w:p>
    <w:p w14:paraId="77A76238" w14:textId="77777777" w:rsidR="00686BD1" w:rsidRPr="009B631B" w:rsidRDefault="00686BD1" w:rsidP="00686BD1">
      <w:pPr>
        <w:pBdr>
          <w:top w:val="nil"/>
          <w:left w:val="nil"/>
          <w:bottom w:val="nil"/>
          <w:right w:val="nil"/>
          <w:between w:val="nil"/>
        </w:pBdr>
        <w:rPr>
          <w:lang w:val="lv-LV"/>
        </w:rPr>
      </w:pPr>
    </w:p>
    <w:tbl>
      <w:tblPr>
        <w:tblW w:w="829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95"/>
      </w:tblGrid>
      <w:tr w:rsidR="00686BD1" w:rsidRPr="004B5D11" w14:paraId="047EFAE5" w14:textId="77777777" w:rsidTr="00FC3876">
        <w:trPr>
          <w:trHeight w:val="652"/>
        </w:trPr>
        <w:tc>
          <w:tcPr>
            <w:tcW w:w="8295" w:type="dxa"/>
            <w:shd w:val="clear" w:color="auto" w:fill="auto"/>
            <w:tcMar>
              <w:top w:w="100" w:type="dxa"/>
              <w:left w:w="100" w:type="dxa"/>
              <w:bottom w:w="100" w:type="dxa"/>
              <w:right w:w="100" w:type="dxa"/>
            </w:tcMar>
          </w:tcPr>
          <w:p w14:paraId="6B6FF21B" w14:textId="77777777" w:rsidR="00686BD1" w:rsidRPr="009B631B" w:rsidRDefault="00686BD1" w:rsidP="00FC3876">
            <w:pPr>
              <w:jc w:val="both"/>
              <w:rPr>
                <w:b/>
                <w:lang w:val="lv-LV"/>
              </w:rPr>
            </w:pPr>
            <w:r w:rsidRPr="009B631B">
              <w:rPr>
                <w:b/>
                <w:shd w:val="clear" w:color="auto" w:fill="FFFFFF"/>
                <w:lang w:val="lv-LV"/>
              </w:rPr>
              <w:t>Kultūras iestāde - Latgales vēstniecība GORS.</w:t>
            </w:r>
            <w:r w:rsidRPr="009B631B">
              <w:rPr>
                <w:b/>
                <w:lang w:val="lv-LV"/>
              </w:rPr>
              <w:t xml:space="preserve"> </w:t>
            </w:r>
          </w:p>
          <w:p w14:paraId="40A7E813" w14:textId="77777777" w:rsidR="00686BD1" w:rsidRPr="009B631B" w:rsidRDefault="00686BD1" w:rsidP="00FC3876">
            <w:pPr>
              <w:jc w:val="both"/>
              <w:rPr>
                <w:shd w:val="clear" w:color="auto" w:fill="FFFFFF"/>
                <w:lang w:val="lv-LV"/>
              </w:rPr>
            </w:pPr>
            <w:proofErr w:type="spellStart"/>
            <w:r w:rsidRPr="009B631B">
              <w:rPr>
                <w:lang w:val="lv-LV"/>
              </w:rPr>
              <w:t>Zīmolvedības</w:t>
            </w:r>
            <w:proofErr w:type="spellEnd"/>
            <w:r w:rsidRPr="009B631B">
              <w:rPr>
                <w:lang w:val="lv-LV"/>
              </w:rPr>
              <w:t xml:space="preserve"> jēdziens. Uzņēmuma vizuālās identitāte. Vizuālās identitātes dizains. Zīmola izstrādes </w:t>
            </w:r>
            <w:proofErr w:type="spellStart"/>
            <w:r w:rsidRPr="009B631B">
              <w:rPr>
                <w:lang w:val="lv-LV"/>
              </w:rPr>
              <w:t>galvenajie</w:t>
            </w:r>
            <w:proofErr w:type="spellEnd"/>
            <w:r w:rsidRPr="009B631B">
              <w:rPr>
                <w:lang w:val="lv-LV"/>
              </w:rPr>
              <w:t xml:space="preserve"> pamatnosacījumi.</w:t>
            </w:r>
            <w:r w:rsidRPr="009B631B">
              <w:rPr>
                <w:shd w:val="clear" w:color="auto" w:fill="FFFFFF"/>
                <w:lang w:val="lv-LV"/>
              </w:rPr>
              <w:t xml:space="preserve"> Zīmola koncepcija, zīmola sastāvdaļas, mērķauditorija, organizācijas pozicionēšana un cita informācija, ar kuru operē organizācija sabiedriskajās attiecībās, veidojot korporatīvās komunikācijas platformu.</w:t>
            </w:r>
          </w:p>
        </w:tc>
      </w:tr>
    </w:tbl>
    <w:p w14:paraId="166BDC71" w14:textId="77777777" w:rsidR="00686BD1" w:rsidRPr="009B631B" w:rsidRDefault="00686BD1" w:rsidP="00686BD1">
      <w:pPr>
        <w:pBdr>
          <w:top w:val="nil"/>
          <w:left w:val="nil"/>
          <w:bottom w:val="nil"/>
          <w:right w:val="nil"/>
          <w:between w:val="nil"/>
        </w:pBdr>
        <w:rPr>
          <w:lang w:val="lv-LV"/>
        </w:rPr>
      </w:pPr>
    </w:p>
    <w:p w14:paraId="42F485D6" w14:textId="77777777" w:rsidR="00686BD1" w:rsidRPr="009B631B" w:rsidRDefault="00686BD1" w:rsidP="00686BD1">
      <w:pPr>
        <w:numPr>
          <w:ilvl w:val="0"/>
          <w:numId w:val="30"/>
        </w:numPr>
        <w:rPr>
          <w:lang w:val="lv-LV"/>
        </w:rPr>
      </w:pPr>
      <w:r w:rsidRPr="009B631B">
        <w:rPr>
          <w:lang w:val="lv-LV"/>
        </w:rPr>
        <w:t>Raksturojiet īstenoto studiju procesa (PBL kursa) metodoloģiju:</w:t>
      </w:r>
    </w:p>
    <w:p w14:paraId="39BF31B8" w14:textId="77777777" w:rsidR="00686BD1" w:rsidRPr="009B631B" w:rsidRDefault="00686BD1" w:rsidP="00686BD1">
      <w:pPr>
        <w:ind w:left="720"/>
        <w:rPr>
          <w:lang w:val="lv-LV"/>
        </w:rPr>
      </w:pPr>
    </w:p>
    <w:tbl>
      <w:tblPr>
        <w:tblW w:w="82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5535"/>
      </w:tblGrid>
      <w:tr w:rsidR="00686BD1" w:rsidRPr="009B631B" w14:paraId="4DA2AE25" w14:textId="77777777" w:rsidTr="00FC3876">
        <w:trPr>
          <w:trHeight w:val="873"/>
        </w:trPr>
        <w:tc>
          <w:tcPr>
            <w:tcW w:w="2745" w:type="dxa"/>
            <w:shd w:val="clear" w:color="auto" w:fill="auto"/>
            <w:tcMar>
              <w:top w:w="100" w:type="dxa"/>
              <w:left w:w="100" w:type="dxa"/>
              <w:bottom w:w="100" w:type="dxa"/>
              <w:right w:w="100" w:type="dxa"/>
            </w:tcMar>
          </w:tcPr>
          <w:p w14:paraId="76E3248D" w14:textId="77777777" w:rsidR="00686BD1" w:rsidRPr="009B631B" w:rsidRDefault="00686BD1" w:rsidP="00FC3876">
            <w:pPr>
              <w:rPr>
                <w:lang w:val="lv-LV"/>
              </w:rPr>
            </w:pPr>
            <w:r w:rsidRPr="009B631B">
              <w:rPr>
                <w:lang w:val="lv-LV"/>
              </w:rPr>
              <w:t xml:space="preserve">Studentu grupu un uzdevumu sadalījums (1 grupa – 1 uzņēmums; vairākas grupas </w:t>
            </w:r>
            <w:proofErr w:type="spellStart"/>
            <w:r w:rsidRPr="009B631B">
              <w:rPr>
                <w:lang w:val="lv-LV"/>
              </w:rPr>
              <w:t>stradā</w:t>
            </w:r>
            <w:proofErr w:type="spellEnd"/>
            <w:r w:rsidRPr="009B631B">
              <w:rPr>
                <w:lang w:val="lv-LV"/>
              </w:rPr>
              <w:t xml:space="preserve"> pie viena uzņēmuma; vairākas grupas, katra risina savu uzdevumu)</w:t>
            </w:r>
          </w:p>
        </w:tc>
        <w:tc>
          <w:tcPr>
            <w:tcW w:w="5535" w:type="dxa"/>
            <w:shd w:val="clear" w:color="auto" w:fill="auto"/>
            <w:tcMar>
              <w:top w:w="100" w:type="dxa"/>
              <w:left w:w="100" w:type="dxa"/>
              <w:bottom w:w="100" w:type="dxa"/>
              <w:right w:w="100" w:type="dxa"/>
            </w:tcMar>
          </w:tcPr>
          <w:p w14:paraId="02FE24B8" w14:textId="77777777" w:rsidR="00686BD1" w:rsidRPr="009B631B" w:rsidRDefault="00686BD1" w:rsidP="00FC3876">
            <w:pPr>
              <w:widowControl w:val="0"/>
              <w:pBdr>
                <w:top w:val="nil"/>
                <w:left w:val="nil"/>
                <w:bottom w:val="nil"/>
                <w:right w:val="nil"/>
                <w:between w:val="nil"/>
              </w:pBdr>
              <w:rPr>
                <w:i/>
                <w:lang w:val="lv-LV"/>
              </w:rPr>
            </w:pPr>
            <w:r w:rsidRPr="009B631B">
              <w:rPr>
                <w:b/>
                <w:i/>
                <w:lang w:val="lv-LV"/>
              </w:rPr>
              <w:t>2017/18</w:t>
            </w:r>
            <w:r w:rsidRPr="009B631B">
              <w:rPr>
                <w:i/>
                <w:lang w:val="lv-LV"/>
              </w:rPr>
              <w:t xml:space="preserve"> 6.semestris</w:t>
            </w:r>
          </w:p>
          <w:p w14:paraId="6AD3651B" w14:textId="77777777" w:rsidR="00686BD1" w:rsidRPr="009B631B" w:rsidRDefault="00686BD1" w:rsidP="00FC3876">
            <w:pPr>
              <w:widowControl w:val="0"/>
              <w:pBdr>
                <w:top w:val="nil"/>
                <w:left w:val="nil"/>
                <w:bottom w:val="nil"/>
                <w:right w:val="nil"/>
                <w:between w:val="nil"/>
              </w:pBdr>
              <w:jc w:val="both"/>
              <w:rPr>
                <w:lang w:val="lv-LV"/>
              </w:rPr>
            </w:pPr>
            <w:r w:rsidRPr="009B631B">
              <w:rPr>
                <w:lang w:val="lv-LV"/>
              </w:rPr>
              <w:t>Viena grupa – 5 studenti (1 uzņēmuma uzdevums (Z/S “JURI”) – izstrādā 4 studenti (vizuālās identitātes stila grāmatas)).</w:t>
            </w:r>
          </w:p>
          <w:p w14:paraId="4ADABAD7" w14:textId="77777777" w:rsidR="00686BD1" w:rsidRPr="009B631B" w:rsidRDefault="00686BD1" w:rsidP="00FC3876">
            <w:pPr>
              <w:widowControl w:val="0"/>
              <w:pBdr>
                <w:top w:val="nil"/>
                <w:left w:val="nil"/>
                <w:bottom w:val="nil"/>
                <w:right w:val="nil"/>
                <w:between w:val="nil"/>
              </w:pBdr>
              <w:jc w:val="both"/>
              <w:rPr>
                <w:lang w:val="lv-LV"/>
              </w:rPr>
            </w:pPr>
            <w:r w:rsidRPr="009B631B">
              <w:rPr>
                <w:lang w:val="lv-LV"/>
              </w:rPr>
              <w:t>Viens students iesaistās vēlāk, kas strādā pie cita uzņēmuma uzdevuma (Z/S ”</w:t>
            </w:r>
            <w:proofErr w:type="spellStart"/>
            <w:r w:rsidRPr="009B631B">
              <w:rPr>
                <w:lang w:val="lv-LV"/>
              </w:rPr>
              <w:t>Kotiņi</w:t>
            </w:r>
            <w:proofErr w:type="spellEnd"/>
            <w:r w:rsidRPr="009B631B">
              <w:rPr>
                <w:lang w:val="lv-LV"/>
              </w:rPr>
              <w:t>”) (uzņēmuma logotips un buklets))</w:t>
            </w:r>
          </w:p>
          <w:p w14:paraId="443EA897" w14:textId="77777777" w:rsidR="00686BD1" w:rsidRPr="009B631B" w:rsidRDefault="00686BD1" w:rsidP="00FC3876">
            <w:pPr>
              <w:widowControl w:val="0"/>
              <w:pBdr>
                <w:top w:val="nil"/>
                <w:left w:val="nil"/>
                <w:bottom w:val="nil"/>
                <w:right w:val="nil"/>
                <w:between w:val="nil"/>
              </w:pBdr>
              <w:jc w:val="both"/>
              <w:rPr>
                <w:i/>
                <w:lang w:val="lv-LV"/>
              </w:rPr>
            </w:pPr>
            <w:r w:rsidRPr="009B631B">
              <w:rPr>
                <w:i/>
                <w:lang w:val="lv-LV"/>
              </w:rPr>
              <w:t xml:space="preserve"> </w:t>
            </w:r>
          </w:p>
          <w:p w14:paraId="32D68492" w14:textId="77777777" w:rsidR="00686BD1" w:rsidRPr="009B631B" w:rsidRDefault="00686BD1" w:rsidP="00FC3876">
            <w:pPr>
              <w:widowControl w:val="0"/>
              <w:pBdr>
                <w:top w:val="nil"/>
                <w:left w:val="nil"/>
                <w:bottom w:val="nil"/>
                <w:right w:val="nil"/>
                <w:between w:val="nil"/>
              </w:pBdr>
              <w:jc w:val="both"/>
              <w:rPr>
                <w:lang w:val="lv-LV"/>
              </w:rPr>
            </w:pPr>
            <w:r w:rsidRPr="009B631B">
              <w:rPr>
                <w:b/>
                <w:i/>
                <w:lang w:val="lv-LV"/>
              </w:rPr>
              <w:t>2018/19</w:t>
            </w:r>
            <w:r w:rsidRPr="009B631B">
              <w:rPr>
                <w:i/>
                <w:lang w:val="lv-LV"/>
              </w:rPr>
              <w:t xml:space="preserve"> 6.semestris</w:t>
            </w:r>
          </w:p>
          <w:p w14:paraId="6AA8951A" w14:textId="77777777" w:rsidR="00686BD1" w:rsidRPr="009B631B" w:rsidRDefault="00686BD1" w:rsidP="00FC3876">
            <w:pPr>
              <w:widowControl w:val="0"/>
              <w:pBdr>
                <w:top w:val="nil"/>
                <w:left w:val="nil"/>
                <w:bottom w:val="nil"/>
                <w:right w:val="nil"/>
                <w:between w:val="nil"/>
              </w:pBdr>
              <w:jc w:val="both"/>
              <w:rPr>
                <w:lang w:val="lv-LV"/>
              </w:rPr>
            </w:pPr>
            <w:r w:rsidRPr="009B631B">
              <w:rPr>
                <w:lang w:val="lv-LV"/>
              </w:rPr>
              <w:t>Viena grupa – 3 studenti (2 uzņēmuma uzdevumi – izstrādā 1 students (dārza terases dizains) un 2 studenti (vizuālās identitātes stila grāmatas))</w:t>
            </w:r>
          </w:p>
          <w:p w14:paraId="606CEBE6" w14:textId="77777777" w:rsidR="00686BD1" w:rsidRPr="009B631B" w:rsidRDefault="00686BD1" w:rsidP="00FC3876">
            <w:pPr>
              <w:widowControl w:val="0"/>
              <w:pBdr>
                <w:top w:val="nil"/>
                <w:left w:val="nil"/>
                <w:bottom w:val="nil"/>
                <w:right w:val="nil"/>
                <w:between w:val="nil"/>
              </w:pBdr>
              <w:jc w:val="both"/>
              <w:rPr>
                <w:lang w:val="lv-LV"/>
              </w:rPr>
            </w:pPr>
            <w:r w:rsidRPr="009B631B">
              <w:rPr>
                <w:lang w:val="lv-LV"/>
              </w:rPr>
              <w:t>Otra grupa – 2 studenti (1 uzņēmuma uzdevums – izstrādā 2 studenti, bet katram savas telpu platības (uzņēmuma interjera dizains)</w:t>
            </w:r>
          </w:p>
        </w:tc>
      </w:tr>
      <w:tr w:rsidR="00686BD1" w:rsidRPr="004B5D11" w14:paraId="530BF77F" w14:textId="77777777" w:rsidTr="00FC3876">
        <w:trPr>
          <w:trHeight w:val="1680"/>
        </w:trPr>
        <w:tc>
          <w:tcPr>
            <w:tcW w:w="2745" w:type="dxa"/>
            <w:shd w:val="clear" w:color="auto" w:fill="auto"/>
            <w:tcMar>
              <w:top w:w="100" w:type="dxa"/>
              <w:left w:w="100" w:type="dxa"/>
              <w:bottom w:w="100" w:type="dxa"/>
              <w:right w:w="100" w:type="dxa"/>
            </w:tcMar>
          </w:tcPr>
          <w:p w14:paraId="74FFA83D" w14:textId="77777777" w:rsidR="00686BD1" w:rsidRPr="009B631B" w:rsidRDefault="00686BD1" w:rsidP="00FC3876">
            <w:pPr>
              <w:rPr>
                <w:lang w:val="lv-LV"/>
              </w:rPr>
            </w:pPr>
            <w:r w:rsidRPr="009B631B">
              <w:rPr>
                <w:lang w:val="lv-LV"/>
              </w:rPr>
              <w:lastRenderedPageBreak/>
              <w:t>Kontaktstundu skaits (procentuāli pret kopējo darbu) un to uzdevumi</w:t>
            </w:r>
          </w:p>
        </w:tc>
        <w:tc>
          <w:tcPr>
            <w:tcW w:w="5535" w:type="dxa"/>
            <w:shd w:val="clear" w:color="auto" w:fill="auto"/>
            <w:tcMar>
              <w:top w:w="100" w:type="dxa"/>
              <w:left w:w="100" w:type="dxa"/>
              <w:bottom w:w="100" w:type="dxa"/>
              <w:right w:w="100" w:type="dxa"/>
            </w:tcMar>
          </w:tcPr>
          <w:p w14:paraId="0EE63475" w14:textId="77777777" w:rsidR="00686BD1" w:rsidRPr="009B631B" w:rsidRDefault="00686BD1" w:rsidP="00FC3876">
            <w:pPr>
              <w:widowControl w:val="0"/>
              <w:pBdr>
                <w:top w:val="nil"/>
                <w:left w:val="nil"/>
                <w:bottom w:val="nil"/>
                <w:right w:val="nil"/>
                <w:between w:val="nil"/>
              </w:pBdr>
              <w:jc w:val="both"/>
              <w:rPr>
                <w:lang w:val="lv-LV"/>
              </w:rPr>
            </w:pPr>
            <w:r w:rsidRPr="009B631B">
              <w:rPr>
                <w:lang w:val="lv-LV"/>
              </w:rPr>
              <w:t>30% kontaktstundas</w:t>
            </w:r>
          </w:p>
          <w:p w14:paraId="30772F91" w14:textId="77777777" w:rsidR="00686BD1" w:rsidRPr="009B631B" w:rsidRDefault="00686BD1" w:rsidP="00FC3876">
            <w:pPr>
              <w:widowControl w:val="0"/>
              <w:pBdr>
                <w:top w:val="nil"/>
                <w:left w:val="nil"/>
                <w:bottom w:val="nil"/>
                <w:right w:val="nil"/>
                <w:between w:val="nil"/>
              </w:pBdr>
              <w:jc w:val="both"/>
              <w:rPr>
                <w:b/>
                <w:i/>
                <w:lang w:val="lv-LV"/>
              </w:rPr>
            </w:pPr>
            <w:r w:rsidRPr="009B631B">
              <w:rPr>
                <w:b/>
                <w:i/>
                <w:lang w:val="lv-LV"/>
              </w:rPr>
              <w:t>2017/18 6.semestris</w:t>
            </w:r>
          </w:p>
          <w:p w14:paraId="676896F4" w14:textId="77777777" w:rsidR="00686BD1" w:rsidRPr="009B631B" w:rsidRDefault="00686BD1" w:rsidP="00FC3876">
            <w:pPr>
              <w:widowControl w:val="0"/>
              <w:pBdr>
                <w:top w:val="nil"/>
                <w:left w:val="nil"/>
                <w:bottom w:val="nil"/>
                <w:right w:val="nil"/>
                <w:between w:val="nil"/>
              </w:pBdr>
              <w:jc w:val="both"/>
              <w:rPr>
                <w:b/>
                <w:lang w:val="lv-LV"/>
              </w:rPr>
            </w:pPr>
            <w:r w:rsidRPr="009B631B">
              <w:rPr>
                <w:b/>
                <w:lang w:val="lv-LV"/>
              </w:rPr>
              <w:t>Z/S “JURI”</w:t>
            </w:r>
          </w:p>
          <w:p w14:paraId="32740135" w14:textId="77777777" w:rsidR="00686BD1" w:rsidRPr="009B631B" w:rsidRDefault="00686BD1" w:rsidP="00FC3876">
            <w:pPr>
              <w:widowControl w:val="0"/>
              <w:pBdr>
                <w:top w:val="nil"/>
                <w:left w:val="nil"/>
                <w:bottom w:val="nil"/>
                <w:right w:val="nil"/>
                <w:between w:val="nil"/>
              </w:pBdr>
              <w:jc w:val="both"/>
              <w:rPr>
                <w:b/>
                <w:i/>
                <w:lang w:val="lv-LV"/>
              </w:rPr>
            </w:pPr>
            <w:r w:rsidRPr="009B631B">
              <w:rPr>
                <w:bCs/>
                <w:iCs/>
                <w:color w:val="000000"/>
                <w:shd w:val="clear" w:color="auto" w:fill="E8E6E6"/>
                <w:lang w:val="lv-LV"/>
              </w:rPr>
              <w:t>Apgūstot studiju kursu un demonstrējot apgūtās teorētiskās zināšanas, studenti turpina studijas, veicot SIA “JURI” vizuālās identitātes dizaina izstrādes, telpiskās vides projektēšanas un noformēšanas problēmu analīzi. Katrai studentu grupai tiek dota vizuālās identitātes dizaina izstrādes - 2 studenti, telpiskās vides projektēšanas un noformēšanas problēma - 1 students, kas ietver konkrēto uzņēmumu. Analizējot problēmu, studenti aktīvi studē un apgūst vizuālās identitātes dizaina izstrādes, telpiskās vides projektēšanas un noformēšanas tēmas, strādājot pie konkrēta uzņēmuma uzdotā uzdevuma (stila grāmata un reklāmas vides objekts). Problēmu analīze grupā tiek veikta pēc noteiktas problēmu analīzes loģikas, kas sastāv no secīgiem soļiem jeb posmiem. “Problēmu analīzes scenārijs”. Studenti iepazīstas ar problēmu, noskaidro neskaidros jēdzienus un terminoloģiju. Tiek sagatavots problēmu analīzes plāns, kurā tiek formulēti problēmas analīzes pirmie jautājumi ar docētāja palīdzību, meklēti informācijas avoti, plānoti studiju projekta īstenošanas posmi, kā arī noteikti katra grupas dalībnieka pienākumi. “Situācijas analīze”. Noteiktai situācijai raksturīgās nelielās problēmas tiek apzinātas un sīki aprakstītas, svarīgie fakti tiek atlasīti. Problēma tiek analizēta, atbildes uz jautājumiem tiek meklētas, analīzei nepieciešamie teorētiskie un empīriskie materiāli tiek apkopoti.</w:t>
            </w:r>
          </w:p>
          <w:p w14:paraId="275F1DAE" w14:textId="77777777" w:rsidR="00686BD1" w:rsidRPr="009B631B" w:rsidRDefault="00686BD1" w:rsidP="00FC3876">
            <w:pPr>
              <w:widowControl w:val="0"/>
              <w:pBdr>
                <w:top w:val="nil"/>
                <w:left w:val="nil"/>
                <w:bottom w:val="nil"/>
                <w:right w:val="nil"/>
                <w:between w:val="nil"/>
              </w:pBdr>
              <w:jc w:val="both"/>
              <w:rPr>
                <w:b/>
                <w:lang w:val="lv-LV"/>
              </w:rPr>
            </w:pPr>
            <w:r w:rsidRPr="009B631B">
              <w:rPr>
                <w:b/>
                <w:i/>
                <w:lang w:val="lv-LV"/>
              </w:rPr>
              <w:t>2018/19 6.semestris</w:t>
            </w:r>
          </w:p>
          <w:p w14:paraId="0702645F" w14:textId="77777777" w:rsidR="00686BD1" w:rsidRPr="009B631B" w:rsidRDefault="00686BD1" w:rsidP="00FC3876">
            <w:pPr>
              <w:jc w:val="both"/>
              <w:rPr>
                <w:b/>
                <w:lang w:val="lv-LV"/>
              </w:rPr>
            </w:pPr>
            <w:r w:rsidRPr="009B631B">
              <w:rPr>
                <w:b/>
                <w:lang w:val="lv-LV"/>
              </w:rPr>
              <w:t>SIA ”</w:t>
            </w:r>
            <w:proofErr w:type="spellStart"/>
            <w:r w:rsidRPr="009B631B">
              <w:rPr>
                <w:b/>
                <w:lang w:val="lv-LV"/>
              </w:rPr>
              <w:t>Midis</w:t>
            </w:r>
            <w:proofErr w:type="spellEnd"/>
            <w:r w:rsidRPr="009B631B">
              <w:rPr>
                <w:b/>
                <w:lang w:val="lv-LV"/>
              </w:rPr>
              <w:t>”</w:t>
            </w:r>
          </w:p>
          <w:p w14:paraId="01D140EB" w14:textId="77777777" w:rsidR="00686BD1" w:rsidRPr="009B631B" w:rsidRDefault="00686BD1" w:rsidP="00FC3876">
            <w:pPr>
              <w:jc w:val="both"/>
              <w:rPr>
                <w:color w:val="000000"/>
                <w:shd w:val="clear" w:color="auto" w:fill="D2CDCE"/>
                <w:lang w:val="lv-LV"/>
              </w:rPr>
            </w:pPr>
            <w:r w:rsidRPr="009B631B">
              <w:rPr>
                <w:bCs/>
                <w:iCs/>
                <w:color w:val="000000"/>
                <w:shd w:val="clear" w:color="auto" w:fill="E8E6E6"/>
                <w:lang w:val="lv-LV"/>
              </w:rPr>
              <w:t xml:space="preserve">Apgūstot studiju kursu un demonstrējot apgūtās teorētiskās zināšanas, studenti turpina studijas, veicot </w:t>
            </w:r>
            <w:r w:rsidRPr="009B631B">
              <w:rPr>
                <w:color w:val="000000"/>
                <w:shd w:val="clear" w:color="auto" w:fill="D2CDCE"/>
                <w:lang w:val="lv-LV"/>
              </w:rPr>
              <w:t>galvenos interjera projekta izstrādes uzdevumus SIA “</w:t>
            </w:r>
            <w:proofErr w:type="spellStart"/>
            <w:r w:rsidRPr="009B631B">
              <w:rPr>
                <w:color w:val="000000"/>
                <w:shd w:val="clear" w:color="auto" w:fill="D2CDCE"/>
                <w:lang w:val="lv-LV"/>
              </w:rPr>
              <w:t>Midis</w:t>
            </w:r>
            <w:proofErr w:type="spellEnd"/>
            <w:r w:rsidRPr="009B631B">
              <w:rPr>
                <w:color w:val="000000"/>
                <w:shd w:val="clear" w:color="auto" w:fill="D2CDCE"/>
                <w:lang w:val="lv-LV"/>
              </w:rPr>
              <w:t xml:space="preserve">” uzņēmuma birojam: </w:t>
            </w:r>
          </w:p>
          <w:p w14:paraId="53B437E2" w14:textId="77777777" w:rsidR="00686BD1" w:rsidRPr="009B631B" w:rsidRDefault="00686BD1" w:rsidP="00FC3876">
            <w:pPr>
              <w:jc w:val="both"/>
              <w:rPr>
                <w:color w:val="000000"/>
                <w:shd w:val="clear" w:color="auto" w:fill="D2CDCE"/>
                <w:lang w:val="lv-LV"/>
              </w:rPr>
            </w:pPr>
            <w:r w:rsidRPr="009B631B">
              <w:rPr>
                <w:color w:val="000000"/>
                <w:shd w:val="clear" w:color="auto" w:fill="D2CDCE"/>
                <w:lang w:val="lv-LV"/>
              </w:rPr>
              <w:t xml:space="preserve">Esošās situācijas izpēte un analīze. </w:t>
            </w:r>
          </w:p>
          <w:p w14:paraId="43D0C201" w14:textId="77777777" w:rsidR="00686BD1" w:rsidRPr="009B631B" w:rsidRDefault="00686BD1" w:rsidP="00FC3876">
            <w:pPr>
              <w:jc w:val="both"/>
              <w:rPr>
                <w:color w:val="000000"/>
                <w:shd w:val="clear" w:color="auto" w:fill="D2CDCE"/>
                <w:lang w:val="lv-LV"/>
              </w:rPr>
            </w:pPr>
            <w:r w:rsidRPr="009B631B">
              <w:rPr>
                <w:color w:val="000000"/>
                <w:shd w:val="clear" w:color="auto" w:fill="D2CDCE"/>
                <w:lang w:val="lv-LV"/>
              </w:rPr>
              <w:t xml:space="preserve">Projekta pasūtītāja un lietotāju vajadzību apzināšana un </w:t>
            </w:r>
            <w:proofErr w:type="spellStart"/>
            <w:r w:rsidRPr="009B631B">
              <w:rPr>
                <w:color w:val="000000"/>
                <w:shd w:val="clear" w:color="auto" w:fill="D2CDCE"/>
                <w:lang w:val="lv-LV"/>
              </w:rPr>
              <w:t>izvērtējums</w:t>
            </w:r>
            <w:proofErr w:type="spellEnd"/>
            <w:r w:rsidRPr="009B631B">
              <w:rPr>
                <w:color w:val="000000"/>
                <w:shd w:val="clear" w:color="auto" w:fill="D2CDCE"/>
                <w:lang w:val="lv-LV"/>
              </w:rPr>
              <w:t xml:space="preserve">.  Vides identitātes, analogu izpēte un analīze. Interjera projekta koncepcijas un skiču izstrāde.  Projektēto telpu funkcionālais risinājums.  Mēbeļu un iekārtu izvēles pamatojums. Pielietoto apdares materiālu pamatojums. Projektēto telpu </w:t>
            </w:r>
            <w:proofErr w:type="spellStart"/>
            <w:r w:rsidRPr="009B631B">
              <w:rPr>
                <w:color w:val="000000"/>
                <w:shd w:val="clear" w:color="auto" w:fill="D2CDCE"/>
                <w:lang w:val="lv-LV"/>
              </w:rPr>
              <w:t>koloristikas</w:t>
            </w:r>
            <w:proofErr w:type="spellEnd"/>
            <w:r w:rsidRPr="009B631B">
              <w:rPr>
                <w:color w:val="000000"/>
                <w:shd w:val="clear" w:color="auto" w:fill="D2CDCE"/>
                <w:lang w:val="lv-LV"/>
              </w:rPr>
              <w:t xml:space="preserve"> izvēle. Pielietoto apgaismojuma paņēmienu pamatojums. Projekta realizācijas iespējas un izmaksas. </w:t>
            </w:r>
          </w:p>
          <w:p w14:paraId="3AAF763B" w14:textId="77777777" w:rsidR="00686BD1" w:rsidRPr="009B631B" w:rsidRDefault="00686BD1" w:rsidP="00FC3876">
            <w:pPr>
              <w:jc w:val="both"/>
              <w:rPr>
                <w:b/>
                <w:color w:val="000000"/>
                <w:shd w:val="clear" w:color="auto" w:fill="D2CDCE"/>
                <w:lang w:val="lv-LV"/>
              </w:rPr>
            </w:pPr>
            <w:r w:rsidRPr="009B631B">
              <w:rPr>
                <w:b/>
                <w:color w:val="000000"/>
                <w:shd w:val="clear" w:color="auto" w:fill="D2CDCE"/>
                <w:lang w:val="lv-LV"/>
              </w:rPr>
              <w:t>SIA “IGGI”</w:t>
            </w:r>
          </w:p>
          <w:p w14:paraId="7857956A" w14:textId="77777777" w:rsidR="00686BD1" w:rsidRPr="009B631B" w:rsidRDefault="00686BD1" w:rsidP="00FC3876">
            <w:pPr>
              <w:jc w:val="both"/>
              <w:rPr>
                <w:lang w:val="lv-LV"/>
              </w:rPr>
            </w:pPr>
            <w:r w:rsidRPr="009B631B">
              <w:rPr>
                <w:bCs/>
                <w:iCs/>
                <w:color w:val="000000"/>
                <w:shd w:val="clear" w:color="auto" w:fill="E8E6E6"/>
                <w:lang w:val="lv-LV"/>
              </w:rPr>
              <w:t xml:space="preserve">Apgūstot studiju kursu un demonstrējot apgūtās teorētiskās zināšanas, studenti turpina studijas, veicot SIA “IGGI” vizuālās identitātes dizaina izstrādes, </w:t>
            </w:r>
            <w:r w:rsidRPr="009B631B">
              <w:rPr>
                <w:bCs/>
                <w:iCs/>
                <w:color w:val="000000"/>
                <w:shd w:val="clear" w:color="auto" w:fill="E8E6E6"/>
                <w:lang w:val="lv-LV"/>
              </w:rPr>
              <w:lastRenderedPageBreak/>
              <w:t xml:space="preserve">telpiskās vides projektēšanas un noformēšanas problēmu analīzi. Katrai studentu grupai tiek dota vizuālās identitātes dizaina izstrādes - 2 studenti, telpiskās vides projektēšanas un noformēšanas problēma - 1 students, kas ietver konkrēto uzņēmumu. Analizējot problēmu, studenti aktīvi studē un apgūst vizuālās identitātes dizaina izstrādes, telpiskās vides projektēšanas un noformēšanas tēmas, strādājot pie konkrēta uzņēmuma uzdotā uzdevuma (stila grāmata un dārza dizains). Problēmu analīze grupā tiek veikta pēc noteiktas problēmu analīzes loģikas, kas sastāv no secīgiem soļiem jeb posmiem. “Problēmu analīzes scenārijs”. Studenti iepazīstas ar problēmu, noskaidro neskaidros jēdzienus un terminoloģiju. Tiek sagatavots problēmu analīzes plāns, kurā tiek formulēti problēmas analīzes pirmie jautājumi ar docētāja palīdzību, meklēti informācijas avoti, plānoti studiju projekta īstenošanas posmi, kā arī noteikti katra grupas dalībnieka pienākumi. “Situācijas analīze”. Noteiktai situācijai raksturīgās nelielās problēmas tiek apzinātas un sīki aprakstītas, svarīgie fakti tiek atlasīti. Problēma tiek analizēta, atbildes uz jautājumiem tiek meklētas, analīzei nepieciešamie teorētiskie un empīriskie materiāli tiek apkopoti. </w:t>
            </w:r>
          </w:p>
        </w:tc>
      </w:tr>
      <w:tr w:rsidR="00686BD1" w:rsidRPr="009B631B" w14:paraId="6081F9A9" w14:textId="77777777" w:rsidTr="00FC3876">
        <w:trPr>
          <w:trHeight w:val="1320"/>
        </w:trPr>
        <w:tc>
          <w:tcPr>
            <w:tcW w:w="2745" w:type="dxa"/>
            <w:shd w:val="clear" w:color="auto" w:fill="auto"/>
            <w:tcMar>
              <w:top w:w="100" w:type="dxa"/>
              <w:left w:w="100" w:type="dxa"/>
              <w:bottom w:w="100" w:type="dxa"/>
              <w:right w:w="100" w:type="dxa"/>
            </w:tcMar>
          </w:tcPr>
          <w:p w14:paraId="0D22A3DF" w14:textId="77777777" w:rsidR="00686BD1" w:rsidRPr="009B631B" w:rsidRDefault="00686BD1" w:rsidP="00FC3876">
            <w:pPr>
              <w:rPr>
                <w:lang w:val="lv-LV"/>
              </w:rPr>
            </w:pPr>
            <w:r w:rsidRPr="009B631B">
              <w:rPr>
                <w:lang w:val="lv-LV"/>
              </w:rPr>
              <w:lastRenderedPageBreak/>
              <w:t>Patstāvīga darba stundu skaits (procentuāli pret kopējo darbu) un to uzdevumi</w:t>
            </w:r>
          </w:p>
          <w:p w14:paraId="04F56899" w14:textId="77777777" w:rsidR="00686BD1" w:rsidRPr="009B631B" w:rsidRDefault="00686BD1" w:rsidP="00FC3876">
            <w:pPr>
              <w:widowControl w:val="0"/>
              <w:pBdr>
                <w:top w:val="nil"/>
                <w:left w:val="nil"/>
                <w:bottom w:val="nil"/>
                <w:right w:val="nil"/>
                <w:between w:val="nil"/>
              </w:pBdr>
              <w:rPr>
                <w:lang w:val="lv-LV"/>
              </w:rPr>
            </w:pPr>
          </w:p>
        </w:tc>
        <w:tc>
          <w:tcPr>
            <w:tcW w:w="5535" w:type="dxa"/>
            <w:shd w:val="clear" w:color="auto" w:fill="auto"/>
            <w:tcMar>
              <w:top w:w="100" w:type="dxa"/>
              <w:left w:w="100" w:type="dxa"/>
              <w:bottom w:w="100" w:type="dxa"/>
              <w:right w:w="100" w:type="dxa"/>
            </w:tcMar>
          </w:tcPr>
          <w:p w14:paraId="55BA6D1A" w14:textId="77777777" w:rsidR="00686BD1" w:rsidRPr="009B631B" w:rsidRDefault="00686BD1" w:rsidP="00FC3876">
            <w:pPr>
              <w:widowControl w:val="0"/>
              <w:pBdr>
                <w:top w:val="nil"/>
                <w:left w:val="nil"/>
                <w:bottom w:val="nil"/>
                <w:right w:val="nil"/>
                <w:between w:val="nil"/>
              </w:pBdr>
              <w:rPr>
                <w:lang w:val="lv-LV"/>
              </w:rPr>
            </w:pPr>
            <w:r w:rsidRPr="009B631B">
              <w:rPr>
                <w:lang w:val="lv-LV"/>
              </w:rPr>
              <w:t>50%</w:t>
            </w:r>
          </w:p>
          <w:p w14:paraId="6BF86F23" w14:textId="77777777" w:rsidR="00686BD1" w:rsidRPr="009B631B" w:rsidRDefault="00686BD1" w:rsidP="00FC3876">
            <w:pPr>
              <w:widowControl w:val="0"/>
              <w:pBdr>
                <w:top w:val="nil"/>
                <w:left w:val="nil"/>
                <w:bottom w:val="nil"/>
                <w:right w:val="nil"/>
                <w:between w:val="nil"/>
              </w:pBdr>
              <w:rPr>
                <w:b/>
                <w:i/>
                <w:lang w:val="lv-LV"/>
              </w:rPr>
            </w:pPr>
            <w:r w:rsidRPr="009B631B">
              <w:rPr>
                <w:b/>
                <w:i/>
                <w:lang w:val="lv-LV"/>
              </w:rPr>
              <w:t>2017/18 6.semestris</w:t>
            </w:r>
          </w:p>
          <w:p w14:paraId="34CC72BF" w14:textId="77777777" w:rsidR="00686BD1" w:rsidRPr="009B631B" w:rsidRDefault="00686BD1" w:rsidP="00FC3876">
            <w:pPr>
              <w:widowControl w:val="0"/>
              <w:pBdr>
                <w:top w:val="nil"/>
                <w:left w:val="nil"/>
                <w:bottom w:val="nil"/>
                <w:right w:val="nil"/>
                <w:between w:val="nil"/>
              </w:pBdr>
              <w:rPr>
                <w:b/>
                <w:lang w:val="lv-LV"/>
              </w:rPr>
            </w:pPr>
            <w:r w:rsidRPr="009B631B">
              <w:rPr>
                <w:b/>
                <w:lang w:val="lv-LV"/>
              </w:rPr>
              <w:t>Z/S “JURI”</w:t>
            </w:r>
          </w:p>
          <w:p w14:paraId="225AEBEB" w14:textId="77777777" w:rsidR="00686BD1" w:rsidRPr="009B631B" w:rsidRDefault="00686BD1" w:rsidP="00FC3876">
            <w:pPr>
              <w:jc w:val="both"/>
              <w:rPr>
                <w:lang w:val="lv-LV"/>
              </w:rPr>
            </w:pPr>
            <w:r w:rsidRPr="009B631B">
              <w:rPr>
                <w:bCs/>
                <w:iCs/>
                <w:color w:val="000000"/>
                <w:shd w:val="clear" w:color="auto" w:fill="E8E6E6"/>
                <w:lang w:val="lv-LV"/>
              </w:rPr>
              <w:t xml:space="preserve">1) uzņēmuma </w:t>
            </w:r>
            <w:proofErr w:type="spellStart"/>
            <w:r w:rsidRPr="009B631B">
              <w:rPr>
                <w:bCs/>
                <w:iCs/>
                <w:color w:val="000000"/>
                <w:shd w:val="clear" w:color="auto" w:fill="E8E6E6"/>
                <w:lang w:val="lv-LV"/>
              </w:rPr>
              <w:t>vizualās</w:t>
            </w:r>
            <w:proofErr w:type="spellEnd"/>
            <w:r w:rsidRPr="009B631B">
              <w:rPr>
                <w:bCs/>
                <w:iCs/>
                <w:color w:val="000000"/>
                <w:shd w:val="clear" w:color="auto" w:fill="E8E6E6"/>
                <w:lang w:val="lv-LV"/>
              </w:rPr>
              <w:t xml:space="preserve"> identitātes stila grāmatai un reklāmas objektam - izvirzāmo prasību izpēte;</w:t>
            </w:r>
          </w:p>
          <w:p w14:paraId="15196ABE" w14:textId="77777777" w:rsidR="00686BD1" w:rsidRPr="009B631B" w:rsidRDefault="00686BD1" w:rsidP="00FC3876">
            <w:pPr>
              <w:jc w:val="both"/>
              <w:rPr>
                <w:lang w:val="lv-LV"/>
              </w:rPr>
            </w:pPr>
            <w:r w:rsidRPr="009B631B">
              <w:rPr>
                <w:bCs/>
                <w:iCs/>
                <w:color w:val="000000"/>
                <w:shd w:val="clear" w:color="auto" w:fill="E8E6E6"/>
                <w:lang w:val="lv-LV"/>
              </w:rPr>
              <w:t>2)analogu un alternatīvu risinājumu analīze gan logotipam, gan reklāmas vides objektam;</w:t>
            </w:r>
          </w:p>
          <w:p w14:paraId="0B20C2BC" w14:textId="77777777" w:rsidR="00686BD1" w:rsidRPr="009B631B" w:rsidRDefault="00686BD1" w:rsidP="00FC3876">
            <w:pPr>
              <w:jc w:val="both"/>
              <w:rPr>
                <w:bCs/>
                <w:iCs/>
                <w:color w:val="000000"/>
                <w:shd w:val="clear" w:color="auto" w:fill="E8E6E6"/>
                <w:lang w:val="lv-LV"/>
              </w:rPr>
            </w:pPr>
            <w:r w:rsidRPr="009B631B">
              <w:rPr>
                <w:bCs/>
                <w:iCs/>
                <w:color w:val="000000"/>
                <w:shd w:val="clear" w:color="auto" w:fill="E8E6E6"/>
                <w:lang w:val="lv-LV"/>
              </w:rPr>
              <w:t>3) skiču izstrāde – logotipam un reklāmas vides objektam;</w:t>
            </w:r>
          </w:p>
          <w:p w14:paraId="02DB5342" w14:textId="77777777" w:rsidR="00686BD1" w:rsidRPr="009B631B" w:rsidRDefault="00686BD1" w:rsidP="00FC3876">
            <w:pPr>
              <w:jc w:val="both"/>
              <w:rPr>
                <w:bCs/>
                <w:iCs/>
                <w:color w:val="000000"/>
                <w:shd w:val="clear" w:color="auto" w:fill="E8E6E6"/>
                <w:lang w:val="lv-LV"/>
              </w:rPr>
            </w:pPr>
            <w:r w:rsidRPr="009B631B">
              <w:rPr>
                <w:bCs/>
                <w:iCs/>
                <w:color w:val="000000"/>
                <w:shd w:val="clear" w:color="auto" w:fill="E8E6E6"/>
                <w:lang w:val="lv-LV"/>
              </w:rPr>
              <w:t>4)dizaina koncepcijas izstrāde - logotipam un reklāmas vides objektam;</w:t>
            </w:r>
          </w:p>
          <w:p w14:paraId="3315BDDB" w14:textId="77777777" w:rsidR="00686BD1" w:rsidRPr="009B631B" w:rsidRDefault="00686BD1" w:rsidP="00FC3876">
            <w:pPr>
              <w:widowControl w:val="0"/>
              <w:pBdr>
                <w:top w:val="nil"/>
                <w:left w:val="nil"/>
                <w:bottom w:val="nil"/>
                <w:right w:val="nil"/>
                <w:between w:val="nil"/>
              </w:pBdr>
              <w:jc w:val="both"/>
              <w:rPr>
                <w:lang w:val="lv-LV"/>
              </w:rPr>
            </w:pPr>
            <w:r w:rsidRPr="009B631B">
              <w:rPr>
                <w:bCs/>
                <w:iCs/>
                <w:color w:val="000000"/>
                <w:shd w:val="clear" w:color="auto" w:fill="E8E6E6"/>
                <w:lang w:val="lv-LV"/>
              </w:rPr>
              <w:t xml:space="preserve">5)uzņēmuma </w:t>
            </w:r>
            <w:proofErr w:type="spellStart"/>
            <w:r w:rsidRPr="009B631B">
              <w:rPr>
                <w:bCs/>
                <w:iCs/>
                <w:color w:val="000000"/>
                <w:shd w:val="clear" w:color="auto" w:fill="E8E6E6"/>
                <w:lang w:val="lv-LV"/>
              </w:rPr>
              <w:t>vizualās</w:t>
            </w:r>
            <w:proofErr w:type="spellEnd"/>
            <w:r w:rsidRPr="009B631B">
              <w:rPr>
                <w:bCs/>
                <w:iCs/>
                <w:color w:val="000000"/>
                <w:shd w:val="clear" w:color="auto" w:fill="E8E6E6"/>
                <w:lang w:val="lv-LV"/>
              </w:rPr>
              <w:t xml:space="preserve"> identitātes </w:t>
            </w:r>
            <w:proofErr w:type="spellStart"/>
            <w:r w:rsidRPr="009B631B">
              <w:rPr>
                <w:bCs/>
                <w:iCs/>
                <w:color w:val="000000"/>
                <w:shd w:val="clear" w:color="auto" w:fill="E8E6E6"/>
                <w:lang w:val="lv-LV"/>
              </w:rPr>
              <w:t>tila</w:t>
            </w:r>
            <w:proofErr w:type="spellEnd"/>
            <w:r w:rsidRPr="009B631B">
              <w:rPr>
                <w:bCs/>
                <w:iCs/>
                <w:color w:val="000000"/>
                <w:shd w:val="clear" w:color="auto" w:fill="E8E6E6"/>
                <w:lang w:val="lv-LV"/>
              </w:rPr>
              <w:t xml:space="preserve"> grāmatas un  reklāmas vides objekta izstrāde.</w:t>
            </w:r>
          </w:p>
          <w:p w14:paraId="64213AD9" w14:textId="77777777" w:rsidR="00686BD1" w:rsidRPr="009B631B" w:rsidRDefault="00686BD1" w:rsidP="00FC3876">
            <w:pPr>
              <w:widowControl w:val="0"/>
              <w:pBdr>
                <w:top w:val="nil"/>
                <w:left w:val="nil"/>
                <w:bottom w:val="nil"/>
                <w:right w:val="nil"/>
                <w:between w:val="nil"/>
              </w:pBdr>
              <w:jc w:val="both"/>
              <w:rPr>
                <w:b/>
                <w:lang w:val="lv-LV"/>
              </w:rPr>
            </w:pPr>
            <w:r w:rsidRPr="009B631B">
              <w:rPr>
                <w:b/>
                <w:lang w:val="lv-LV"/>
              </w:rPr>
              <w:t>Z/S “</w:t>
            </w:r>
            <w:proofErr w:type="spellStart"/>
            <w:r w:rsidRPr="009B631B">
              <w:rPr>
                <w:b/>
                <w:lang w:val="lv-LV"/>
              </w:rPr>
              <w:t>Kotiņi</w:t>
            </w:r>
            <w:proofErr w:type="spellEnd"/>
            <w:r w:rsidRPr="009B631B">
              <w:rPr>
                <w:b/>
                <w:lang w:val="lv-LV"/>
              </w:rPr>
              <w:t>”</w:t>
            </w:r>
          </w:p>
          <w:p w14:paraId="69DB81D4" w14:textId="77777777" w:rsidR="00686BD1" w:rsidRPr="009B631B" w:rsidRDefault="00686BD1" w:rsidP="00FC3876">
            <w:pPr>
              <w:widowControl w:val="0"/>
              <w:pBdr>
                <w:top w:val="nil"/>
                <w:left w:val="nil"/>
                <w:bottom w:val="nil"/>
                <w:right w:val="nil"/>
                <w:between w:val="nil"/>
              </w:pBdr>
              <w:jc w:val="both"/>
              <w:rPr>
                <w:lang w:val="lv-LV"/>
              </w:rPr>
            </w:pPr>
            <w:r w:rsidRPr="009B631B">
              <w:rPr>
                <w:lang w:val="lv-LV"/>
              </w:rPr>
              <w:t>1)</w:t>
            </w:r>
            <w:r w:rsidRPr="009B631B">
              <w:rPr>
                <w:bCs/>
                <w:iCs/>
                <w:color w:val="000000"/>
                <w:shd w:val="clear" w:color="auto" w:fill="E8E6E6"/>
                <w:lang w:val="lv-LV"/>
              </w:rPr>
              <w:t xml:space="preserve"> analogu un alternatīvu risinājumu analīze gan logotipam, gan uzņēmuma bukletam;</w:t>
            </w:r>
          </w:p>
          <w:p w14:paraId="25108A8B" w14:textId="77777777" w:rsidR="00686BD1" w:rsidRPr="009B631B" w:rsidRDefault="00686BD1" w:rsidP="00FC3876">
            <w:pPr>
              <w:widowControl w:val="0"/>
              <w:pBdr>
                <w:top w:val="nil"/>
                <w:left w:val="nil"/>
                <w:bottom w:val="nil"/>
                <w:right w:val="nil"/>
                <w:between w:val="nil"/>
              </w:pBdr>
              <w:jc w:val="both"/>
              <w:rPr>
                <w:bCs/>
                <w:iCs/>
                <w:color w:val="000000"/>
                <w:shd w:val="clear" w:color="auto" w:fill="E8E6E6"/>
                <w:lang w:val="lv-LV"/>
              </w:rPr>
            </w:pPr>
            <w:r w:rsidRPr="009B631B">
              <w:rPr>
                <w:bCs/>
                <w:iCs/>
                <w:color w:val="000000"/>
                <w:shd w:val="clear" w:color="auto" w:fill="E8E6E6"/>
                <w:lang w:val="lv-LV"/>
              </w:rPr>
              <w:t>2) skiču izstrāde – logotipam un uzņēmuma bukletam;</w:t>
            </w:r>
          </w:p>
          <w:p w14:paraId="069FB8E3" w14:textId="77777777" w:rsidR="00686BD1" w:rsidRPr="009B631B" w:rsidRDefault="00686BD1" w:rsidP="00FC3876">
            <w:pPr>
              <w:widowControl w:val="0"/>
              <w:pBdr>
                <w:top w:val="nil"/>
                <w:left w:val="nil"/>
                <w:bottom w:val="nil"/>
                <w:right w:val="nil"/>
                <w:between w:val="nil"/>
              </w:pBdr>
              <w:jc w:val="both"/>
              <w:rPr>
                <w:bCs/>
                <w:iCs/>
                <w:color w:val="000000"/>
                <w:shd w:val="clear" w:color="auto" w:fill="E8E6E6"/>
                <w:lang w:val="lv-LV"/>
              </w:rPr>
            </w:pPr>
            <w:r w:rsidRPr="009B631B">
              <w:rPr>
                <w:lang w:val="lv-LV"/>
              </w:rPr>
              <w:t xml:space="preserve">3) </w:t>
            </w:r>
            <w:r w:rsidRPr="009B631B">
              <w:rPr>
                <w:bCs/>
                <w:iCs/>
                <w:color w:val="000000"/>
                <w:shd w:val="clear" w:color="auto" w:fill="E8E6E6"/>
                <w:lang w:val="lv-LV"/>
              </w:rPr>
              <w:t>dizaina koncepcijas izstrāde - logotipam un uzņēmuma bukletam;</w:t>
            </w:r>
          </w:p>
          <w:p w14:paraId="38848D65" w14:textId="77777777" w:rsidR="00686BD1" w:rsidRPr="009B631B" w:rsidRDefault="00686BD1" w:rsidP="00FC3876">
            <w:pPr>
              <w:widowControl w:val="0"/>
              <w:pBdr>
                <w:top w:val="nil"/>
                <w:left w:val="nil"/>
                <w:bottom w:val="nil"/>
                <w:right w:val="nil"/>
                <w:between w:val="nil"/>
              </w:pBdr>
              <w:jc w:val="both"/>
              <w:rPr>
                <w:lang w:val="lv-LV"/>
              </w:rPr>
            </w:pPr>
            <w:r w:rsidRPr="009B631B">
              <w:rPr>
                <w:lang w:val="lv-LV"/>
              </w:rPr>
              <w:t>4) uzņēmuma logotipa un bukleta izstrāde.</w:t>
            </w:r>
          </w:p>
          <w:p w14:paraId="5031269E" w14:textId="77777777" w:rsidR="00686BD1" w:rsidRPr="009B631B" w:rsidRDefault="00686BD1" w:rsidP="00FC3876">
            <w:pPr>
              <w:widowControl w:val="0"/>
              <w:pBdr>
                <w:top w:val="nil"/>
                <w:left w:val="nil"/>
                <w:bottom w:val="nil"/>
                <w:right w:val="nil"/>
                <w:between w:val="nil"/>
              </w:pBdr>
              <w:jc w:val="both"/>
              <w:rPr>
                <w:lang w:val="lv-LV"/>
              </w:rPr>
            </w:pPr>
            <w:r w:rsidRPr="009B631B">
              <w:rPr>
                <w:lang w:val="lv-LV"/>
              </w:rPr>
              <w:t>50%</w:t>
            </w:r>
          </w:p>
          <w:p w14:paraId="08A36DD1" w14:textId="77777777" w:rsidR="00686BD1" w:rsidRPr="009B631B" w:rsidRDefault="00686BD1" w:rsidP="00FC3876">
            <w:pPr>
              <w:widowControl w:val="0"/>
              <w:pBdr>
                <w:top w:val="nil"/>
                <w:left w:val="nil"/>
                <w:bottom w:val="nil"/>
                <w:right w:val="nil"/>
                <w:between w:val="nil"/>
              </w:pBdr>
              <w:jc w:val="both"/>
              <w:rPr>
                <w:b/>
                <w:lang w:val="lv-LV"/>
              </w:rPr>
            </w:pPr>
            <w:r w:rsidRPr="009B631B">
              <w:rPr>
                <w:b/>
                <w:i/>
                <w:lang w:val="lv-LV"/>
              </w:rPr>
              <w:t>2018/19 6.semestris</w:t>
            </w:r>
          </w:p>
          <w:p w14:paraId="00B8AC6B" w14:textId="77777777" w:rsidR="00686BD1" w:rsidRPr="009B631B" w:rsidRDefault="00686BD1" w:rsidP="00FC3876">
            <w:pPr>
              <w:jc w:val="both"/>
              <w:rPr>
                <w:b/>
                <w:color w:val="000000"/>
                <w:shd w:val="clear" w:color="auto" w:fill="D2CDCE"/>
                <w:lang w:val="lv-LV"/>
              </w:rPr>
            </w:pPr>
            <w:r w:rsidRPr="009B631B">
              <w:rPr>
                <w:b/>
                <w:color w:val="000000"/>
                <w:shd w:val="clear" w:color="auto" w:fill="D2CDCE"/>
                <w:lang w:val="lv-LV"/>
              </w:rPr>
              <w:t>SIA “IGGI”</w:t>
            </w:r>
          </w:p>
          <w:p w14:paraId="47BB2EE8" w14:textId="77777777" w:rsidR="00686BD1" w:rsidRPr="009B631B" w:rsidRDefault="00686BD1" w:rsidP="00FC3876">
            <w:pPr>
              <w:jc w:val="both"/>
              <w:rPr>
                <w:lang w:val="lv-LV"/>
              </w:rPr>
            </w:pPr>
            <w:r w:rsidRPr="009B631B">
              <w:rPr>
                <w:bCs/>
                <w:iCs/>
                <w:color w:val="000000"/>
                <w:shd w:val="clear" w:color="auto" w:fill="E8E6E6"/>
                <w:lang w:val="lv-LV"/>
              </w:rPr>
              <w:lastRenderedPageBreak/>
              <w:t>1)dizaina produktiem - stila grāmatai un dārza dizaina projektam - izvirzāmo prasību izpēte,</w:t>
            </w:r>
          </w:p>
          <w:p w14:paraId="7303504C" w14:textId="77777777" w:rsidR="00686BD1" w:rsidRPr="009B631B" w:rsidRDefault="00686BD1" w:rsidP="00FC3876">
            <w:pPr>
              <w:jc w:val="both"/>
              <w:rPr>
                <w:lang w:val="lv-LV"/>
              </w:rPr>
            </w:pPr>
            <w:r w:rsidRPr="009B631B">
              <w:rPr>
                <w:bCs/>
                <w:iCs/>
                <w:color w:val="000000"/>
                <w:shd w:val="clear" w:color="auto" w:fill="E8E6E6"/>
                <w:lang w:val="lv-LV"/>
              </w:rPr>
              <w:t>2)analogu un alternatīvu risinājumu analīze;</w:t>
            </w:r>
          </w:p>
          <w:p w14:paraId="612C6CFE" w14:textId="77777777" w:rsidR="00686BD1" w:rsidRPr="009B631B" w:rsidRDefault="00686BD1" w:rsidP="00FC3876">
            <w:pPr>
              <w:jc w:val="both"/>
              <w:rPr>
                <w:bCs/>
                <w:iCs/>
                <w:color w:val="000000"/>
                <w:shd w:val="clear" w:color="auto" w:fill="E8E6E6"/>
                <w:lang w:val="lv-LV"/>
              </w:rPr>
            </w:pPr>
            <w:r w:rsidRPr="009B631B">
              <w:rPr>
                <w:bCs/>
                <w:iCs/>
                <w:color w:val="000000"/>
                <w:shd w:val="clear" w:color="auto" w:fill="E8E6E6"/>
                <w:lang w:val="lv-LV"/>
              </w:rPr>
              <w:t>3)izmantojamo materiālu dārza dizainā apskats; 4)skiču izstrāde - logotipam un dārza projektam;</w:t>
            </w:r>
          </w:p>
          <w:p w14:paraId="005E3002" w14:textId="77777777" w:rsidR="00686BD1" w:rsidRPr="009B631B" w:rsidRDefault="00686BD1" w:rsidP="00FC3876">
            <w:pPr>
              <w:jc w:val="both"/>
              <w:rPr>
                <w:bCs/>
                <w:iCs/>
                <w:color w:val="000000"/>
                <w:shd w:val="clear" w:color="auto" w:fill="E8E6E6"/>
                <w:lang w:val="lv-LV"/>
              </w:rPr>
            </w:pPr>
            <w:r w:rsidRPr="009B631B">
              <w:rPr>
                <w:bCs/>
                <w:iCs/>
                <w:color w:val="000000"/>
                <w:shd w:val="clear" w:color="auto" w:fill="E8E6E6"/>
                <w:lang w:val="lv-LV"/>
              </w:rPr>
              <w:t xml:space="preserve">5)dizaina koncepcijas izstrāde; </w:t>
            </w:r>
          </w:p>
          <w:p w14:paraId="38646723" w14:textId="77777777" w:rsidR="00686BD1" w:rsidRPr="009B631B" w:rsidRDefault="00686BD1" w:rsidP="00FC3876">
            <w:pPr>
              <w:jc w:val="both"/>
              <w:rPr>
                <w:bCs/>
                <w:iCs/>
                <w:color w:val="000000"/>
                <w:shd w:val="clear" w:color="auto" w:fill="E8E6E6"/>
                <w:lang w:val="lv-LV"/>
              </w:rPr>
            </w:pPr>
            <w:r w:rsidRPr="009B631B">
              <w:rPr>
                <w:bCs/>
                <w:iCs/>
                <w:color w:val="000000"/>
                <w:shd w:val="clear" w:color="auto" w:fill="E8E6E6"/>
                <w:lang w:val="lv-LV"/>
              </w:rPr>
              <w:t>6)stila grāmatas un dārza dizaina projekta izstrāde.</w:t>
            </w:r>
          </w:p>
          <w:p w14:paraId="7ED57C35" w14:textId="77777777" w:rsidR="00686BD1" w:rsidRPr="009B631B" w:rsidRDefault="00686BD1" w:rsidP="00FC3876">
            <w:pPr>
              <w:jc w:val="both"/>
              <w:rPr>
                <w:b/>
                <w:lang w:val="lv-LV"/>
              </w:rPr>
            </w:pPr>
            <w:r w:rsidRPr="009B631B">
              <w:rPr>
                <w:b/>
                <w:lang w:val="lv-LV"/>
              </w:rPr>
              <w:t>SIA ”</w:t>
            </w:r>
            <w:proofErr w:type="spellStart"/>
            <w:r w:rsidRPr="009B631B">
              <w:rPr>
                <w:b/>
                <w:lang w:val="lv-LV"/>
              </w:rPr>
              <w:t>Midis</w:t>
            </w:r>
            <w:proofErr w:type="spellEnd"/>
            <w:r w:rsidRPr="009B631B">
              <w:rPr>
                <w:b/>
                <w:lang w:val="lv-LV"/>
              </w:rPr>
              <w:t>”</w:t>
            </w:r>
          </w:p>
          <w:p w14:paraId="5F0B0B51" w14:textId="77777777" w:rsidR="00686BD1" w:rsidRPr="009B631B" w:rsidRDefault="00686BD1" w:rsidP="00FC3876">
            <w:pPr>
              <w:jc w:val="both"/>
              <w:rPr>
                <w:color w:val="000000"/>
                <w:shd w:val="clear" w:color="auto" w:fill="D2CDCE"/>
                <w:lang w:val="lv-LV"/>
              </w:rPr>
            </w:pPr>
            <w:r w:rsidRPr="009B631B">
              <w:rPr>
                <w:color w:val="000000"/>
                <w:shd w:val="clear" w:color="auto" w:fill="D2CDCE"/>
                <w:lang w:val="lv-LV"/>
              </w:rPr>
              <w:t xml:space="preserve">Galvenie interjera projekta izstrādes uzdevumi: </w:t>
            </w:r>
          </w:p>
          <w:p w14:paraId="45BE0B40" w14:textId="77777777" w:rsidR="00686BD1" w:rsidRPr="009B631B" w:rsidRDefault="00686BD1" w:rsidP="00FC3876">
            <w:pPr>
              <w:jc w:val="both"/>
              <w:rPr>
                <w:color w:val="000000"/>
                <w:shd w:val="clear" w:color="auto" w:fill="D2CDCE"/>
                <w:lang w:val="lv-LV"/>
              </w:rPr>
            </w:pPr>
            <w:r w:rsidRPr="009B631B">
              <w:rPr>
                <w:color w:val="000000"/>
                <w:shd w:val="clear" w:color="auto" w:fill="D2CDCE"/>
                <w:lang w:val="lv-LV"/>
              </w:rPr>
              <w:t xml:space="preserve">1) esošās situācijas izpēte un analīze, projektētā objekta </w:t>
            </w:r>
            <w:proofErr w:type="spellStart"/>
            <w:r w:rsidRPr="009B631B">
              <w:rPr>
                <w:color w:val="000000"/>
                <w:shd w:val="clear" w:color="auto" w:fill="D2CDCE"/>
                <w:lang w:val="lv-LV"/>
              </w:rPr>
              <w:t>fotofiksācija</w:t>
            </w:r>
            <w:proofErr w:type="spellEnd"/>
            <w:r w:rsidRPr="009B631B">
              <w:rPr>
                <w:color w:val="000000"/>
                <w:shd w:val="clear" w:color="auto" w:fill="D2CDCE"/>
                <w:lang w:val="lv-LV"/>
              </w:rPr>
              <w:t xml:space="preserve">, video un uzmērīšana (apraksts, video, foto, plāna melnraksts u.c.); </w:t>
            </w:r>
          </w:p>
          <w:p w14:paraId="26C27483" w14:textId="77777777" w:rsidR="00686BD1" w:rsidRPr="009B631B" w:rsidRDefault="00686BD1" w:rsidP="00FC3876">
            <w:pPr>
              <w:jc w:val="both"/>
              <w:rPr>
                <w:color w:val="000000"/>
                <w:shd w:val="clear" w:color="auto" w:fill="D2CDCE"/>
                <w:lang w:val="lv-LV"/>
              </w:rPr>
            </w:pPr>
            <w:r w:rsidRPr="009B631B">
              <w:rPr>
                <w:color w:val="000000"/>
                <w:shd w:val="clear" w:color="auto" w:fill="D2CDCE"/>
                <w:lang w:val="lv-LV"/>
              </w:rPr>
              <w:t xml:space="preserve">2) projekta pasūtītāja un lietotāju vajadzību apzināšana un </w:t>
            </w:r>
            <w:proofErr w:type="spellStart"/>
            <w:r w:rsidRPr="009B631B">
              <w:rPr>
                <w:color w:val="000000"/>
                <w:shd w:val="clear" w:color="auto" w:fill="D2CDCE"/>
                <w:lang w:val="lv-LV"/>
              </w:rPr>
              <w:t>izvērtējums</w:t>
            </w:r>
            <w:proofErr w:type="spellEnd"/>
            <w:r w:rsidRPr="009B631B">
              <w:rPr>
                <w:color w:val="000000"/>
                <w:shd w:val="clear" w:color="auto" w:fill="D2CDCE"/>
                <w:lang w:val="lv-LV"/>
              </w:rPr>
              <w:t xml:space="preserve"> (anketa, intervijas, apraksts);</w:t>
            </w:r>
          </w:p>
          <w:p w14:paraId="0CFC8C67" w14:textId="77777777" w:rsidR="00686BD1" w:rsidRPr="009B631B" w:rsidRDefault="00686BD1" w:rsidP="00FC3876">
            <w:pPr>
              <w:jc w:val="both"/>
              <w:rPr>
                <w:color w:val="000000"/>
                <w:shd w:val="clear" w:color="auto" w:fill="D2CDCE"/>
                <w:lang w:val="lv-LV"/>
              </w:rPr>
            </w:pPr>
            <w:r w:rsidRPr="009B631B">
              <w:rPr>
                <w:color w:val="000000"/>
                <w:shd w:val="clear" w:color="auto" w:fill="D2CDCE"/>
                <w:lang w:val="lv-LV"/>
              </w:rPr>
              <w:t xml:space="preserve"> 3) vides identitātes, analogu izpēte un analīze (apraksts); </w:t>
            </w:r>
          </w:p>
          <w:p w14:paraId="4FA2F17B" w14:textId="77777777" w:rsidR="00686BD1" w:rsidRPr="009B631B" w:rsidRDefault="00686BD1" w:rsidP="00FC3876">
            <w:pPr>
              <w:jc w:val="both"/>
              <w:rPr>
                <w:color w:val="000000"/>
                <w:shd w:val="clear" w:color="auto" w:fill="D2CDCE"/>
                <w:lang w:val="lv-LV"/>
              </w:rPr>
            </w:pPr>
            <w:r w:rsidRPr="009B631B">
              <w:rPr>
                <w:color w:val="000000"/>
                <w:shd w:val="clear" w:color="auto" w:fill="D2CDCE"/>
                <w:lang w:val="lv-LV"/>
              </w:rPr>
              <w:t xml:space="preserve">4) interjera projekta koncepcijas un skiču izstrāde (koncepcijas apraksts, interjera koncepcijas sajūtu kolāža, funkcionālās un estētiskās skices u.c.); </w:t>
            </w:r>
          </w:p>
          <w:p w14:paraId="3916E003" w14:textId="77777777" w:rsidR="00686BD1" w:rsidRPr="009B631B" w:rsidRDefault="00686BD1" w:rsidP="00FC3876">
            <w:pPr>
              <w:jc w:val="both"/>
              <w:rPr>
                <w:color w:val="000000"/>
                <w:shd w:val="clear" w:color="auto" w:fill="D2CDCE"/>
                <w:lang w:val="lv-LV"/>
              </w:rPr>
            </w:pPr>
            <w:r w:rsidRPr="009B631B">
              <w:rPr>
                <w:color w:val="000000"/>
                <w:shd w:val="clear" w:color="auto" w:fill="D2CDCE"/>
                <w:lang w:val="lv-LV"/>
              </w:rPr>
              <w:t xml:space="preserve">5) projektēto telpu funkcionālais risinājums (funkcionālo plānu versijas, rasējumi u.c.) </w:t>
            </w:r>
          </w:p>
          <w:p w14:paraId="3D9CB53F" w14:textId="77777777" w:rsidR="00686BD1" w:rsidRPr="009B631B" w:rsidRDefault="00686BD1" w:rsidP="00FC3876">
            <w:pPr>
              <w:jc w:val="both"/>
              <w:rPr>
                <w:color w:val="000000"/>
                <w:shd w:val="clear" w:color="auto" w:fill="D2CDCE"/>
                <w:lang w:val="lv-LV"/>
              </w:rPr>
            </w:pPr>
            <w:r w:rsidRPr="009B631B">
              <w:rPr>
                <w:color w:val="000000"/>
                <w:shd w:val="clear" w:color="auto" w:fill="D2CDCE"/>
                <w:lang w:val="lv-LV"/>
              </w:rPr>
              <w:t xml:space="preserve">6) mēbeļu un iekārtu izvēles pamatojums (apraksts, specifikācijas, 3D </w:t>
            </w:r>
            <w:proofErr w:type="spellStart"/>
            <w:r w:rsidRPr="009B631B">
              <w:rPr>
                <w:color w:val="000000"/>
                <w:shd w:val="clear" w:color="auto" w:fill="D2CDCE"/>
                <w:lang w:val="lv-LV"/>
              </w:rPr>
              <w:t>vizualizācijas</w:t>
            </w:r>
            <w:proofErr w:type="spellEnd"/>
            <w:r w:rsidRPr="009B631B">
              <w:rPr>
                <w:color w:val="000000"/>
                <w:shd w:val="clear" w:color="auto" w:fill="D2CDCE"/>
                <w:lang w:val="lv-LV"/>
              </w:rPr>
              <w:t xml:space="preserve"> u.c.); </w:t>
            </w:r>
          </w:p>
          <w:p w14:paraId="3FE209C7" w14:textId="77777777" w:rsidR="00686BD1" w:rsidRPr="009B631B" w:rsidRDefault="00686BD1" w:rsidP="00FC3876">
            <w:pPr>
              <w:jc w:val="both"/>
              <w:rPr>
                <w:color w:val="000000"/>
                <w:shd w:val="clear" w:color="auto" w:fill="D2CDCE"/>
                <w:lang w:val="lv-LV"/>
              </w:rPr>
            </w:pPr>
            <w:r w:rsidRPr="009B631B">
              <w:rPr>
                <w:color w:val="000000"/>
                <w:shd w:val="clear" w:color="auto" w:fill="D2CDCE"/>
                <w:lang w:val="lv-LV"/>
              </w:rPr>
              <w:t xml:space="preserve">7) pielietoto apdares materiālu pamatojums (apraksts, specifikācijas, 3D </w:t>
            </w:r>
            <w:proofErr w:type="spellStart"/>
            <w:r w:rsidRPr="009B631B">
              <w:rPr>
                <w:color w:val="000000"/>
                <w:shd w:val="clear" w:color="auto" w:fill="D2CDCE"/>
                <w:lang w:val="lv-LV"/>
              </w:rPr>
              <w:t>vizualizācijas</w:t>
            </w:r>
            <w:proofErr w:type="spellEnd"/>
            <w:r w:rsidRPr="009B631B">
              <w:rPr>
                <w:color w:val="000000"/>
                <w:shd w:val="clear" w:color="auto" w:fill="D2CDCE"/>
                <w:lang w:val="lv-LV"/>
              </w:rPr>
              <w:t xml:space="preserve"> u.c.); </w:t>
            </w:r>
          </w:p>
          <w:p w14:paraId="5D9DF39A" w14:textId="77777777" w:rsidR="00686BD1" w:rsidRPr="009B631B" w:rsidRDefault="00686BD1" w:rsidP="00FC3876">
            <w:pPr>
              <w:jc w:val="both"/>
              <w:rPr>
                <w:color w:val="000000"/>
                <w:shd w:val="clear" w:color="auto" w:fill="D2CDCE"/>
                <w:lang w:val="lv-LV"/>
              </w:rPr>
            </w:pPr>
            <w:r w:rsidRPr="009B631B">
              <w:rPr>
                <w:color w:val="000000"/>
                <w:shd w:val="clear" w:color="auto" w:fill="D2CDCE"/>
                <w:lang w:val="lv-LV"/>
              </w:rPr>
              <w:t xml:space="preserve">8) projektēto telpu </w:t>
            </w:r>
            <w:proofErr w:type="spellStart"/>
            <w:r w:rsidRPr="009B631B">
              <w:rPr>
                <w:color w:val="000000"/>
                <w:shd w:val="clear" w:color="auto" w:fill="D2CDCE"/>
                <w:lang w:val="lv-LV"/>
              </w:rPr>
              <w:t>koloristikas</w:t>
            </w:r>
            <w:proofErr w:type="spellEnd"/>
            <w:r w:rsidRPr="009B631B">
              <w:rPr>
                <w:color w:val="000000"/>
                <w:shd w:val="clear" w:color="auto" w:fill="D2CDCE"/>
                <w:lang w:val="lv-LV"/>
              </w:rPr>
              <w:t xml:space="preserve"> izvēle (apraksts, krāsu pase, 3D </w:t>
            </w:r>
            <w:proofErr w:type="spellStart"/>
            <w:r w:rsidRPr="009B631B">
              <w:rPr>
                <w:color w:val="000000"/>
                <w:shd w:val="clear" w:color="auto" w:fill="D2CDCE"/>
                <w:lang w:val="lv-LV"/>
              </w:rPr>
              <w:t>vizualizācijas</w:t>
            </w:r>
            <w:proofErr w:type="spellEnd"/>
            <w:r w:rsidRPr="009B631B">
              <w:rPr>
                <w:color w:val="000000"/>
                <w:shd w:val="clear" w:color="auto" w:fill="D2CDCE"/>
                <w:lang w:val="lv-LV"/>
              </w:rPr>
              <w:t xml:space="preserve"> u.c.); </w:t>
            </w:r>
          </w:p>
          <w:p w14:paraId="0F9752C2" w14:textId="77777777" w:rsidR="00686BD1" w:rsidRPr="009B631B" w:rsidRDefault="00686BD1" w:rsidP="00FC3876">
            <w:pPr>
              <w:jc w:val="both"/>
              <w:rPr>
                <w:color w:val="000000"/>
                <w:shd w:val="clear" w:color="auto" w:fill="D2CDCE"/>
                <w:lang w:val="lv-LV"/>
              </w:rPr>
            </w:pPr>
            <w:r w:rsidRPr="009B631B">
              <w:rPr>
                <w:color w:val="000000"/>
                <w:shd w:val="clear" w:color="auto" w:fill="D2CDCE"/>
                <w:lang w:val="lv-LV"/>
              </w:rPr>
              <w:t xml:space="preserve">9) pielietoto apgaismojuma paņēmienu pamatojums (apraksts, specifikācijas, 3D </w:t>
            </w:r>
            <w:proofErr w:type="spellStart"/>
            <w:r w:rsidRPr="009B631B">
              <w:rPr>
                <w:color w:val="000000"/>
                <w:shd w:val="clear" w:color="auto" w:fill="D2CDCE"/>
                <w:lang w:val="lv-LV"/>
              </w:rPr>
              <w:t>vizualizācijas</w:t>
            </w:r>
            <w:proofErr w:type="spellEnd"/>
            <w:r w:rsidRPr="009B631B">
              <w:rPr>
                <w:color w:val="000000"/>
                <w:shd w:val="clear" w:color="auto" w:fill="D2CDCE"/>
                <w:lang w:val="lv-LV"/>
              </w:rPr>
              <w:t xml:space="preserve"> u.c.); </w:t>
            </w:r>
          </w:p>
          <w:p w14:paraId="3B4EA0F6" w14:textId="77777777" w:rsidR="00686BD1" w:rsidRPr="009B631B" w:rsidRDefault="00686BD1" w:rsidP="00FC3876">
            <w:pPr>
              <w:jc w:val="both"/>
              <w:rPr>
                <w:color w:val="000000"/>
                <w:shd w:val="clear" w:color="auto" w:fill="D2CDCE"/>
                <w:lang w:val="lv-LV"/>
              </w:rPr>
            </w:pPr>
            <w:r w:rsidRPr="009B631B">
              <w:rPr>
                <w:color w:val="000000"/>
                <w:shd w:val="clear" w:color="auto" w:fill="D2CDCE"/>
                <w:lang w:val="lv-LV"/>
              </w:rPr>
              <w:t>10) projekta realizācijas iespējas un izmaksas (apraksts, cenu aptaujas, projekta apdares materiālu u.c. izmaksu tabulas).</w:t>
            </w:r>
          </w:p>
          <w:p w14:paraId="5281D7F4" w14:textId="77777777" w:rsidR="00686BD1" w:rsidRPr="009B631B" w:rsidRDefault="00686BD1" w:rsidP="00FC3876">
            <w:pPr>
              <w:jc w:val="both"/>
              <w:rPr>
                <w:rFonts w:ascii="docs-Libre Baskerville" w:hAnsi="docs-Libre Baskerville"/>
                <w:color w:val="000000"/>
                <w:shd w:val="clear" w:color="auto" w:fill="D2CDCE"/>
                <w:lang w:val="lv-LV"/>
              </w:rPr>
            </w:pPr>
          </w:p>
          <w:p w14:paraId="5A469CA2" w14:textId="77777777" w:rsidR="00686BD1" w:rsidRPr="009B631B" w:rsidRDefault="00686BD1" w:rsidP="00FC3876">
            <w:pPr>
              <w:rPr>
                <w:lang w:val="lv-LV"/>
              </w:rPr>
            </w:pPr>
          </w:p>
          <w:p w14:paraId="61F3C964" w14:textId="77777777" w:rsidR="00686BD1" w:rsidRPr="009B631B" w:rsidRDefault="00686BD1" w:rsidP="00FC3876">
            <w:pPr>
              <w:rPr>
                <w:lang w:val="lv-LV"/>
              </w:rPr>
            </w:pPr>
          </w:p>
        </w:tc>
      </w:tr>
      <w:tr w:rsidR="00686BD1" w:rsidRPr="00FD1B67" w14:paraId="21F909B2" w14:textId="77777777" w:rsidTr="00FC3876">
        <w:trPr>
          <w:trHeight w:val="1980"/>
        </w:trPr>
        <w:tc>
          <w:tcPr>
            <w:tcW w:w="2745" w:type="dxa"/>
            <w:shd w:val="clear" w:color="auto" w:fill="auto"/>
            <w:tcMar>
              <w:top w:w="100" w:type="dxa"/>
              <w:left w:w="100" w:type="dxa"/>
              <w:bottom w:w="100" w:type="dxa"/>
              <w:right w:w="100" w:type="dxa"/>
            </w:tcMar>
          </w:tcPr>
          <w:p w14:paraId="7553BDA8" w14:textId="77777777" w:rsidR="00686BD1" w:rsidRPr="009B631B" w:rsidRDefault="00686BD1" w:rsidP="00FC3876">
            <w:pPr>
              <w:rPr>
                <w:lang w:val="lv-LV"/>
              </w:rPr>
            </w:pPr>
            <w:r w:rsidRPr="009B631B">
              <w:rPr>
                <w:lang w:val="lv-LV"/>
              </w:rPr>
              <w:lastRenderedPageBreak/>
              <w:t>Tikšanās ar uzņēmējiem nepieciešamība un to biežums</w:t>
            </w:r>
          </w:p>
        </w:tc>
        <w:tc>
          <w:tcPr>
            <w:tcW w:w="5535" w:type="dxa"/>
            <w:shd w:val="clear" w:color="auto" w:fill="auto"/>
            <w:tcMar>
              <w:top w:w="100" w:type="dxa"/>
              <w:left w:w="100" w:type="dxa"/>
              <w:bottom w:w="100" w:type="dxa"/>
              <w:right w:w="100" w:type="dxa"/>
            </w:tcMar>
          </w:tcPr>
          <w:p w14:paraId="289FBA23" w14:textId="77777777" w:rsidR="00686BD1" w:rsidRPr="009B631B" w:rsidRDefault="00686BD1" w:rsidP="00FC3876">
            <w:pPr>
              <w:widowControl w:val="0"/>
              <w:pBdr>
                <w:top w:val="nil"/>
                <w:left w:val="nil"/>
                <w:bottom w:val="nil"/>
                <w:right w:val="nil"/>
                <w:between w:val="nil"/>
              </w:pBdr>
              <w:jc w:val="both"/>
              <w:rPr>
                <w:b/>
                <w:i/>
                <w:lang w:val="lv-LV"/>
              </w:rPr>
            </w:pPr>
            <w:r w:rsidRPr="009B631B">
              <w:rPr>
                <w:b/>
                <w:i/>
                <w:lang w:val="lv-LV"/>
              </w:rPr>
              <w:t>2017/18 6.semestris</w:t>
            </w:r>
          </w:p>
          <w:p w14:paraId="12B49DF8" w14:textId="77777777" w:rsidR="00686BD1" w:rsidRPr="009B631B" w:rsidRDefault="00686BD1" w:rsidP="00FC3876">
            <w:pPr>
              <w:widowControl w:val="0"/>
              <w:pBdr>
                <w:top w:val="nil"/>
                <w:left w:val="nil"/>
                <w:bottom w:val="nil"/>
                <w:right w:val="nil"/>
                <w:between w:val="nil"/>
              </w:pBdr>
              <w:jc w:val="both"/>
              <w:rPr>
                <w:b/>
                <w:lang w:val="lv-LV"/>
              </w:rPr>
            </w:pPr>
            <w:r w:rsidRPr="009B631B">
              <w:rPr>
                <w:b/>
                <w:lang w:val="lv-LV"/>
              </w:rPr>
              <w:t xml:space="preserve">Z/S “JURI” </w:t>
            </w:r>
            <w:r w:rsidRPr="009B631B">
              <w:rPr>
                <w:lang w:val="lv-LV"/>
              </w:rPr>
              <w:t>4 reizes</w:t>
            </w:r>
          </w:p>
          <w:p w14:paraId="361CF0FC" w14:textId="77777777" w:rsidR="00686BD1" w:rsidRPr="009B631B" w:rsidRDefault="00686BD1" w:rsidP="00FC3876">
            <w:pPr>
              <w:widowControl w:val="0"/>
              <w:pBdr>
                <w:top w:val="nil"/>
                <w:left w:val="nil"/>
                <w:bottom w:val="nil"/>
                <w:right w:val="nil"/>
                <w:between w:val="nil"/>
              </w:pBdr>
              <w:jc w:val="both"/>
              <w:rPr>
                <w:b/>
                <w:lang w:val="lv-LV"/>
              </w:rPr>
            </w:pPr>
            <w:r w:rsidRPr="009B631B">
              <w:rPr>
                <w:b/>
                <w:lang w:val="lv-LV"/>
              </w:rPr>
              <w:t>Z/S “</w:t>
            </w:r>
            <w:proofErr w:type="spellStart"/>
            <w:r w:rsidRPr="009B631B">
              <w:rPr>
                <w:b/>
                <w:lang w:val="lv-LV"/>
              </w:rPr>
              <w:t>Kotiņi</w:t>
            </w:r>
            <w:proofErr w:type="spellEnd"/>
            <w:r w:rsidRPr="009B631B">
              <w:rPr>
                <w:b/>
                <w:lang w:val="lv-LV"/>
              </w:rPr>
              <w:t xml:space="preserve">” </w:t>
            </w:r>
            <w:r w:rsidRPr="009B631B">
              <w:rPr>
                <w:lang w:val="lv-LV"/>
              </w:rPr>
              <w:t>2 reizes</w:t>
            </w:r>
          </w:p>
          <w:p w14:paraId="0F55CEBD" w14:textId="77777777" w:rsidR="00686BD1" w:rsidRPr="009B631B" w:rsidRDefault="00686BD1" w:rsidP="00FC3876">
            <w:pPr>
              <w:widowControl w:val="0"/>
              <w:pBdr>
                <w:top w:val="nil"/>
                <w:left w:val="nil"/>
                <w:bottom w:val="nil"/>
                <w:right w:val="nil"/>
                <w:between w:val="nil"/>
              </w:pBdr>
              <w:jc w:val="both"/>
              <w:rPr>
                <w:b/>
                <w:lang w:val="lv-LV"/>
              </w:rPr>
            </w:pPr>
          </w:p>
          <w:p w14:paraId="69E8DE4E" w14:textId="77777777" w:rsidR="00686BD1" w:rsidRPr="009B631B" w:rsidRDefault="00686BD1" w:rsidP="00FC3876">
            <w:pPr>
              <w:widowControl w:val="0"/>
              <w:pBdr>
                <w:top w:val="nil"/>
                <w:left w:val="nil"/>
                <w:bottom w:val="nil"/>
                <w:right w:val="nil"/>
                <w:between w:val="nil"/>
              </w:pBdr>
              <w:jc w:val="both"/>
              <w:rPr>
                <w:b/>
                <w:lang w:val="lv-LV"/>
              </w:rPr>
            </w:pPr>
            <w:r w:rsidRPr="009B631B">
              <w:rPr>
                <w:b/>
                <w:i/>
                <w:lang w:val="lv-LV"/>
              </w:rPr>
              <w:t>2018/19 6.semestris</w:t>
            </w:r>
          </w:p>
          <w:p w14:paraId="25A558A3" w14:textId="77777777" w:rsidR="00686BD1" w:rsidRPr="009B631B" w:rsidRDefault="00686BD1" w:rsidP="00FC3876">
            <w:pPr>
              <w:jc w:val="both"/>
              <w:rPr>
                <w:b/>
                <w:color w:val="000000"/>
                <w:shd w:val="clear" w:color="auto" w:fill="D2CDCE"/>
                <w:lang w:val="lv-LV"/>
              </w:rPr>
            </w:pPr>
            <w:r w:rsidRPr="009B631B">
              <w:rPr>
                <w:b/>
                <w:color w:val="000000"/>
                <w:shd w:val="clear" w:color="auto" w:fill="D2CDCE"/>
                <w:lang w:val="lv-LV"/>
              </w:rPr>
              <w:t>SIA “IGGI”</w:t>
            </w:r>
          </w:p>
          <w:p w14:paraId="53463A2F" w14:textId="77777777" w:rsidR="00686BD1" w:rsidRPr="009B631B" w:rsidRDefault="00686BD1" w:rsidP="00FC3876">
            <w:pPr>
              <w:widowControl w:val="0"/>
              <w:pBdr>
                <w:top w:val="nil"/>
                <w:left w:val="nil"/>
                <w:bottom w:val="nil"/>
                <w:right w:val="nil"/>
                <w:between w:val="nil"/>
              </w:pBdr>
              <w:jc w:val="both"/>
              <w:rPr>
                <w:rFonts w:ascii="docs-Libre Baskerville" w:hAnsi="docs-Libre Baskerville"/>
                <w:color w:val="000000"/>
                <w:sz w:val="23"/>
                <w:szCs w:val="23"/>
                <w:shd w:val="clear" w:color="auto" w:fill="D2CDCE"/>
                <w:lang w:val="lv-LV"/>
              </w:rPr>
            </w:pPr>
            <w:r w:rsidRPr="009B631B">
              <w:rPr>
                <w:rFonts w:ascii="docs-Libre Baskerville" w:hAnsi="docs-Libre Baskerville"/>
                <w:color w:val="000000"/>
                <w:sz w:val="23"/>
                <w:szCs w:val="23"/>
                <w:shd w:val="clear" w:color="auto" w:fill="D2CDCE"/>
                <w:lang w:val="lv-LV"/>
              </w:rPr>
              <w:t xml:space="preserve">Plānotas 5 tikšanās: pirmā 21.02. no plkst. 10.00 līdz 12.00 - komunikācijas platformas ar pasūtītāju un lietotājiem izveide un situācijas izpēte, analīze (tikšanās ar projekta pasūtītājiem, prasību uzklausīšana, dizaina uzdevuma apspriede, objekta apskate kopā ar pasūtītāju un objekta </w:t>
            </w:r>
            <w:proofErr w:type="spellStart"/>
            <w:r w:rsidRPr="009B631B">
              <w:rPr>
                <w:rFonts w:ascii="docs-Libre Baskerville" w:hAnsi="docs-Libre Baskerville"/>
                <w:color w:val="000000"/>
                <w:sz w:val="23"/>
                <w:szCs w:val="23"/>
                <w:shd w:val="clear" w:color="auto" w:fill="D2CDCE"/>
                <w:lang w:val="lv-LV"/>
              </w:rPr>
              <w:t>fotofiksācija</w:t>
            </w:r>
            <w:proofErr w:type="spellEnd"/>
            <w:r w:rsidRPr="009B631B">
              <w:rPr>
                <w:rFonts w:ascii="docs-Libre Baskerville" w:hAnsi="docs-Libre Baskerville"/>
                <w:color w:val="000000"/>
                <w:sz w:val="23"/>
                <w:szCs w:val="23"/>
                <w:shd w:val="clear" w:color="auto" w:fill="D2CDCE"/>
                <w:lang w:val="lv-LV"/>
              </w:rPr>
              <w:t xml:space="preserve">), otrā 28.02. no plkst. 10.00 līdz 16.00 (tikšanās ar </w:t>
            </w:r>
            <w:r w:rsidRPr="009B631B">
              <w:rPr>
                <w:rFonts w:ascii="docs-Libre Baskerville" w:hAnsi="docs-Libre Baskerville"/>
                <w:color w:val="000000"/>
                <w:sz w:val="23"/>
                <w:szCs w:val="23"/>
                <w:shd w:val="clear" w:color="auto" w:fill="D2CDCE"/>
                <w:lang w:val="lv-LV"/>
              </w:rPr>
              <w:lastRenderedPageBreak/>
              <w:t xml:space="preserve">uzņēmuma darbiniekiem, interviju veikšana un projektētā objekta uzmērīšana, izpēte: vide un konteksts, ierobežojumi un riski utt.), trešā 28.03. no plkst. 10.00 līdz 12.00 (pirmā skiču izstrādes posma un interjera koncepcijas rezultātu izvērtēšanai), ceturtā 25.04. no plkst.10.00 līdz 12.00 (otrā skiču izstrādes posma un interjera koncepcijas rezultātu izvērtēšana), piektā 09.09. no plkst. 10.00 līdz 12.00 (trešā skiču izstrādes posma rezultātu izvērtēšana un koncepta gala varianta pieņemšana). Seko uzņēmēja pieņemtā interjera dizaina koncepta tālāka attīstīšana un biroja interjera dizaina izstrāde. </w:t>
            </w:r>
          </w:p>
          <w:p w14:paraId="4832F62A" w14:textId="77777777" w:rsidR="00686BD1" w:rsidRPr="009B631B" w:rsidRDefault="00686BD1" w:rsidP="00FC3876">
            <w:pPr>
              <w:jc w:val="both"/>
              <w:rPr>
                <w:b/>
                <w:lang w:val="lv-LV"/>
              </w:rPr>
            </w:pPr>
            <w:r w:rsidRPr="009B631B">
              <w:rPr>
                <w:b/>
                <w:lang w:val="lv-LV"/>
              </w:rPr>
              <w:t>SIA ”</w:t>
            </w:r>
            <w:proofErr w:type="spellStart"/>
            <w:r w:rsidRPr="009B631B">
              <w:rPr>
                <w:b/>
                <w:lang w:val="lv-LV"/>
              </w:rPr>
              <w:t>Midis</w:t>
            </w:r>
            <w:proofErr w:type="spellEnd"/>
            <w:r w:rsidRPr="009B631B">
              <w:rPr>
                <w:b/>
                <w:lang w:val="lv-LV"/>
              </w:rPr>
              <w:t>”</w:t>
            </w:r>
          </w:p>
          <w:p w14:paraId="661A81F9" w14:textId="77777777" w:rsidR="00686BD1" w:rsidRPr="009B631B" w:rsidRDefault="00686BD1" w:rsidP="00FC3876">
            <w:pPr>
              <w:widowControl w:val="0"/>
              <w:pBdr>
                <w:top w:val="nil"/>
                <w:left w:val="nil"/>
                <w:bottom w:val="nil"/>
                <w:right w:val="nil"/>
                <w:between w:val="nil"/>
              </w:pBdr>
              <w:jc w:val="both"/>
              <w:rPr>
                <w:lang w:val="lv-LV"/>
              </w:rPr>
            </w:pPr>
            <w:r w:rsidRPr="009B631B">
              <w:rPr>
                <w:rFonts w:ascii="docs-Libre Baskerville" w:hAnsi="docs-Libre Baskerville"/>
                <w:color w:val="000000"/>
                <w:sz w:val="23"/>
                <w:szCs w:val="23"/>
                <w:shd w:val="clear" w:color="auto" w:fill="D2CDCE"/>
                <w:lang w:val="lv-LV"/>
              </w:rPr>
              <w:t xml:space="preserve">Plānotas 5 tikšanās: pirmā 21.02. no plkst. 10.00 līdz 12.00 - komunikācijas platformas ar pasūtītāju un lietotājiem izveide un situācijas izpēte, analīze (tikšanās ar projekta pasūtītājiem, prasību uzklausīšana, dizaina uzdevuma apspriede, objekta apskate kopā ar pasūtītāju un objekta </w:t>
            </w:r>
            <w:proofErr w:type="spellStart"/>
            <w:r w:rsidRPr="009B631B">
              <w:rPr>
                <w:rFonts w:ascii="docs-Libre Baskerville" w:hAnsi="docs-Libre Baskerville"/>
                <w:color w:val="000000"/>
                <w:sz w:val="23"/>
                <w:szCs w:val="23"/>
                <w:shd w:val="clear" w:color="auto" w:fill="D2CDCE"/>
                <w:lang w:val="lv-LV"/>
              </w:rPr>
              <w:t>fotofiksācija</w:t>
            </w:r>
            <w:proofErr w:type="spellEnd"/>
            <w:r w:rsidRPr="009B631B">
              <w:rPr>
                <w:rFonts w:ascii="docs-Libre Baskerville" w:hAnsi="docs-Libre Baskerville"/>
                <w:color w:val="000000"/>
                <w:sz w:val="23"/>
                <w:szCs w:val="23"/>
                <w:shd w:val="clear" w:color="auto" w:fill="D2CDCE"/>
                <w:lang w:val="lv-LV"/>
              </w:rPr>
              <w:t xml:space="preserve">), otrā 28.02. no plkst. 10.00 līdz 16.00 (tikšanās ar uzņēmuma darbiniekiem, interviju veikšana un projektētā objekta uzmērīšana, izpēte: vide un konteksts, ierobežojumi un riski utt.), trešā 28.03. no plkst. 10.00 līdz 12.00 (pirmā skiču izstrādes posma un interjera koncepcijas rezultātu izvērtēšanai), ceturtā 25.04. no plkst.10.00 līdz 12.00 (otrā skiču izstrādes posma un interjera koncepcijas rezultātu izvērtēšana), piektā 09.09. no plkst. 10.00 līdz 12.00 (trešā skiču izstrādes posma rezultātu izvērtēšana un koncepta gala varianta pieņemšana). Seko uzņēmēja pieņemtā interjera dizaina koncepta tālāka attīstīšana un biroja interjera dizaina izstrāde. </w:t>
            </w:r>
          </w:p>
        </w:tc>
      </w:tr>
    </w:tbl>
    <w:p w14:paraId="69F5BC24" w14:textId="77777777" w:rsidR="00686BD1" w:rsidRPr="009B631B" w:rsidRDefault="00686BD1" w:rsidP="00686BD1">
      <w:pPr>
        <w:ind w:left="720"/>
        <w:rPr>
          <w:lang w:val="lv-LV"/>
        </w:rPr>
      </w:pPr>
    </w:p>
    <w:p w14:paraId="133FA00D" w14:textId="77777777" w:rsidR="00686BD1" w:rsidRPr="009B631B" w:rsidRDefault="00686BD1" w:rsidP="00686BD1">
      <w:pPr>
        <w:numPr>
          <w:ilvl w:val="0"/>
          <w:numId w:val="30"/>
        </w:numPr>
        <w:rPr>
          <w:lang w:val="lv-LV"/>
        </w:rPr>
      </w:pPr>
      <w:proofErr w:type="spellStart"/>
      <w:r w:rsidRPr="009B631B">
        <w:rPr>
          <w:lang w:val="lv-LV"/>
        </w:rPr>
        <w:t>Raskturojiet</w:t>
      </w:r>
      <w:proofErr w:type="spellEnd"/>
      <w:r w:rsidRPr="009B631B">
        <w:rPr>
          <w:lang w:val="lv-LV"/>
        </w:rPr>
        <w:t xml:space="preserve"> Jūsu pasniedzamā kursa ieguvumus pēc  PBL principu ieviešanas.</w:t>
      </w:r>
    </w:p>
    <w:p w14:paraId="0AEBC694" w14:textId="77777777" w:rsidR="00686BD1" w:rsidRPr="009B631B" w:rsidRDefault="00686BD1" w:rsidP="00686BD1">
      <w:pPr>
        <w:rPr>
          <w:lang w:val="lv-LV"/>
        </w:rPr>
      </w:pPr>
    </w:p>
    <w:tbl>
      <w:tblPr>
        <w:tblW w:w="8340" w:type="dxa"/>
        <w:tblInd w:w="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5565"/>
      </w:tblGrid>
      <w:tr w:rsidR="00686BD1" w:rsidRPr="00FD1B67" w14:paraId="1026839D" w14:textId="77777777" w:rsidTr="00FC3876">
        <w:tc>
          <w:tcPr>
            <w:tcW w:w="2775" w:type="dxa"/>
            <w:shd w:val="clear" w:color="auto" w:fill="auto"/>
            <w:tcMar>
              <w:top w:w="100" w:type="dxa"/>
              <w:left w:w="100" w:type="dxa"/>
              <w:bottom w:w="100" w:type="dxa"/>
              <w:right w:w="100" w:type="dxa"/>
            </w:tcMar>
          </w:tcPr>
          <w:p w14:paraId="122DC38E" w14:textId="77777777" w:rsidR="00686BD1" w:rsidRPr="009B631B" w:rsidRDefault="00686BD1" w:rsidP="00FC3876">
            <w:pPr>
              <w:rPr>
                <w:lang w:val="lv-LV"/>
              </w:rPr>
            </w:pPr>
            <w:r w:rsidRPr="009B631B">
              <w:rPr>
                <w:lang w:val="lv-LV"/>
              </w:rPr>
              <w:t>Studentu kursa teorētiskās bāzes apgūšana, informācijas noturība</w:t>
            </w:r>
          </w:p>
        </w:tc>
        <w:tc>
          <w:tcPr>
            <w:tcW w:w="5565" w:type="dxa"/>
            <w:shd w:val="clear" w:color="auto" w:fill="auto"/>
            <w:tcMar>
              <w:top w:w="100" w:type="dxa"/>
              <w:left w:w="100" w:type="dxa"/>
              <w:bottom w:w="100" w:type="dxa"/>
              <w:right w:w="100" w:type="dxa"/>
            </w:tcMar>
          </w:tcPr>
          <w:p w14:paraId="00B3E360" w14:textId="77777777" w:rsidR="00686BD1" w:rsidRPr="009B631B" w:rsidRDefault="00686BD1" w:rsidP="00FC3876">
            <w:pPr>
              <w:widowControl w:val="0"/>
              <w:pBdr>
                <w:top w:val="nil"/>
                <w:left w:val="nil"/>
                <w:bottom w:val="nil"/>
                <w:right w:val="nil"/>
                <w:between w:val="nil"/>
              </w:pBdr>
              <w:rPr>
                <w:lang w:val="lv-LV"/>
              </w:rPr>
            </w:pPr>
            <w:r w:rsidRPr="009B631B">
              <w:rPr>
                <w:lang w:val="lv-LV"/>
              </w:rPr>
              <w:t>Reālo uzņēmuma problēmu risināšana palīdzēja nostiprināt arī teorētiskās zināšanas</w:t>
            </w:r>
          </w:p>
        </w:tc>
      </w:tr>
      <w:tr w:rsidR="00686BD1" w:rsidRPr="00FD1B67" w14:paraId="5382D025" w14:textId="77777777" w:rsidTr="00FC3876">
        <w:tc>
          <w:tcPr>
            <w:tcW w:w="2775" w:type="dxa"/>
            <w:shd w:val="clear" w:color="auto" w:fill="auto"/>
            <w:tcMar>
              <w:top w:w="100" w:type="dxa"/>
              <w:left w:w="100" w:type="dxa"/>
              <w:bottom w:w="100" w:type="dxa"/>
              <w:right w:w="100" w:type="dxa"/>
            </w:tcMar>
          </w:tcPr>
          <w:p w14:paraId="3093D82F" w14:textId="77777777" w:rsidR="00686BD1" w:rsidRPr="009B631B" w:rsidRDefault="00686BD1" w:rsidP="00FC3876">
            <w:pPr>
              <w:rPr>
                <w:lang w:val="lv-LV"/>
              </w:rPr>
            </w:pPr>
            <w:r w:rsidRPr="009B631B">
              <w:rPr>
                <w:lang w:val="lv-LV"/>
              </w:rPr>
              <w:t>Studentu kursā iegūto zināšanu praktiskais pielietojums</w:t>
            </w:r>
          </w:p>
        </w:tc>
        <w:tc>
          <w:tcPr>
            <w:tcW w:w="5565" w:type="dxa"/>
            <w:shd w:val="clear" w:color="auto" w:fill="auto"/>
            <w:tcMar>
              <w:top w:w="100" w:type="dxa"/>
              <w:left w:w="100" w:type="dxa"/>
              <w:bottom w:w="100" w:type="dxa"/>
              <w:right w:w="100" w:type="dxa"/>
            </w:tcMar>
          </w:tcPr>
          <w:p w14:paraId="32D94041" w14:textId="77777777" w:rsidR="00686BD1" w:rsidRPr="009B631B" w:rsidRDefault="00686BD1" w:rsidP="00FC3876">
            <w:pPr>
              <w:widowControl w:val="0"/>
              <w:pBdr>
                <w:top w:val="nil"/>
                <w:left w:val="nil"/>
                <w:bottom w:val="nil"/>
                <w:right w:val="nil"/>
                <w:between w:val="nil"/>
              </w:pBdr>
              <w:rPr>
                <w:lang w:val="lv-LV"/>
              </w:rPr>
            </w:pPr>
            <w:r w:rsidRPr="009B631B">
              <w:rPr>
                <w:lang w:val="lv-LV"/>
              </w:rPr>
              <w:t xml:space="preserve">Teorētiskās zināšanas tika </w:t>
            </w:r>
            <w:proofErr w:type="spellStart"/>
            <w:r w:rsidRPr="009B631B">
              <w:rPr>
                <w:lang w:val="lv-LV"/>
              </w:rPr>
              <w:t>izmeģinātas</w:t>
            </w:r>
            <w:proofErr w:type="spellEnd"/>
            <w:r w:rsidRPr="009B631B">
              <w:rPr>
                <w:lang w:val="lv-LV"/>
              </w:rPr>
              <w:t xml:space="preserve"> reālajā dzīvē</w:t>
            </w:r>
          </w:p>
        </w:tc>
      </w:tr>
      <w:tr w:rsidR="00686BD1" w:rsidRPr="00FD1B67" w14:paraId="331AF508" w14:textId="77777777" w:rsidTr="00FC3876">
        <w:trPr>
          <w:trHeight w:val="880"/>
        </w:trPr>
        <w:tc>
          <w:tcPr>
            <w:tcW w:w="2775" w:type="dxa"/>
            <w:shd w:val="clear" w:color="auto" w:fill="auto"/>
            <w:tcMar>
              <w:top w:w="100" w:type="dxa"/>
              <w:left w:w="100" w:type="dxa"/>
              <w:bottom w:w="100" w:type="dxa"/>
              <w:right w:w="100" w:type="dxa"/>
            </w:tcMar>
          </w:tcPr>
          <w:p w14:paraId="5C780B6C" w14:textId="77777777" w:rsidR="00686BD1" w:rsidRPr="009B631B" w:rsidRDefault="00686BD1" w:rsidP="00FC3876">
            <w:pPr>
              <w:rPr>
                <w:lang w:val="lv-LV"/>
              </w:rPr>
            </w:pPr>
            <w:r w:rsidRPr="009B631B">
              <w:rPr>
                <w:lang w:val="lv-LV"/>
              </w:rPr>
              <w:t>Studentu starpdisciplināro iemaņu apguve</w:t>
            </w:r>
          </w:p>
        </w:tc>
        <w:tc>
          <w:tcPr>
            <w:tcW w:w="5565" w:type="dxa"/>
            <w:shd w:val="clear" w:color="auto" w:fill="auto"/>
            <w:tcMar>
              <w:top w:w="100" w:type="dxa"/>
              <w:left w:w="100" w:type="dxa"/>
              <w:bottom w:w="100" w:type="dxa"/>
              <w:right w:w="100" w:type="dxa"/>
            </w:tcMar>
          </w:tcPr>
          <w:p w14:paraId="045B06A7" w14:textId="77777777" w:rsidR="00686BD1" w:rsidRPr="009B631B" w:rsidRDefault="00686BD1" w:rsidP="00FC3876">
            <w:pPr>
              <w:widowControl w:val="0"/>
              <w:pBdr>
                <w:top w:val="nil"/>
                <w:left w:val="nil"/>
                <w:bottom w:val="nil"/>
                <w:right w:val="nil"/>
                <w:between w:val="nil"/>
              </w:pBdr>
              <w:rPr>
                <w:lang w:val="lv-LV"/>
              </w:rPr>
            </w:pPr>
            <w:r w:rsidRPr="009B631B">
              <w:rPr>
                <w:lang w:val="lv-LV"/>
              </w:rPr>
              <w:t xml:space="preserve">Studenti līdztekus interjera jomai apguva arī grafiskā dizaina jomu, pastiprināja savu </w:t>
            </w:r>
            <w:proofErr w:type="spellStart"/>
            <w:r w:rsidRPr="009B631B">
              <w:rPr>
                <w:lang w:val="lv-LV"/>
              </w:rPr>
              <w:t>nonkurētspēju</w:t>
            </w:r>
            <w:proofErr w:type="spellEnd"/>
            <w:r w:rsidRPr="009B631B">
              <w:rPr>
                <w:lang w:val="lv-LV"/>
              </w:rPr>
              <w:t xml:space="preserve"> darba tirgū</w:t>
            </w:r>
          </w:p>
        </w:tc>
      </w:tr>
      <w:tr w:rsidR="00686BD1" w:rsidRPr="00FD1B67" w14:paraId="24D58F33" w14:textId="77777777" w:rsidTr="00FC3876">
        <w:tc>
          <w:tcPr>
            <w:tcW w:w="2775" w:type="dxa"/>
            <w:shd w:val="clear" w:color="auto" w:fill="auto"/>
            <w:tcMar>
              <w:top w:w="100" w:type="dxa"/>
              <w:left w:w="100" w:type="dxa"/>
              <w:bottom w:w="100" w:type="dxa"/>
              <w:right w:w="100" w:type="dxa"/>
            </w:tcMar>
          </w:tcPr>
          <w:p w14:paraId="2C370EDF" w14:textId="77777777" w:rsidR="00686BD1" w:rsidRPr="009B631B" w:rsidRDefault="00686BD1" w:rsidP="00FC3876">
            <w:pPr>
              <w:rPr>
                <w:lang w:val="lv-LV"/>
              </w:rPr>
            </w:pPr>
            <w:r w:rsidRPr="009B631B">
              <w:rPr>
                <w:lang w:val="lv-LV"/>
              </w:rPr>
              <w:t>Studentu iemaņas darbam komandā</w:t>
            </w:r>
          </w:p>
        </w:tc>
        <w:tc>
          <w:tcPr>
            <w:tcW w:w="5565" w:type="dxa"/>
            <w:shd w:val="clear" w:color="auto" w:fill="auto"/>
            <w:tcMar>
              <w:top w:w="100" w:type="dxa"/>
              <w:left w:w="100" w:type="dxa"/>
              <w:bottom w:w="100" w:type="dxa"/>
              <w:right w:w="100" w:type="dxa"/>
            </w:tcMar>
          </w:tcPr>
          <w:p w14:paraId="5742481E" w14:textId="77777777" w:rsidR="00686BD1" w:rsidRPr="009B631B" w:rsidRDefault="00686BD1" w:rsidP="00FC3876">
            <w:pPr>
              <w:widowControl w:val="0"/>
              <w:pBdr>
                <w:top w:val="nil"/>
                <w:left w:val="nil"/>
                <w:bottom w:val="nil"/>
                <w:right w:val="nil"/>
                <w:between w:val="nil"/>
              </w:pBdr>
              <w:rPr>
                <w:lang w:val="lv-LV"/>
              </w:rPr>
            </w:pPr>
            <w:r w:rsidRPr="009B631B">
              <w:rPr>
                <w:lang w:val="lv-LV"/>
              </w:rPr>
              <w:t>Sakarā ar to, ka grupas bija mazas, tad grūti spriest par iemaņu darbam komandā attīstīšanu</w:t>
            </w:r>
          </w:p>
        </w:tc>
      </w:tr>
      <w:tr w:rsidR="00686BD1" w:rsidRPr="00FD1B67" w14:paraId="4F3BDE6D" w14:textId="77777777" w:rsidTr="00FC3876">
        <w:trPr>
          <w:trHeight w:val="671"/>
        </w:trPr>
        <w:tc>
          <w:tcPr>
            <w:tcW w:w="2775" w:type="dxa"/>
            <w:shd w:val="clear" w:color="auto" w:fill="auto"/>
            <w:tcMar>
              <w:top w:w="100" w:type="dxa"/>
              <w:left w:w="100" w:type="dxa"/>
              <w:bottom w:w="100" w:type="dxa"/>
              <w:right w:w="100" w:type="dxa"/>
            </w:tcMar>
          </w:tcPr>
          <w:p w14:paraId="2FE36B60" w14:textId="77777777" w:rsidR="00686BD1" w:rsidRPr="009B631B" w:rsidRDefault="00686BD1" w:rsidP="00FC3876">
            <w:pPr>
              <w:rPr>
                <w:lang w:val="lv-LV"/>
              </w:rPr>
            </w:pPr>
            <w:r w:rsidRPr="009B631B">
              <w:rPr>
                <w:lang w:val="lv-LV"/>
              </w:rPr>
              <w:lastRenderedPageBreak/>
              <w:t>Studentu motivācija</w:t>
            </w:r>
          </w:p>
        </w:tc>
        <w:tc>
          <w:tcPr>
            <w:tcW w:w="5565" w:type="dxa"/>
            <w:shd w:val="clear" w:color="auto" w:fill="auto"/>
            <w:tcMar>
              <w:top w:w="100" w:type="dxa"/>
              <w:left w:w="100" w:type="dxa"/>
              <w:bottom w:w="100" w:type="dxa"/>
              <w:right w:w="100" w:type="dxa"/>
            </w:tcMar>
          </w:tcPr>
          <w:p w14:paraId="429AFF2B" w14:textId="77777777" w:rsidR="00686BD1" w:rsidRPr="009B631B" w:rsidRDefault="00686BD1" w:rsidP="00FC3876">
            <w:pPr>
              <w:widowControl w:val="0"/>
              <w:pBdr>
                <w:top w:val="nil"/>
                <w:left w:val="nil"/>
                <w:bottom w:val="nil"/>
                <w:right w:val="nil"/>
                <w:between w:val="nil"/>
              </w:pBdr>
              <w:rPr>
                <w:lang w:val="lv-LV"/>
              </w:rPr>
            </w:pPr>
            <w:r w:rsidRPr="009B631B">
              <w:rPr>
                <w:lang w:val="lv-LV"/>
              </w:rPr>
              <w:t>Studentu motivācija darboties ar reālām uzņēmēju problēmām kāpinājās nepārtraukti</w:t>
            </w:r>
          </w:p>
        </w:tc>
      </w:tr>
      <w:tr w:rsidR="00686BD1" w:rsidRPr="00FD1B67" w14:paraId="061C0884" w14:textId="77777777" w:rsidTr="00FC3876">
        <w:trPr>
          <w:trHeight w:val="774"/>
        </w:trPr>
        <w:tc>
          <w:tcPr>
            <w:tcW w:w="2775" w:type="dxa"/>
            <w:shd w:val="clear" w:color="auto" w:fill="auto"/>
            <w:tcMar>
              <w:top w:w="100" w:type="dxa"/>
              <w:left w:w="100" w:type="dxa"/>
              <w:bottom w:w="100" w:type="dxa"/>
              <w:right w:w="100" w:type="dxa"/>
            </w:tcMar>
          </w:tcPr>
          <w:p w14:paraId="46D0D237" w14:textId="77777777" w:rsidR="00686BD1" w:rsidRPr="009B631B" w:rsidRDefault="00686BD1" w:rsidP="00FC3876">
            <w:pPr>
              <w:rPr>
                <w:lang w:val="lv-LV"/>
              </w:rPr>
            </w:pPr>
            <w:r w:rsidRPr="009B631B">
              <w:rPr>
                <w:lang w:val="lv-LV"/>
              </w:rPr>
              <w:t>Prezentācijas mākslas izaugsme</w:t>
            </w:r>
          </w:p>
        </w:tc>
        <w:tc>
          <w:tcPr>
            <w:tcW w:w="5565" w:type="dxa"/>
            <w:shd w:val="clear" w:color="auto" w:fill="auto"/>
            <w:tcMar>
              <w:top w:w="100" w:type="dxa"/>
              <w:left w:w="100" w:type="dxa"/>
              <w:bottom w:w="100" w:type="dxa"/>
              <w:right w:w="100" w:type="dxa"/>
            </w:tcMar>
          </w:tcPr>
          <w:p w14:paraId="541D60EB" w14:textId="77777777" w:rsidR="00686BD1" w:rsidRPr="009B631B" w:rsidRDefault="00686BD1" w:rsidP="00FC3876">
            <w:pPr>
              <w:widowControl w:val="0"/>
              <w:pBdr>
                <w:top w:val="nil"/>
                <w:left w:val="nil"/>
                <w:bottom w:val="nil"/>
                <w:right w:val="nil"/>
                <w:between w:val="nil"/>
              </w:pBdr>
              <w:rPr>
                <w:lang w:val="lv-LV"/>
              </w:rPr>
            </w:pPr>
            <w:r w:rsidRPr="009B631B">
              <w:rPr>
                <w:lang w:val="lv-LV"/>
              </w:rPr>
              <w:t>Tiem studentiem, kuri prezentēja izstrādātos dizaina produktus prezentācijas māksla palielinājās</w:t>
            </w:r>
          </w:p>
        </w:tc>
      </w:tr>
      <w:tr w:rsidR="00686BD1" w:rsidRPr="00FD1B67" w14:paraId="226290B8" w14:textId="77777777" w:rsidTr="00FC3876">
        <w:tc>
          <w:tcPr>
            <w:tcW w:w="2775" w:type="dxa"/>
            <w:shd w:val="clear" w:color="auto" w:fill="auto"/>
            <w:tcMar>
              <w:top w:w="100" w:type="dxa"/>
              <w:left w:w="100" w:type="dxa"/>
              <w:bottom w:w="100" w:type="dxa"/>
              <w:right w:w="100" w:type="dxa"/>
            </w:tcMar>
          </w:tcPr>
          <w:p w14:paraId="7C7F6E11" w14:textId="77777777" w:rsidR="00686BD1" w:rsidRPr="009B631B" w:rsidRDefault="00686BD1" w:rsidP="00FC3876">
            <w:pPr>
              <w:rPr>
                <w:lang w:val="lv-LV"/>
              </w:rPr>
            </w:pPr>
            <w:r w:rsidRPr="009B631B">
              <w:rPr>
                <w:lang w:val="lv-LV"/>
              </w:rPr>
              <w:t>Pasniedzēja ieguldītais laiks lekciju sagatavošanā (salīdziniet ar mācībām pirms PBL ieviešanas)</w:t>
            </w:r>
          </w:p>
        </w:tc>
        <w:tc>
          <w:tcPr>
            <w:tcW w:w="5565" w:type="dxa"/>
            <w:shd w:val="clear" w:color="auto" w:fill="auto"/>
            <w:tcMar>
              <w:top w:w="100" w:type="dxa"/>
              <w:left w:w="100" w:type="dxa"/>
              <w:bottom w:w="100" w:type="dxa"/>
              <w:right w:w="100" w:type="dxa"/>
            </w:tcMar>
          </w:tcPr>
          <w:p w14:paraId="3FAE7245" w14:textId="77777777" w:rsidR="00686BD1" w:rsidRPr="009B631B" w:rsidRDefault="00686BD1" w:rsidP="00FC3876">
            <w:pPr>
              <w:widowControl w:val="0"/>
              <w:pBdr>
                <w:top w:val="nil"/>
                <w:left w:val="nil"/>
                <w:bottom w:val="nil"/>
                <w:right w:val="nil"/>
                <w:between w:val="nil"/>
              </w:pBdr>
              <w:rPr>
                <w:lang w:val="lv-LV"/>
              </w:rPr>
            </w:pPr>
            <w:r w:rsidRPr="009B631B">
              <w:rPr>
                <w:lang w:val="lv-LV"/>
              </w:rPr>
              <w:t>Bija nepieciešams vairāk darba ieguldīt sagatavojot nodarbības</w:t>
            </w:r>
          </w:p>
        </w:tc>
      </w:tr>
      <w:tr w:rsidR="00686BD1" w:rsidRPr="009B631B" w14:paraId="57CCE68E" w14:textId="77777777" w:rsidTr="00FC3876">
        <w:trPr>
          <w:trHeight w:val="953"/>
        </w:trPr>
        <w:tc>
          <w:tcPr>
            <w:tcW w:w="2775" w:type="dxa"/>
            <w:shd w:val="clear" w:color="auto" w:fill="auto"/>
            <w:tcMar>
              <w:top w:w="100" w:type="dxa"/>
              <w:left w:w="100" w:type="dxa"/>
              <w:bottom w:w="100" w:type="dxa"/>
              <w:right w:w="100" w:type="dxa"/>
            </w:tcMar>
          </w:tcPr>
          <w:p w14:paraId="3A56998B" w14:textId="77777777" w:rsidR="00686BD1" w:rsidRPr="009B631B" w:rsidRDefault="00686BD1" w:rsidP="00FC3876">
            <w:pPr>
              <w:rPr>
                <w:lang w:val="lv-LV"/>
              </w:rPr>
            </w:pPr>
            <w:r w:rsidRPr="009B631B">
              <w:rPr>
                <w:lang w:val="lv-LV"/>
              </w:rPr>
              <w:t>Pasniedzēja sadarbība ar pārstāvēto nozari, nozīmīgums</w:t>
            </w:r>
          </w:p>
        </w:tc>
        <w:tc>
          <w:tcPr>
            <w:tcW w:w="5565" w:type="dxa"/>
            <w:shd w:val="clear" w:color="auto" w:fill="auto"/>
            <w:tcMar>
              <w:top w:w="100" w:type="dxa"/>
              <w:left w:w="100" w:type="dxa"/>
              <w:bottom w:w="100" w:type="dxa"/>
              <w:right w:w="100" w:type="dxa"/>
            </w:tcMar>
          </w:tcPr>
          <w:p w14:paraId="274D33E7" w14:textId="77777777" w:rsidR="00686BD1" w:rsidRPr="009B631B" w:rsidRDefault="00686BD1" w:rsidP="00FC3876">
            <w:pPr>
              <w:widowControl w:val="0"/>
              <w:pBdr>
                <w:top w:val="nil"/>
                <w:left w:val="nil"/>
                <w:bottom w:val="nil"/>
                <w:right w:val="nil"/>
                <w:between w:val="nil"/>
              </w:pBdr>
              <w:rPr>
                <w:lang w:val="lv-LV"/>
              </w:rPr>
            </w:pPr>
            <w:r w:rsidRPr="009B631B">
              <w:rPr>
                <w:lang w:val="lv-LV"/>
              </w:rPr>
              <w:t>Pateicoties projektam ir nodibināti jauni kontakti un sadarbība turpinās</w:t>
            </w:r>
          </w:p>
        </w:tc>
      </w:tr>
      <w:tr w:rsidR="00686BD1" w:rsidRPr="009B631B" w14:paraId="1CD293E6" w14:textId="77777777" w:rsidTr="00FC3876">
        <w:trPr>
          <w:trHeight w:val="352"/>
        </w:trPr>
        <w:tc>
          <w:tcPr>
            <w:tcW w:w="2775" w:type="dxa"/>
            <w:shd w:val="clear" w:color="auto" w:fill="auto"/>
            <w:tcMar>
              <w:top w:w="100" w:type="dxa"/>
              <w:left w:w="100" w:type="dxa"/>
              <w:bottom w:w="100" w:type="dxa"/>
              <w:right w:w="100" w:type="dxa"/>
            </w:tcMar>
          </w:tcPr>
          <w:p w14:paraId="6AB5B3EB" w14:textId="77777777" w:rsidR="00686BD1" w:rsidRPr="009B631B" w:rsidRDefault="00686BD1" w:rsidP="00FC3876">
            <w:pPr>
              <w:rPr>
                <w:lang w:val="lv-LV"/>
              </w:rPr>
            </w:pPr>
            <w:r w:rsidRPr="009B631B">
              <w:rPr>
                <w:lang w:val="lv-LV"/>
              </w:rPr>
              <w:t>Citi</w:t>
            </w:r>
          </w:p>
        </w:tc>
        <w:tc>
          <w:tcPr>
            <w:tcW w:w="5565" w:type="dxa"/>
            <w:shd w:val="clear" w:color="auto" w:fill="auto"/>
            <w:tcMar>
              <w:top w:w="100" w:type="dxa"/>
              <w:left w:w="100" w:type="dxa"/>
              <w:bottom w:w="100" w:type="dxa"/>
              <w:right w:w="100" w:type="dxa"/>
            </w:tcMar>
          </w:tcPr>
          <w:p w14:paraId="57C43282" w14:textId="77777777" w:rsidR="00686BD1" w:rsidRPr="009B631B" w:rsidRDefault="00686BD1" w:rsidP="00FC3876">
            <w:pPr>
              <w:widowControl w:val="0"/>
              <w:pBdr>
                <w:top w:val="nil"/>
                <w:left w:val="nil"/>
                <w:bottom w:val="nil"/>
                <w:right w:val="nil"/>
                <w:between w:val="nil"/>
              </w:pBdr>
              <w:rPr>
                <w:lang w:val="lv-LV"/>
              </w:rPr>
            </w:pPr>
            <w:r w:rsidRPr="009B631B">
              <w:rPr>
                <w:lang w:val="lv-LV"/>
              </w:rPr>
              <w:t xml:space="preserve">Milzīgs </w:t>
            </w:r>
            <w:r w:rsidRPr="009B631B">
              <w:rPr>
                <w:b/>
                <w:lang w:val="lv-LV"/>
              </w:rPr>
              <w:t>paldies</w:t>
            </w:r>
            <w:r w:rsidRPr="009B631B">
              <w:rPr>
                <w:lang w:val="lv-LV"/>
              </w:rPr>
              <w:t xml:space="preserve"> par iesaisti projektā! Tas bija to vērts.</w:t>
            </w:r>
          </w:p>
        </w:tc>
      </w:tr>
    </w:tbl>
    <w:p w14:paraId="55809CE5" w14:textId="77777777" w:rsidR="00686BD1" w:rsidRPr="009B631B" w:rsidRDefault="00686BD1" w:rsidP="00686BD1">
      <w:pPr>
        <w:rPr>
          <w:lang w:val="lv-LV"/>
        </w:rPr>
      </w:pPr>
    </w:p>
    <w:p w14:paraId="420FDBD3" w14:textId="77777777" w:rsidR="00686BD1" w:rsidRPr="009B631B" w:rsidRDefault="00686BD1" w:rsidP="00686BD1">
      <w:pPr>
        <w:rPr>
          <w:lang w:val="lv-LV"/>
        </w:rPr>
      </w:pPr>
    </w:p>
    <w:p w14:paraId="7571174C" w14:textId="77777777" w:rsidR="00686BD1" w:rsidRPr="009B631B" w:rsidRDefault="00686BD1" w:rsidP="00686BD1">
      <w:pPr>
        <w:numPr>
          <w:ilvl w:val="0"/>
          <w:numId w:val="30"/>
        </w:numPr>
        <w:rPr>
          <w:lang w:val="lv-LV"/>
        </w:rPr>
      </w:pPr>
      <w:r w:rsidRPr="009B631B">
        <w:rPr>
          <w:lang w:val="lv-LV"/>
        </w:rPr>
        <w:t>Kā tika īstenots studentu objektīvs novērtējums pēc grupu darba sasniegtā rezultāta, no uzņēmēja un pasniedzēja viedokļa? Pēc kādiem principiem tika sadalīti vērtējumi starp studentiem grupā?</w:t>
      </w:r>
    </w:p>
    <w:p w14:paraId="0E97C329" w14:textId="77777777" w:rsidR="00686BD1" w:rsidRPr="009B631B" w:rsidRDefault="00686BD1" w:rsidP="00686BD1">
      <w:pPr>
        <w:ind w:left="720"/>
        <w:rPr>
          <w:lang w:val="lv-LV"/>
        </w:rPr>
      </w:pPr>
    </w:p>
    <w:p w14:paraId="6F26BBCE" w14:textId="77777777" w:rsidR="00686BD1" w:rsidRPr="009B631B" w:rsidRDefault="00686BD1" w:rsidP="00686BD1">
      <w:pPr>
        <w:rPr>
          <w:lang w:val="lv-LV"/>
        </w:rPr>
      </w:pPr>
    </w:p>
    <w:tbl>
      <w:tblPr>
        <w:tblW w:w="8280"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80"/>
      </w:tblGrid>
      <w:tr w:rsidR="00686BD1" w:rsidRPr="00FD1B67" w14:paraId="5F370B50" w14:textId="77777777" w:rsidTr="00FC3876">
        <w:trPr>
          <w:trHeight w:val="1411"/>
        </w:trPr>
        <w:tc>
          <w:tcPr>
            <w:tcW w:w="8280" w:type="dxa"/>
            <w:shd w:val="clear" w:color="auto" w:fill="auto"/>
            <w:tcMar>
              <w:top w:w="100" w:type="dxa"/>
              <w:left w:w="100" w:type="dxa"/>
              <w:bottom w:w="100" w:type="dxa"/>
              <w:right w:w="100" w:type="dxa"/>
            </w:tcMar>
          </w:tcPr>
          <w:p w14:paraId="3BFFCBB7" w14:textId="77777777" w:rsidR="00686BD1" w:rsidRPr="009B631B" w:rsidRDefault="00686BD1" w:rsidP="00FC3876">
            <w:pPr>
              <w:jc w:val="both"/>
              <w:rPr>
                <w:lang w:val="lv-LV"/>
              </w:rPr>
            </w:pPr>
            <w:r w:rsidRPr="009B631B">
              <w:rPr>
                <w:b/>
                <w:lang w:val="lv-LV"/>
              </w:rPr>
              <w:t>Interjera projektēšanas un ergonomikas IV (Mākslinieciskās noformēšanas)</w:t>
            </w:r>
            <w:r w:rsidRPr="009B631B">
              <w:rPr>
                <w:lang w:val="lv-LV"/>
              </w:rPr>
              <w:t xml:space="preserve"> studiju rezultātu novērtēšanai tika izmantots uz kritērijiem balstīts novērtējums un kumulatīvās novērtēšanas sistēmas. Visu sasniegumu novērtējumiem (personīgo zināšanu pārbaudei, grupu problēmu analīzei un prezentācijām, personīgajam studiju sasniegumu </w:t>
            </w:r>
            <w:proofErr w:type="spellStart"/>
            <w:r w:rsidRPr="009B631B">
              <w:rPr>
                <w:i/>
                <w:lang w:val="lv-LV"/>
              </w:rPr>
              <w:t>portfolio</w:t>
            </w:r>
            <w:proofErr w:type="spellEnd"/>
            <w:r w:rsidRPr="009B631B">
              <w:rPr>
                <w:lang w:val="lv-LV"/>
              </w:rPr>
              <w:t xml:space="preserve"> un tā prezentācijai) bija jābūt pozitīviem.</w:t>
            </w:r>
          </w:p>
        </w:tc>
      </w:tr>
    </w:tbl>
    <w:p w14:paraId="5DB9E21D" w14:textId="77777777" w:rsidR="00686BD1" w:rsidRPr="009B631B" w:rsidRDefault="00686BD1" w:rsidP="00686BD1">
      <w:pPr>
        <w:rPr>
          <w:lang w:val="lv-LV"/>
        </w:rPr>
      </w:pPr>
      <w:r w:rsidRPr="009B631B">
        <w:rPr>
          <w:lang w:val="lv-LV"/>
        </w:rPr>
        <w:br w:type="page"/>
      </w:r>
    </w:p>
    <w:p w14:paraId="3F245B83" w14:textId="77777777" w:rsidR="00686BD1" w:rsidRPr="009B631B" w:rsidRDefault="00686BD1" w:rsidP="00686BD1">
      <w:pPr>
        <w:rPr>
          <w:lang w:val="lv-LV"/>
        </w:rPr>
      </w:pPr>
    </w:p>
    <w:p w14:paraId="70D7766C" w14:textId="77777777" w:rsidR="00686BD1" w:rsidRPr="009B631B" w:rsidRDefault="00686BD1" w:rsidP="00686BD1">
      <w:pPr>
        <w:rPr>
          <w:lang w:val="lv-LV"/>
        </w:rPr>
      </w:pPr>
    </w:p>
    <w:p w14:paraId="14E6F22A" w14:textId="77777777" w:rsidR="00686BD1" w:rsidRPr="009B631B" w:rsidRDefault="00686BD1" w:rsidP="00686BD1">
      <w:pPr>
        <w:numPr>
          <w:ilvl w:val="0"/>
          <w:numId w:val="30"/>
        </w:numPr>
        <w:pBdr>
          <w:top w:val="nil"/>
          <w:left w:val="nil"/>
          <w:bottom w:val="nil"/>
          <w:right w:val="nil"/>
          <w:between w:val="nil"/>
        </w:pBdr>
        <w:rPr>
          <w:lang w:val="lv-LV"/>
        </w:rPr>
      </w:pPr>
      <w:r w:rsidRPr="009B631B">
        <w:rPr>
          <w:lang w:val="lv-LV"/>
        </w:rPr>
        <w:t>Raksturojiet savu pasniegto PBL kursu saskaņā ar šiem principiem:</w:t>
      </w:r>
    </w:p>
    <w:p w14:paraId="7AE50281" w14:textId="77777777" w:rsidR="00686BD1" w:rsidRPr="009B631B" w:rsidRDefault="00686BD1" w:rsidP="00686BD1">
      <w:pPr>
        <w:pBdr>
          <w:top w:val="nil"/>
          <w:left w:val="nil"/>
          <w:bottom w:val="nil"/>
          <w:right w:val="nil"/>
          <w:between w:val="nil"/>
        </w:pBdr>
        <w:ind w:left="720"/>
        <w:rPr>
          <w:lang w:val="lv-LV"/>
        </w:rPr>
      </w:pPr>
    </w:p>
    <w:tbl>
      <w:tblPr>
        <w:tblW w:w="82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5580"/>
      </w:tblGrid>
      <w:tr w:rsidR="00686BD1" w:rsidRPr="009B631B" w14:paraId="69082EE5" w14:textId="77777777" w:rsidTr="00FC3876">
        <w:trPr>
          <w:trHeight w:val="1240"/>
        </w:trPr>
        <w:tc>
          <w:tcPr>
            <w:tcW w:w="2700" w:type="dxa"/>
            <w:shd w:val="clear" w:color="auto" w:fill="auto"/>
            <w:tcMar>
              <w:top w:w="100" w:type="dxa"/>
              <w:left w:w="100" w:type="dxa"/>
              <w:bottom w:w="100" w:type="dxa"/>
              <w:right w:w="100" w:type="dxa"/>
            </w:tcMar>
          </w:tcPr>
          <w:p w14:paraId="3E9E197B" w14:textId="77777777" w:rsidR="00686BD1" w:rsidRPr="009B631B" w:rsidRDefault="00686BD1" w:rsidP="00FC3876">
            <w:pPr>
              <w:widowControl w:val="0"/>
              <w:pBdr>
                <w:top w:val="nil"/>
                <w:left w:val="nil"/>
                <w:bottom w:val="nil"/>
                <w:right w:val="nil"/>
                <w:between w:val="nil"/>
              </w:pBdr>
              <w:rPr>
                <w:lang w:val="lv-LV"/>
              </w:rPr>
            </w:pPr>
            <w:r w:rsidRPr="009B631B">
              <w:rPr>
                <w:lang w:val="lv-LV"/>
              </w:rPr>
              <w:t>Problēmu orientācija</w:t>
            </w:r>
          </w:p>
        </w:tc>
        <w:tc>
          <w:tcPr>
            <w:tcW w:w="5580" w:type="dxa"/>
            <w:shd w:val="clear" w:color="auto" w:fill="auto"/>
            <w:tcMar>
              <w:top w:w="100" w:type="dxa"/>
              <w:left w:w="100" w:type="dxa"/>
              <w:bottom w:w="100" w:type="dxa"/>
              <w:right w:w="100" w:type="dxa"/>
            </w:tcMar>
          </w:tcPr>
          <w:p w14:paraId="52445F05" w14:textId="77777777" w:rsidR="00686BD1" w:rsidRPr="009B631B" w:rsidRDefault="00686BD1" w:rsidP="00FC3876">
            <w:pPr>
              <w:widowControl w:val="0"/>
              <w:pBdr>
                <w:top w:val="nil"/>
                <w:left w:val="nil"/>
                <w:bottom w:val="nil"/>
                <w:right w:val="nil"/>
                <w:between w:val="nil"/>
              </w:pBdr>
              <w:rPr>
                <w:lang w:val="lv-LV"/>
              </w:rPr>
            </w:pPr>
            <w:r w:rsidRPr="009B631B">
              <w:rPr>
                <w:lang w:val="lv-LV"/>
              </w:rPr>
              <w:t>Atbilst pilnībā</w:t>
            </w:r>
          </w:p>
          <w:p w14:paraId="23FE2CC4" w14:textId="77777777" w:rsidR="00686BD1" w:rsidRPr="009B631B" w:rsidRDefault="00686BD1" w:rsidP="00FC3876">
            <w:pPr>
              <w:widowControl w:val="0"/>
              <w:pBdr>
                <w:top w:val="nil"/>
                <w:left w:val="nil"/>
                <w:bottom w:val="nil"/>
                <w:right w:val="nil"/>
                <w:between w:val="nil"/>
              </w:pBdr>
              <w:rPr>
                <w:lang w:val="lv-LV"/>
              </w:rPr>
            </w:pPr>
          </w:p>
        </w:tc>
      </w:tr>
      <w:tr w:rsidR="00686BD1" w:rsidRPr="009B631B" w14:paraId="7A662C43" w14:textId="77777777" w:rsidTr="00FC3876">
        <w:trPr>
          <w:trHeight w:val="1320"/>
        </w:trPr>
        <w:tc>
          <w:tcPr>
            <w:tcW w:w="2700" w:type="dxa"/>
            <w:shd w:val="clear" w:color="auto" w:fill="auto"/>
            <w:tcMar>
              <w:top w:w="100" w:type="dxa"/>
              <w:left w:w="100" w:type="dxa"/>
              <w:bottom w:w="100" w:type="dxa"/>
              <w:right w:w="100" w:type="dxa"/>
            </w:tcMar>
          </w:tcPr>
          <w:p w14:paraId="79FC0345" w14:textId="77777777" w:rsidR="00686BD1" w:rsidRPr="009B631B" w:rsidRDefault="00686BD1" w:rsidP="00FC3876">
            <w:pPr>
              <w:widowControl w:val="0"/>
              <w:pBdr>
                <w:top w:val="nil"/>
                <w:left w:val="nil"/>
                <w:bottom w:val="nil"/>
                <w:right w:val="nil"/>
                <w:between w:val="nil"/>
              </w:pBdr>
              <w:rPr>
                <w:lang w:val="lv-LV"/>
              </w:rPr>
            </w:pPr>
            <w:r w:rsidRPr="009B631B">
              <w:rPr>
                <w:lang w:val="lv-LV"/>
              </w:rPr>
              <w:t>Projekta organizācija</w:t>
            </w:r>
          </w:p>
        </w:tc>
        <w:tc>
          <w:tcPr>
            <w:tcW w:w="5580" w:type="dxa"/>
            <w:shd w:val="clear" w:color="auto" w:fill="auto"/>
            <w:tcMar>
              <w:top w:w="100" w:type="dxa"/>
              <w:left w:w="100" w:type="dxa"/>
              <w:bottom w:w="100" w:type="dxa"/>
              <w:right w:w="100" w:type="dxa"/>
            </w:tcMar>
          </w:tcPr>
          <w:p w14:paraId="5416667A" w14:textId="77777777" w:rsidR="00686BD1" w:rsidRPr="009B631B" w:rsidRDefault="00686BD1" w:rsidP="00FC3876">
            <w:pPr>
              <w:widowControl w:val="0"/>
              <w:pBdr>
                <w:top w:val="nil"/>
                <w:left w:val="nil"/>
                <w:bottom w:val="nil"/>
                <w:right w:val="nil"/>
                <w:between w:val="nil"/>
              </w:pBdr>
              <w:rPr>
                <w:lang w:val="lv-LV"/>
              </w:rPr>
            </w:pPr>
            <w:r w:rsidRPr="009B631B">
              <w:rPr>
                <w:lang w:val="lv-LV"/>
              </w:rPr>
              <w:t>Atbilst pilnībā</w:t>
            </w:r>
          </w:p>
        </w:tc>
      </w:tr>
      <w:tr w:rsidR="00686BD1" w:rsidRPr="009B631B" w14:paraId="021CA99A" w14:textId="77777777" w:rsidTr="00FC3876">
        <w:trPr>
          <w:trHeight w:val="1320"/>
        </w:trPr>
        <w:tc>
          <w:tcPr>
            <w:tcW w:w="2700" w:type="dxa"/>
            <w:tcMar>
              <w:top w:w="100" w:type="dxa"/>
              <w:left w:w="100" w:type="dxa"/>
              <w:bottom w:w="100" w:type="dxa"/>
              <w:right w:w="100" w:type="dxa"/>
            </w:tcMar>
          </w:tcPr>
          <w:p w14:paraId="3CBCED4B" w14:textId="77777777" w:rsidR="00686BD1" w:rsidRPr="009B631B" w:rsidRDefault="00686BD1" w:rsidP="00FC3876">
            <w:pPr>
              <w:widowControl w:val="0"/>
              <w:pBdr>
                <w:top w:val="nil"/>
                <w:left w:val="nil"/>
                <w:bottom w:val="nil"/>
                <w:right w:val="nil"/>
                <w:between w:val="nil"/>
              </w:pBdr>
              <w:rPr>
                <w:lang w:val="lv-LV"/>
              </w:rPr>
            </w:pPr>
            <w:r w:rsidRPr="009B631B">
              <w:rPr>
                <w:lang w:val="lv-LV"/>
              </w:rPr>
              <w:t>Teorētiskā un praktiskā darba integrācija</w:t>
            </w:r>
          </w:p>
        </w:tc>
        <w:tc>
          <w:tcPr>
            <w:tcW w:w="5580" w:type="dxa"/>
            <w:shd w:val="clear" w:color="auto" w:fill="auto"/>
            <w:tcMar>
              <w:top w:w="100" w:type="dxa"/>
              <w:left w:w="100" w:type="dxa"/>
              <w:bottom w:w="100" w:type="dxa"/>
              <w:right w:w="100" w:type="dxa"/>
            </w:tcMar>
          </w:tcPr>
          <w:p w14:paraId="36E81FE7" w14:textId="77777777" w:rsidR="00686BD1" w:rsidRPr="009B631B" w:rsidRDefault="00686BD1" w:rsidP="00FC3876">
            <w:pPr>
              <w:widowControl w:val="0"/>
              <w:pBdr>
                <w:top w:val="nil"/>
                <w:left w:val="nil"/>
                <w:bottom w:val="nil"/>
                <w:right w:val="nil"/>
                <w:between w:val="nil"/>
              </w:pBdr>
              <w:rPr>
                <w:lang w:val="lv-LV"/>
              </w:rPr>
            </w:pPr>
            <w:r w:rsidRPr="009B631B">
              <w:rPr>
                <w:lang w:val="lv-LV"/>
              </w:rPr>
              <w:t>Atbilst pilnībā</w:t>
            </w:r>
          </w:p>
        </w:tc>
      </w:tr>
      <w:tr w:rsidR="00686BD1" w:rsidRPr="009B631B" w14:paraId="6546C9F5" w14:textId="77777777" w:rsidTr="00FC3876">
        <w:trPr>
          <w:trHeight w:val="1340"/>
        </w:trPr>
        <w:tc>
          <w:tcPr>
            <w:tcW w:w="2700" w:type="dxa"/>
            <w:shd w:val="clear" w:color="auto" w:fill="auto"/>
            <w:tcMar>
              <w:top w:w="100" w:type="dxa"/>
              <w:left w:w="100" w:type="dxa"/>
              <w:bottom w:w="100" w:type="dxa"/>
              <w:right w:w="100" w:type="dxa"/>
            </w:tcMar>
          </w:tcPr>
          <w:p w14:paraId="20A333C4" w14:textId="77777777" w:rsidR="00686BD1" w:rsidRPr="009B631B" w:rsidRDefault="00686BD1" w:rsidP="00FC3876">
            <w:pPr>
              <w:widowControl w:val="0"/>
              <w:pBdr>
                <w:top w:val="nil"/>
                <w:left w:val="nil"/>
                <w:bottom w:val="nil"/>
                <w:right w:val="nil"/>
                <w:between w:val="nil"/>
              </w:pBdr>
              <w:rPr>
                <w:lang w:val="lv-LV"/>
              </w:rPr>
            </w:pPr>
            <w:r w:rsidRPr="009B631B">
              <w:rPr>
                <w:lang w:val="lv-LV"/>
              </w:rPr>
              <w:t>Dalībnieku virzība, motivēšana</w:t>
            </w:r>
          </w:p>
        </w:tc>
        <w:tc>
          <w:tcPr>
            <w:tcW w:w="5580" w:type="dxa"/>
            <w:shd w:val="clear" w:color="auto" w:fill="auto"/>
            <w:tcMar>
              <w:top w:w="100" w:type="dxa"/>
              <w:left w:w="100" w:type="dxa"/>
              <w:bottom w:w="100" w:type="dxa"/>
              <w:right w:w="100" w:type="dxa"/>
            </w:tcMar>
          </w:tcPr>
          <w:p w14:paraId="3005B03C" w14:textId="77777777" w:rsidR="00686BD1" w:rsidRPr="009B631B" w:rsidRDefault="00686BD1" w:rsidP="00FC3876">
            <w:pPr>
              <w:widowControl w:val="0"/>
              <w:pBdr>
                <w:top w:val="nil"/>
                <w:left w:val="nil"/>
                <w:bottom w:val="nil"/>
                <w:right w:val="nil"/>
                <w:between w:val="nil"/>
              </w:pBdr>
              <w:rPr>
                <w:lang w:val="lv-LV"/>
              </w:rPr>
            </w:pPr>
            <w:r w:rsidRPr="009B631B">
              <w:rPr>
                <w:lang w:val="lv-LV"/>
              </w:rPr>
              <w:t>Atbilst pilnībā</w:t>
            </w:r>
          </w:p>
        </w:tc>
      </w:tr>
      <w:tr w:rsidR="00686BD1" w:rsidRPr="00FD1B67" w14:paraId="321D3012" w14:textId="77777777" w:rsidTr="00FC3876">
        <w:trPr>
          <w:trHeight w:val="1660"/>
        </w:trPr>
        <w:tc>
          <w:tcPr>
            <w:tcW w:w="2700" w:type="dxa"/>
            <w:shd w:val="clear" w:color="auto" w:fill="auto"/>
            <w:tcMar>
              <w:top w:w="100" w:type="dxa"/>
              <w:left w:w="100" w:type="dxa"/>
              <w:bottom w:w="100" w:type="dxa"/>
              <w:right w:w="100" w:type="dxa"/>
            </w:tcMar>
          </w:tcPr>
          <w:p w14:paraId="67BEA5E0" w14:textId="77777777" w:rsidR="00686BD1" w:rsidRPr="009B631B" w:rsidRDefault="00686BD1" w:rsidP="00FC3876">
            <w:pPr>
              <w:widowControl w:val="0"/>
              <w:pBdr>
                <w:top w:val="nil"/>
                <w:left w:val="nil"/>
                <w:bottom w:val="nil"/>
                <w:right w:val="nil"/>
                <w:between w:val="nil"/>
              </w:pBdr>
              <w:rPr>
                <w:lang w:val="lv-LV"/>
              </w:rPr>
            </w:pPr>
            <w:r w:rsidRPr="009B631B">
              <w:rPr>
                <w:lang w:val="lv-LV"/>
              </w:rPr>
              <w:t>Uz komandas darbu balstītas pieejas radīšana</w:t>
            </w:r>
          </w:p>
        </w:tc>
        <w:tc>
          <w:tcPr>
            <w:tcW w:w="5580" w:type="dxa"/>
            <w:shd w:val="clear" w:color="auto" w:fill="auto"/>
            <w:tcMar>
              <w:top w:w="100" w:type="dxa"/>
              <w:left w:w="100" w:type="dxa"/>
              <w:bottom w:w="100" w:type="dxa"/>
              <w:right w:w="100" w:type="dxa"/>
            </w:tcMar>
          </w:tcPr>
          <w:p w14:paraId="17EE7578" w14:textId="77777777" w:rsidR="00686BD1" w:rsidRPr="009B631B" w:rsidRDefault="00686BD1" w:rsidP="00FC3876">
            <w:pPr>
              <w:widowControl w:val="0"/>
              <w:pBdr>
                <w:top w:val="nil"/>
                <w:left w:val="nil"/>
                <w:bottom w:val="nil"/>
                <w:right w:val="nil"/>
                <w:between w:val="nil"/>
              </w:pBdr>
              <w:rPr>
                <w:lang w:val="lv-LV"/>
              </w:rPr>
            </w:pPr>
            <w:r w:rsidRPr="009B631B">
              <w:rPr>
                <w:lang w:val="lv-LV"/>
              </w:rPr>
              <w:t>Atbilst daļēji, pārāk maz studentu grupā, vajadzētu strādāt vismaz ar 10 studentiem kopā un vienā grupā, lai būtu pa 5 studenti.</w:t>
            </w:r>
          </w:p>
        </w:tc>
      </w:tr>
      <w:tr w:rsidR="00686BD1" w:rsidRPr="009B631B" w14:paraId="15233BF4" w14:textId="77777777" w:rsidTr="00FC3876">
        <w:trPr>
          <w:trHeight w:val="1700"/>
        </w:trPr>
        <w:tc>
          <w:tcPr>
            <w:tcW w:w="2700" w:type="dxa"/>
            <w:tcMar>
              <w:top w:w="100" w:type="dxa"/>
              <w:left w:w="100" w:type="dxa"/>
              <w:bottom w:w="100" w:type="dxa"/>
              <w:right w:w="100" w:type="dxa"/>
            </w:tcMar>
          </w:tcPr>
          <w:p w14:paraId="24C9F436" w14:textId="77777777" w:rsidR="00686BD1" w:rsidRPr="009B631B" w:rsidRDefault="00686BD1" w:rsidP="00FC3876">
            <w:pPr>
              <w:widowControl w:val="0"/>
              <w:pBdr>
                <w:top w:val="nil"/>
                <w:left w:val="nil"/>
                <w:bottom w:val="nil"/>
                <w:right w:val="nil"/>
                <w:between w:val="nil"/>
              </w:pBdr>
              <w:rPr>
                <w:lang w:val="lv-LV"/>
              </w:rPr>
            </w:pPr>
            <w:r w:rsidRPr="009B631B">
              <w:rPr>
                <w:lang w:val="lv-LV"/>
              </w:rPr>
              <w:t>Sadarbība  un atgriezeniskā saite (studentu atsaucība)</w:t>
            </w:r>
          </w:p>
        </w:tc>
        <w:tc>
          <w:tcPr>
            <w:tcW w:w="5580" w:type="dxa"/>
            <w:shd w:val="clear" w:color="auto" w:fill="auto"/>
            <w:tcMar>
              <w:top w:w="100" w:type="dxa"/>
              <w:left w:w="100" w:type="dxa"/>
              <w:bottom w:w="100" w:type="dxa"/>
              <w:right w:w="100" w:type="dxa"/>
            </w:tcMar>
          </w:tcPr>
          <w:p w14:paraId="72AA9501" w14:textId="77777777" w:rsidR="00686BD1" w:rsidRPr="009B631B" w:rsidRDefault="00686BD1" w:rsidP="00FC3876">
            <w:pPr>
              <w:widowControl w:val="0"/>
              <w:pBdr>
                <w:top w:val="nil"/>
                <w:left w:val="nil"/>
                <w:bottom w:val="nil"/>
                <w:right w:val="nil"/>
                <w:between w:val="nil"/>
              </w:pBdr>
              <w:rPr>
                <w:lang w:val="lv-LV"/>
              </w:rPr>
            </w:pPr>
            <w:r w:rsidRPr="009B631B">
              <w:rPr>
                <w:lang w:val="lv-LV"/>
              </w:rPr>
              <w:t xml:space="preserve">Atbilst pilnībā </w:t>
            </w:r>
          </w:p>
        </w:tc>
      </w:tr>
      <w:tr w:rsidR="00686BD1" w:rsidRPr="00FD1B67" w14:paraId="632AACF5" w14:textId="77777777" w:rsidTr="00FC3876">
        <w:tc>
          <w:tcPr>
            <w:tcW w:w="2700" w:type="dxa"/>
            <w:shd w:val="clear" w:color="auto" w:fill="auto"/>
            <w:tcMar>
              <w:top w:w="100" w:type="dxa"/>
              <w:left w:w="100" w:type="dxa"/>
              <w:bottom w:w="100" w:type="dxa"/>
              <w:right w:w="100" w:type="dxa"/>
            </w:tcMar>
          </w:tcPr>
          <w:p w14:paraId="03BFCB66" w14:textId="77777777" w:rsidR="00686BD1" w:rsidRPr="009B631B" w:rsidRDefault="00686BD1" w:rsidP="00FC3876">
            <w:pPr>
              <w:widowControl w:val="0"/>
              <w:pBdr>
                <w:top w:val="nil"/>
                <w:left w:val="nil"/>
                <w:bottom w:val="nil"/>
                <w:right w:val="nil"/>
                <w:between w:val="nil"/>
              </w:pBdr>
              <w:rPr>
                <w:lang w:val="lv-LV"/>
              </w:rPr>
            </w:pPr>
            <w:r w:rsidRPr="009B631B">
              <w:rPr>
                <w:lang w:val="lv-LV"/>
              </w:rPr>
              <w:t>Pētāmo problēmu dziļums (salīdziniet ar mācībām pirms PBL ieviešanas)</w:t>
            </w:r>
          </w:p>
          <w:p w14:paraId="6FEAADAB" w14:textId="77777777" w:rsidR="00686BD1" w:rsidRPr="009B631B" w:rsidRDefault="00686BD1" w:rsidP="00FC3876">
            <w:pPr>
              <w:widowControl w:val="0"/>
              <w:pBdr>
                <w:top w:val="nil"/>
                <w:left w:val="nil"/>
                <w:bottom w:val="nil"/>
                <w:right w:val="nil"/>
                <w:between w:val="nil"/>
              </w:pBdr>
              <w:rPr>
                <w:lang w:val="lv-LV"/>
              </w:rPr>
            </w:pPr>
          </w:p>
        </w:tc>
        <w:tc>
          <w:tcPr>
            <w:tcW w:w="5580" w:type="dxa"/>
            <w:shd w:val="clear" w:color="auto" w:fill="auto"/>
            <w:tcMar>
              <w:top w:w="100" w:type="dxa"/>
              <w:left w:w="100" w:type="dxa"/>
              <w:bottom w:w="100" w:type="dxa"/>
              <w:right w:w="100" w:type="dxa"/>
            </w:tcMar>
          </w:tcPr>
          <w:p w14:paraId="19155A02" w14:textId="77777777" w:rsidR="00686BD1" w:rsidRPr="009B631B" w:rsidRDefault="00686BD1" w:rsidP="00FC3876">
            <w:pPr>
              <w:widowControl w:val="0"/>
              <w:pBdr>
                <w:top w:val="nil"/>
                <w:left w:val="nil"/>
                <w:bottom w:val="nil"/>
                <w:right w:val="nil"/>
                <w:between w:val="nil"/>
              </w:pBdr>
              <w:rPr>
                <w:lang w:val="lv-LV"/>
              </w:rPr>
            </w:pPr>
            <w:r w:rsidRPr="009B631B">
              <w:rPr>
                <w:lang w:val="lv-LV"/>
              </w:rPr>
              <w:t>Atbilst daļēji, ne visus uzdevumus varēja paspēt izpētīt padziļināti</w:t>
            </w:r>
          </w:p>
        </w:tc>
      </w:tr>
      <w:tr w:rsidR="00686BD1" w:rsidRPr="009B631B" w14:paraId="7C693D95" w14:textId="77777777" w:rsidTr="00FC3876">
        <w:tc>
          <w:tcPr>
            <w:tcW w:w="2700" w:type="dxa"/>
            <w:shd w:val="clear" w:color="auto" w:fill="auto"/>
            <w:tcMar>
              <w:top w:w="100" w:type="dxa"/>
              <w:left w:w="100" w:type="dxa"/>
              <w:bottom w:w="100" w:type="dxa"/>
              <w:right w:w="100" w:type="dxa"/>
            </w:tcMar>
          </w:tcPr>
          <w:p w14:paraId="773A0F9D" w14:textId="77777777" w:rsidR="00686BD1" w:rsidRPr="009B631B" w:rsidRDefault="00686BD1" w:rsidP="00FC3876">
            <w:pPr>
              <w:widowControl w:val="0"/>
              <w:pBdr>
                <w:top w:val="nil"/>
                <w:left w:val="nil"/>
                <w:bottom w:val="nil"/>
                <w:right w:val="nil"/>
                <w:between w:val="nil"/>
              </w:pBdr>
              <w:rPr>
                <w:lang w:val="lv-LV"/>
              </w:rPr>
            </w:pPr>
            <w:r w:rsidRPr="009B631B">
              <w:rPr>
                <w:lang w:val="lv-LV"/>
              </w:rPr>
              <w:t>Studenti mācās no citiem studentiem, mācās sadarbojoties</w:t>
            </w:r>
          </w:p>
          <w:p w14:paraId="0975E75C" w14:textId="77777777" w:rsidR="00686BD1" w:rsidRPr="009B631B" w:rsidRDefault="00686BD1" w:rsidP="00FC3876">
            <w:pPr>
              <w:widowControl w:val="0"/>
              <w:pBdr>
                <w:top w:val="nil"/>
                <w:left w:val="nil"/>
                <w:bottom w:val="nil"/>
                <w:right w:val="nil"/>
                <w:between w:val="nil"/>
              </w:pBdr>
              <w:rPr>
                <w:lang w:val="lv-LV"/>
              </w:rPr>
            </w:pPr>
          </w:p>
        </w:tc>
        <w:tc>
          <w:tcPr>
            <w:tcW w:w="5580" w:type="dxa"/>
            <w:shd w:val="clear" w:color="auto" w:fill="auto"/>
            <w:tcMar>
              <w:top w:w="100" w:type="dxa"/>
              <w:left w:w="100" w:type="dxa"/>
              <w:bottom w:w="100" w:type="dxa"/>
              <w:right w:w="100" w:type="dxa"/>
            </w:tcMar>
          </w:tcPr>
          <w:p w14:paraId="0B396880" w14:textId="77777777" w:rsidR="00686BD1" w:rsidRPr="009B631B" w:rsidRDefault="00686BD1" w:rsidP="00FC3876">
            <w:pPr>
              <w:widowControl w:val="0"/>
              <w:pBdr>
                <w:top w:val="nil"/>
                <w:left w:val="nil"/>
                <w:bottom w:val="nil"/>
                <w:right w:val="nil"/>
                <w:between w:val="nil"/>
              </w:pBdr>
              <w:rPr>
                <w:lang w:val="lv-LV"/>
              </w:rPr>
            </w:pPr>
            <w:r w:rsidRPr="009B631B">
              <w:rPr>
                <w:lang w:val="lv-LV"/>
              </w:rPr>
              <w:lastRenderedPageBreak/>
              <w:t>Daļēji atbilst, ja būtu iesaistīts lielāks studentu skaits, tad atbilstu simtprocentīgi</w:t>
            </w:r>
          </w:p>
          <w:p w14:paraId="346AB331" w14:textId="77777777" w:rsidR="00686BD1" w:rsidRPr="009B631B" w:rsidRDefault="00686BD1" w:rsidP="00FC3876">
            <w:pPr>
              <w:widowControl w:val="0"/>
              <w:pBdr>
                <w:top w:val="nil"/>
                <w:left w:val="nil"/>
                <w:bottom w:val="nil"/>
                <w:right w:val="nil"/>
                <w:between w:val="nil"/>
              </w:pBdr>
              <w:rPr>
                <w:lang w:val="lv-LV"/>
              </w:rPr>
            </w:pPr>
          </w:p>
        </w:tc>
      </w:tr>
      <w:tr w:rsidR="00686BD1" w:rsidRPr="009B631B" w14:paraId="03FFEED1" w14:textId="77777777" w:rsidTr="00FC3876">
        <w:trPr>
          <w:trHeight w:val="1860"/>
        </w:trPr>
        <w:tc>
          <w:tcPr>
            <w:tcW w:w="2700" w:type="dxa"/>
            <w:shd w:val="clear" w:color="auto" w:fill="auto"/>
            <w:tcMar>
              <w:top w:w="100" w:type="dxa"/>
              <w:left w:w="100" w:type="dxa"/>
              <w:bottom w:w="100" w:type="dxa"/>
              <w:right w:w="100" w:type="dxa"/>
            </w:tcMar>
          </w:tcPr>
          <w:p w14:paraId="6C6C74B6" w14:textId="77777777" w:rsidR="00686BD1" w:rsidRPr="009B631B" w:rsidRDefault="00686BD1" w:rsidP="00FC3876">
            <w:pPr>
              <w:widowControl w:val="0"/>
              <w:pBdr>
                <w:top w:val="nil"/>
                <w:left w:val="nil"/>
                <w:bottom w:val="nil"/>
                <w:right w:val="nil"/>
                <w:between w:val="nil"/>
              </w:pBdr>
              <w:rPr>
                <w:lang w:val="lv-LV"/>
              </w:rPr>
            </w:pPr>
            <w:r w:rsidRPr="009B631B">
              <w:rPr>
                <w:lang w:val="lv-LV"/>
              </w:rPr>
              <w:t>Uz risinājumu/rezultātu orientētas vides radīšana</w:t>
            </w:r>
          </w:p>
          <w:p w14:paraId="17C6666D" w14:textId="77777777" w:rsidR="00686BD1" w:rsidRPr="009B631B" w:rsidRDefault="00686BD1" w:rsidP="00FC3876">
            <w:pPr>
              <w:widowControl w:val="0"/>
              <w:pBdr>
                <w:top w:val="nil"/>
                <w:left w:val="nil"/>
                <w:bottom w:val="nil"/>
                <w:right w:val="nil"/>
                <w:between w:val="nil"/>
              </w:pBdr>
              <w:rPr>
                <w:lang w:val="lv-LV"/>
              </w:rPr>
            </w:pPr>
          </w:p>
        </w:tc>
        <w:tc>
          <w:tcPr>
            <w:tcW w:w="5580" w:type="dxa"/>
            <w:shd w:val="clear" w:color="auto" w:fill="auto"/>
            <w:tcMar>
              <w:top w:w="100" w:type="dxa"/>
              <w:left w:w="100" w:type="dxa"/>
              <w:bottom w:w="100" w:type="dxa"/>
              <w:right w:w="100" w:type="dxa"/>
            </w:tcMar>
          </w:tcPr>
          <w:p w14:paraId="31542443" w14:textId="77777777" w:rsidR="00686BD1" w:rsidRPr="009B631B" w:rsidRDefault="00686BD1" w:rsidP="00FC3876">
            <w:pPr>
              <w:widowControl w:val="0"/>
              <w:pBdr>
                <w:top w:val="nil"/>
                <w:left w:val="nil"/>
                <w:bottom w:val="nil"/>
                <w:right w:val="nil"/>
                <w:between w:val="nil"/>
              </w:pBdr>
              <w:rPr>
                <w:lang w:val="lv-LV"/>
              </w:rPr>
            </w:pPr>
            <w:r w:rsidRPr="009B631B">
              <w:rPr>
                <w:lang w:val="lv-LV"/>
              </w:rPr>
              <w:t xml:space="preserve">Atbilst pilnībā </w:t>
            </w:r>
          </w:p>
        </w:tc>
      </w:tr>
      <w:tr w:rsidR="00686BD1" w:rsidRPr="009B631B" w14:paraId="115F4522" w14:textId="77777777" w:rsidTr="00FC3876">
        <w:tc>
          <w:tcPr>
            <w:tcW w:w="2700" w:type="dxa"/>
            <w:tcMar>
              <w:top w:w="100" w:type="dxa"/>
              <w:left w:w="100" w:type="dxa"/>
              <w:bottom w:w="100" w:type="dxa"/>
              <w:right w:w="100" w:type="dxa"/>
            </w:tcMar>
          </w:tcPr>
          <w:p w14:paraId="0C797E8D" w14:textId="77777777" w:rsidR="00686BD1" w:rsidRPr="009B631B" w:rsidRDefault="00686BD1" w:rsidP="00FC3876">
            <w:pPr>
              <w:widowControl w:val="0"/>
              <w:pBdr>
                <w:top w:val="nil"/>
                <w:left w:val="nil"/>
                <w:bottom w:val="nil"/>
                <w:right w:val="nil"/>
                <w:between w:val="nil"/>
              </w:pBdr>
              <w:rPr>
                <w:lang w:val="lv-LV"/>
              </w:rPr>
            </w:pPr>
            <w:r w:rsidRPr="009B631B">
              <w:rPr>
                <w:lang w:val="lv-LV"/>
              </w:rPr>
              <w:t>Izmantoto informācijas avotu skaits, daudzveidība (salīdziniet ar mācībām pirms PBL ieviešanas)</w:t>
            </w:r>
          </w:p>
          <w:p w14:paraId="2BF8AAA9" w14:textId="77777777" w:rsidR="00686BD1" w:rsidRPr="009B631B" w:rsidRDefault="00686BD1" w:rsidP="00FC3876">
            <w:pPr>
              <w:widowControl w:val="0"/>
              <w:pBdr>
                <w:top w:val="nil"/>
                <w:left w:val="nil"/>
                <w:bottom w:val="nil"/>
                <w:right w:val="nil"/>
                <w:between w:val="nil"/>
              </w:pBdr>
              <w:rPr>
                <w:lang w:val="lv-LV"/>
              </w:rPr>
            </w:pPr>
          </w:p>
        </w:tc>
        <w:tc>
          <w:tcPr>
            <w:tcW w:w="5580" w:type="dxa"/>
            <w:shd w:val="clear" w:color="auto" w:fill="auto"/>
            <w:tcMar>
              <w:top w:w="100" w:type="dxa"/>
              <w:left w:w="100" w:type="dxa"/>
              <w:bottom w:w="100" w:type="dxa"/>
              <w:right w:w="100" w:type="dxa"/>
            </w:tcMar>
          </w:tcPr>
          <w:p w14:paraId="7DB7DB26" w14:textId="77777777" w:rsidR="00686BD1" w:rsidRPr="009B631B" w:rsidRDefault="00686BD1" w:rsidP="00FC3876">
            <w:pPr>
              <w:widowControl w:val="0"/>
              <w:pBdr>
                <w:top w:val="nil"/>
                <w:left w:val="nil"/>
                <w:bottom w:val="nil"/>
                <w:right w:val="nil"/>
                <w:between w:val="nil"/>
              </w:pBdr>
              <w:rPr>
                <w:lang w:val="lv-LV"/>
              </w:rPr>
            </w:pPr>
            <w:r w:rsidRPr="009B631B">
              <w:rPr>
                <w:lang w:val="lv-LV"/>
              </w:rPr>
              <w:t>Atbilst pilnībā</w:t>
            </w:r>
          </w:p>
        </w:tc>
      </w:tr>
    </w:tbl>
    <w:p w14:paraId="0EEBD470" w14:textId="77777777" w:rsidR="00686BD1" w:rsidRPr="009B631B" w:rsidRDefault="00686BD1" w:rsidP="00686BD1">
      <w:pPr>
        <w:pBdr>
          <w:top w:val="nil"/>
          <w:left w:val="nil"/>
          <w:bottom w:val="nil"/>
          <w:right w:val="nil"/>
          <w:between w:val="nil"/>
        </w:pBdr>
        <w:ind w:left="720"/>
        <w:rPr>
          <w:lang w:val="lv-LV"/>
        </w:rPr>
      </w:pPr>
    </w:p>
    <w:p w14:paraId="0841912D" w14:textId="77777777" w:rsidR="00686BD1" w:rsidRPr="009B631B" w:rsidRDefault="00686BD1" w:rsidP="00686BD1">
      <w:pPr>
        <w:pBdr>
          <w:top w:val="nil"/>
          <w:left w:val="nil"/>
          <w:bottom w:val="nil"/>
          <w:right w:val="nil"/>
          <w:between w:val="nil"/>
        </w:pBdr>
        <w:rPr>
          <w:lang w:val="lv-LV"/>
        </w:rPr>
      </w:pPr>
    </w:p>
    <w:p w14:paraId="566B1F92" w14:textId="77777777" w:rsidR="00686BD1" w:rsidRPr="009B631B" w:rsidRDefault="00686BD1" w:rsidP="00686BD1">
      <w:pPr>
        <w:numPr>
          <w:ilvl w:val="0"/>
          <w:numId w:val="30"/>
        </w:numPr>
        <w:rPr>
          <w:lang w:val="lv-LV"/>
        </w:rPr>
      </w:pPr>
      <w:r w:rsidRPr="009B631B">
        <w:rPr>
          <w:lang w:val="lv-LV"/>
        </w:rPr>
        <w:t>Ko būtu nepieciešams uzlabot/mainīt esošajā metodē, lai tā vēl vairāk būtu uz risinājumu orientēta un palīdzētu vēl efektīvāk sasniegt rezultātus?</w:t>
      </w:r>
    </w:p>
    <w:p w14:paraId="66A71507" w14:textId="77777777" w:rsidR="00686BD1" w:rsidRPr="009B631B" w:rsidRDefault="00686BD1" w:rsidP="00686BD1">
      <w:pPr>
        <w:rPr>
          <w:lang w:val="lv-LV"/>
        </w:rPr>
      </w:pPr>
    </w:p>
    <w:tbl>
      <w:tblPr>
        <w:tblW w:w="8280"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80"/>
      </w:tblGrid>
      <w:tr w:rsidR="00686BD1" w:rsidRPr="00FD1B67" w14:paraId="233DCFC0" w14:textId="77777777" w:rsidTr="00FC3876">
        <w:trPr>
          <w:trHeight w:val="905"/>
        </w:trPr>
        <w:tc>
          <w:tcPr>
            <w:tcW w:w="8280" w:type="dxa"/>
            <w:shd w:val="clear" w:color="auto" w:fill="auto"/>
            <w:tcMar>
              <w:top w:w="100" w:type="dxa"/>
              <w:left w:w="100" w:type="dxa"/>
              <w:bottom w:w="100" w:type="dxa"/>
              <w:right w:w="100" w:type="dxa"/>
            </w:tcMar>
          </w:tcPr>
          <w:p w14:paraId="32DEAA73" w14:textId="77777777" w:rsidR="00686BD1" w:rsidRPr="009B631B" w:rsidRDefault="00686BD1" w:rsidP="00FC3876">
            <w:pPr>
              <w:widowControl w:val="0"/>
              <w:rPr>
                <w:lang w:val="lv-LV"/>
              </w:rPr>
            </w:pPr>
          </w:p>
        </w:tc>
      </w:tr>
    </w:tbl>
    <w:p w14:paraId="1557C7A7" w14:textId="77777777" w:rsidR="00686BD1" w:rsidRPr="009B631B" w:rsidRDefault="00686BD1" w:rsidP="00686BD1">
      <w:pPr>
        <w:rPr>
          <w:lang w:val="lv-LV"/>
        </w:rPr>
      </w:pPr>
    </w:p>
    <w:p w14:paraId="63930F68" w14:textId="77777777" w:rsidR="00686BD1" w:rsidRPr="009B631B" w:rsidRDefault="00686BD1" w:rsidP="00686BD1">
      <w:pPr>
        <w:pBdr>
          <w:top w:val="nil"/>
          <w:left w:val="nil"/>
          <w:bottom w:val="nil"/>
          <w:right w:val="nil"/>
          <w:between w:val="nil"/>
        </w:pBdr>
        <w:ind w:left="720"/>
        <w:rPr>
          <w:lang w:val="lv-LV"/>
        </w:rPr>
      </w:pPr>
    </w:p>
    <w:p w14:paraId="1BC2FC66" w14:textId="77777777" w:rsidR="00686BD1" w:rsidRPr="009B631B" w:rsidRDefault="00686BD1" w:rsidP="00686BD1">
      <w:pPr>
        <w:numPr>
          <w:ilvl w:val="0"/>
          <w:numId w:val="30"/>
        </w:numPr>
        <w:pBdr>
          <w:top w:val="nil"/>
          <w:left w:val="nil"/>
          <w:bottom w:val="nil"/>
          <w:right w:val="nil"/>
          <w:between w:val="nil"/>
        </w:pBdr>
        <w:rPr>
          <w:color w:val="000000"/>
          <w:lang w:val="lv-LV"/>
        </w:rPr>
      </w:pPr>
      <w:r w:rsidRPr="009B631B">
        <w:rPr>
          <w:color w:val="000000"/>
          <w:lang w:val="lv-LV"/>
        </w:rPr>
        <w:t xml:space="preserve">Kā Jūs redzat PBL metodes turpmāko </w:t>
      </w:r>
      <w:r w:rsidRPr="009B631B">
        <w:rPr>
          <w:lang w:val="lv-LV"/>
        </w:rPr>
        <w:t>īstenošanu</w:t>
      </w:r>
      <w:r w:rsidRPr="009B631B">
        <w:rPr>
          <w:color w:val="000000"/>
          <w:lang w:val="lv-LV"/>
        </w:rPr>
        <w:t xml:space="preserve"> RTA pēc projekta beigām? </w:t>
      </w:r>
    </w:p>
    <w:p w14:paraId="225992F3" w14:textId="77777777" w:rsidR="00686BD1" w:rsidRPr="009B631B" w:rsidRDefault="00686BD1" w:rsidP="00686BD1">
      <w:pPr>
        <w:pBdr>
          <w:top w:val="nil"/>
          <w:left w:val="nil"/>
          <w:bottom w:val="nil"/>
          <w:right w:val="nil"/>
          <w:between w:val="nil"/>
        </w:pBdr>
        <w:rPr>
          <w:lang w:val="lv-LV"/>
        </w:rPr>
      </w:pPr>
    </w:p>
    <w:tbl>
      <w:tblPr>
        <w:tblW w:w="8280"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80"/>
      </w:tblGrid>
      <w:tr w:rsidR="00686BD1" w:rsidRPr="009B631B" w14:paraId="271EB271" w14:textId="77777777" w:rsidTr="00FC3876">
        <w:trPr>
          <w:trHeight w:val="4780"/>
        </w:trPr>
        <w:tc>
          <w:tcPr>
            <w:tcW w:w="8280" w:type="dxa"/>
            <w:shd w:val="clear" w:color="auto" w:fill="auto"/>
            <w:tcMar>
              <w:top w:w="100" w:type="dxa"/>
              <w:left w:w="100" w:type="dxa"/>
              <w:bottom w:w="100" w:type="dxa"/>
              <w:right w:w="100" w:type="dxa"/>
            </w:tcMar>
          </w:tcPr>
          <w:p w14:paraId="6167291A" w14:textId="77777777" w:rsidR="00686BD1" w:rsidRPr="009B631B" w:rsidRDefault="00686BD1" w:rsidP="00FC3876">
            <w:pPr>
              <w:widowControl w:val="0"/>
              <w:pBdr>
                <w:top w:val="nil"/>
                <w:left w:val="nil"/>
                <w:bottom w:val="nil"/>
                <w:right w:val="nil"/>
                <w:between w:val="nil"/>
              </w:pBdr>
              <w:rPr>
                <w:lang w:val="lv-LV"/>
              </w:rPr>
            </w:pPr>
            <w:r w:rsidRPr="009B631B">
              <w:rPr>
                <w:lang w:val="lv-LV"/>
              </w:rPr>
              <w:t xml:space="preserve">Varbūt varētu šo metodi ieviest vēl kādos kursos RTA. Tikai tādos kursos, kur ir vismaz 10 studenti kursā. </w:t>
            </w:r>
          </w:p>
          <w:p w14:paraId="4DA0A675" w14:textId="77777777" w:rsidR="00686BD1" w:rsidRPr="009B631B" w:rsidRDefault="00686BD1" w:rsidP="00FC3876">
            <w:pPr>
              <w:widowControl w:val="0"/>
              <w:pBdr>
                <w:top w:val="nil"/>
                <w:left w:val="nil"/>
                <w:bottom w:val="nil"/>
                <w:right w:val="nil"/>
                <w:between w:val="nil"/>
              </w:pBdr>
              <w:rPr>
                <w:lang w:val="lv-LV"/>
              </w:rPr>
            </w:pPr>
          </w:p>
        </w:tc>
      </w:tr>
    </w:tbl>
    <w:p w14:paraId="5FB06E05" w14:textId="77777777" w:rsidR="00686BD1" w:rsidRDefault="00686BD1" w:rsidP="00686BD1">
      <w:pPr>
        <w:pBdr>
          <w:top w:val="nil"/>
          <w:left w:val="nil"/>
          <w:bottom w:val="nil"/>
          <w:right w:val="nil"/>
          <w:between w:val="nil"/>
        </w:pBdr>
        <w:rPr>
          <w:color w:val="000000"/>
          <w:lang w:val="lv-LV"/>
        </w:rPr>
      </w:pPr>
    </w:p>
    <w:p w14:paraId="0E798EE9" w14:textId="77777777" w:rsidR="00FC3876" w:rsidRDefault="00FC3876" w:rsidP="00686BD1">
      <w:pPr>
        <w:pBdr>
          <w:top w:val="nil"/>
          <w:left w:val="nil"/>
          <w:bottom w:val="nil"/>
          <w:right w:val="nil"/>
          <w:between w:val="nil"/>
        </w:pBdr>
        <w:rPr>
          <w:color w:val="000000"/>
          <w:lang w:val="lv-LV"/>
        </w:rPr>
      </w:pPr>
    </w:p>
    <w:p w14:paraId="686C32FF" w14:textId="77777777" w:rsidR="00FC3876" w:rsidRPr="00FC3876" w:rsidRDefault="00FC3876" w:rsidP="00FC3876">
      <w:pPr>
        <w:ind w:left="284"/>
        <w:rPr>
          <w:lang w:val="lv-LV"/>
        </w:rPr>
      </w:pPr>
      <w:r>
        <w:rPr>
          <w:lang w:val="lv-LV"/>
        </w:rPr>
        <w:lastRenderedPageBreak/>
        <w:t xml:space="preserve">12. </w:t>
      </w:r>
      <w:r w:rsidRPr="00FC3876">
        <w:rPr>
          <w:lang w:val="lv-LV"/>
        </w:rPr>
        <w:t>Rekomendācijas studiju kursa uzlabošanai un tālākai organizēšanai</w:t>
      </w:r>
    </w:p>
    <w:p w14:paraId="19ED3CE0" w14:textId="77777777" w:rsidR="00FC3876" w:rsidRPr="009B631B" w:rsidRDefault="00FC3876" w:rsidP="00FC3876">
      <w:pPr>
        <w:ind w:left="720"/>
        <w:rPr>
          <w:lang w:val="lv-LV"/>
        </w:rPr>
      </w:pPr>
    </w:p>
    <w:tbl>
      <w:tblPr>
        <w:tblW w:w="830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FC3876" w:rsidRPr="00FD1B67" w14:paraId="27492D88" w14:textId="77777777" w:rsidTr="00FC3876">
        <w:trPr>
          <w:trHeight w:val="5573"/>
        </w:trPr>
        <w:tc>
          <w:tcPr>
            <w:tcW w:w="8300" w:type="dxa"/>
            <w:shd w:val="clear" w:color="auto" w:fill="auto"/>
            <w:tcMar>
              <w:top w:w="100" w:type="dxa"/>
              <w:left w:w="100" w:type="dxa"/>
              <w:bottom w:w="100" w:type="dxa"/>
              <w:right w:w="100" w:type="dxa"/>
            </w:tcMar>
          </w:tcPr>
          <w:p w14:paraId="3D4527DB" w14:textId="77777777" w:rsidR="00E54D62" w:rsidRDefault="00E54D62" w:rsidP="00E54D62">
            <w:pPr>
              <w:widowControl w:val="0"/>
              <w:rPr>
                <w:iCs/>
                <w:lang w:val="lv-LV"/>
              </w:rPr>
            </w:pPr>
            <w:r>
              <w:rPr>
                <w:iCs/>
                <w:lang w:val="lv-LV"/>
              </w:rPr>
              <w:t xml:space="preserve">Studiju kursa uzdevums (mākslinieciskā noformēšana) ir ļoti plašs un integrēts visos produkta izstrādes posmos, uzlabošanā, kā arī produkta </w:t>
            </w:r>
            <w:proofErr w:type="spellStart"/>
            <w:r>
              <w:rPr>
                <w:iCs/>
                <w:lang w:val="lv-LV"/>
              </w:rPr>
              <w:t>komercializācijas</w:t>
            </w:r>
            <w:proofErr w:type="spellEnd"/>
            <w:r>
              <w:rPr>
                <w:iCs/>
                <w:lang w:val="lv-LV"/>
              </w:rPr>
              <w:t xml:space="preserve"> sastāvdaļa. Rekomendācijas tiek dotas specifiski produkta virzībai tirgū.</w:t>
            </w:r>
          </w:p>
          <w:p w14:paraId="2116C52B" w14:textId="77777777" w:rsidR="00E54D62" w:rsidRDefault="00E54D62" w:rsidP="00E54D62">
            <w:pPr>
              <w:widowControl w:val="0"/>
              <w:rPr>
                <w:iCs/>
                <w:lang w:val="lv-LV"/>
              </w:rPr>
            </w:pPr>
          </w:p>
          <w:p w14:paraId="0196B67A" w14:textId="77777777" w:rsidR="00E54D62" w:rsidRDefault="00E54D62" w:rsidP="00E54D62">
            <w:pPr>
              <w:widowControl w:val="0"/>
              <w:rPr>
                <w:iCs/>
                <w:lang w:val="lv-LV"/>
              </w:rPr>
            </w:pPr>
            <w:r>
              <w:rPr>
                <w:iCs/>
                <w:lang w:val="lv-LV"/>
              </w:rPr>
              <w:t xml:space="preserve">Studiju kursa studentus būtu vērtīgi iesaistīt starpdisciplinārās uzņēmumu apkalpojošās darbībās ar citu kursu studentiem. Ar inženieru studiju programmas dalībniekiem pie produkta izstrādes vai uzlabošanas, savukārt </w:t>
            </w:r>
            <w:r w:rsidR="00A41356">
              <w:rPr>
                <w:iCs/>
                <w:lang w:val="lv-LV"/>
              </w:rPr>
              <w:t xml:space="preserve">mārketinga, </w:t>
            </w:r>
            <w:r>
              <w:rPr>
                <w:iCs/>
                <w:lang w:val="lv-LV"/>
              </w:rPr>
              <w:t xml:space="preserve">mārketinga komunikācijas </w:t>
            </w:r>
            <w:r w:rsidR="00A41356">
              <w:rPr>
                <w:iCs/>
                <w:lang w:val="lv-LV"/>
              </w:rPr>
              <w:t xml:space="preserve">un reklāmas tekstu </w:t>
            </w:r>
            <w:r>
              <w:rPr>
                <w:iCs/>
                <w:lang w:val="lv-LV"/>
              </w:rPr>
              <w:t>studentiem</w:t>
            </w:r>
            <w:r w:rsidR="001F0844">
              <w:rPr>
                <w:iCs/>
                <w:lang w:val="lv-LV"/>
              </w:rPr>
              <w:t xml:space="preserve"> darboties pie reklāmas kampaņu izstrādes </w:t>
            </w:r>
            <w:r w:rsidR="00156924">
              <w:rPr>
                <w:iCs/>
                <w:lang w:val="lv-LV"/>
              </w:rPr>
              <w:t>(</w:t>
            </w:r>
            <w:proofErr w:type="spellStart"/>
            <w:r w:rsidR="00156924" w:rsidRPr="00156924">
              <w:rPr>
                <w:i/>
                <w:lang w:val="lv-LV"/>
              </w:rPr>
              <w:t>key</w:t>
            </w:r>
            <w:proofErr w:type="spellEnd"/>
            <w:r w:rsidR="00156924" w:rsidRPr="00156924">
              <w:rPr>
                <w:i/>
                <w:lang w:val="lv-LV"/>
              </w:rPr>
              <w:t xml:space="preserve"> </w:t>
            </w:r>
            <w:proofErr w:type="spellStart"/>
            <w:r w:rsidR="00156924" w:rsidRPr="00156924">
              <w:rPr>
                <w:i/>
                <w:lang w:val="lv-LV"/>
              </w:rPr>
              <w:t>visuals</w:t>
            </w:r>
            <w:proofErr w:type="spellEnd"/>
            <w:r w:rsidR="00156924">
              <w:rPr>
                <w:iCs/>
                <w:lang w:val="lv-LV"/>
              </w:rPr>
              <w:t xml:space="preserve">) </w:t>
            </w:r>
            <w:r w:rsidR="001F0844">
              <w:rPr>
                <w:iCs/>
                <w:lang w:val="lv-LV"/>
              </w:rPr>
              <w:t xml:space="preserve">un plānošanas. Sadarbībā ar programmēšanas studentiem darbošanās pie digitālās reklāmas izstrādes. </w:t>
            </w:r>
          </w:p>
          <w:p w14:paraId="0DE30E1C" w14:textId="77777777" w:rsidR="001F0844" w:rsidRDefault="001F0844" w:rsidP="00E54D62">
            <w:pPr>
              <w:widowControl w:val="0"/>
              <w:rPr>
                <w:iCs/>
                <w:lang w:val="lv-LV"/>
              </w:rPr>
            </w:pPr>
          </w:p>
          <w:p w14:paraId="5AA10CF5" w14:textId="77777777" w:rsidR="001F0844" w:rsidRDefault="001F0844" w:rsidP="00E54D62">
            <w:pPr>
              <w:widowControl w:val="0"/>
              <w:rPr>
                <w:iCs/>
                <w:lang w:val="lv-LV"/>
              </w:rPr>
            </w:pPr>
            <w:r>
              <w:rPr>
                <w:iCs/>
                <w:lang w:val="lv-LV"/>
              </w:rPr>
              <w:t xml:space="preserve">Jauns apvārsnis studiju kursa ietvaros būtu iespēja izstrādāt digitālās reklāmas animācijas. Dotā kursa studenti ir ļoti pieprasīti plaša veida aktivitātēs un būtu integrējami starpdisciplinārās studentu grupās. </w:t>
            </w:r>
          </w:p>
          <w:p w14:paraId="6F7AEE9A" w14:textId="77777777" w:rsidR="001F0844" w:rsidRDefault="001F0844" w:rsidP="00E54D62">
            <w:pPr>
              <w:widowControl w:val="0"/>
              <w:rPr>
                <w:iCs/>
                <w:lang w:val="lv-LV"/>
              </w:rPr>
            </w:pPr>
          </w:p>
          <w:p w14:paraId="5A207923" w14:textId="77777777" w:rsidR="001F0844" w:rsidRDefault="001F0844" w:rsidP="00E54D62">
            <w:pPr>
              <w:widowControl w:val="0"/>
              <w:rPr>
                <w:iCs/>
                <w:lang w:val="lv-LV"/>
              </w:rPr>
            </w:pPr>
            <w:r>
              <w:rPr>
                <w:iCs/>
                <w:lang w:val="lv-LV"/>
              </w:rPr>
              <w:t>Savukārt interjera sadaļa būtu virzāma dažādu vides un fiziskas (</w:t>
            </w:r>
            <w:proofErr w:type="spellStart"/>
            <w:r w:rsidRPr="001F0844">
              <w:rPr>
                <w:i/>
                <w:lang w:val="lv-LV"/>
              </w:rPr>
              <w:t>in</w:t>
            </w:r>
            <w:proofErr w:type="spellEnd"/>
            <w:r w:rsidRPr="001F0844">
              <w:rPr>
                <w:i/>
                <w:lang w:val="lv-LV"/>
              </w:rPr>
              <w:t xml:space="preserve"> store</w:t>
            </w:r>
            <w:r>
              <w:rPr>
                <w:iCs/>
                <w:lang w:val="lv-LV"/>
              </w:rPr>
              <w:t xml:space="preserve">) reklāmas pasākumu, stendu, </w:t>
            </w:r>
            <w:r w:rsidR="00156924">
              <w:rPr>
                <w:iCs/>
                <w:lang w:val="lv-LV"/>
              </w:rPr>
              <w:t>akcijas aktivitāšu noformēšanā (</w:t>
            </w:r>
            <w:proofErr w:type="spellStart"/>
            <w:r w:rsidR="00156924">
              <w:rPr>
                <w:i/>
                <w:lang w:val="lv-LV"/>
              </w:rPr>
              <w:t>p</w:t>
            </w:r>
            <w:r w:rsidR="00156924" w:rsidRPr="00156924">
              <w:rPr>
                <w:i/>
                <w:lang w:val="lv-LV"/>
              </w:rPr>
              <w:t>oint</w:t>
            </w:r>
            <w:proofErr w:type="spellEnd"/>
            <w:r w:rsidR="00156924" w:rsidRPr="00156924">
              <w:rPr>
                <w:i/>
                <w:lang w:val="lv-LV"/>
              </w:rPr>
              <w:t xml:space="preserve"> </w:t>
            </w:r>
            <w:proofErr w:type="spellStart"/>
            <w:r w:rsidR="00156924" w:rsidRPr="00156924">
              <w:rPr>
                <w:i/>
                <w:lang w:val="lv-LV"/>
              </w:rPr>
              <w:t>of</w:t>
            </w:r>
            <w:proofErr w:type="spellEnd"/>
            <w:r w:rsidR="00156924" w:rsidRPr="00156924">
              <w:rPr>
                <w:i/>
                <w:lang w:val="lv-LV"/>
              </w:rPr>
              <w:t xml:space="preserve"> </w:t>
            </w:r>
            <w:proofErr w:type="spellStart"/>
            <w:r w:rsidR="00156924" w:rsidRPr="00156924">
              <w:rPr>
                <w:i/>
                <w:lang w:val="lv-LV"/>
              </w:rPr>
              <w:t>sales</w:t>
            </w:r>
            <w:proofErr w:type="spellEnd"/>
            <w:r w:rsidR="00156924">
              <w:rPr>
                <w:iCs/>
                <w:lang w:val="lv-LV"/>
              </w:rPr>
              <w:t xml:space="preserve">).  </w:t>
            </w:r>
          </w:p>
          <w:p w14:paraId="2AD422D6" w14:textId="77777777" w:rsidR="00FC3876" w:rsidRPr="00E54D62" w:rsidRDefault="00FC3876" w:rsidP="00FC3876">
            <w:pPr>
              <w:widowControl w:val="0"/>
              <w:rPr>
                <w:iCs/>
                <w:lang w:val="lv-LV"/>
              </w:rPr>
            </w:pPr>
          </w:p>
        </w:tc>
      </w:tr>
    </w:tbl>
    <w:p w14:paraId="3D648051" w14:textId="77777777" w:rsidR="00FC3876" w:rsidRDefault="00FC3876" w:rsidP="00FC3876">
      <w:pPr>
        <w:rPr>
          <w:color w:val="000000"/>
          <w:lang w:val="lv-LV"/>
        </w:rPr>
      </w:pPr>
    </w:p>
    <w:p w14:paraId="539B68F5" w14:textId="77777777" w:rsidR="00FC3876" w:rsidRDefault="00FC3876" w:rsidP="00686BD1">
      <w:pPr>
        <w:pBdr>
          <w:top w:val="nil"/>
          <w:left w:val="nil"/>
          <w:bottom w:val="nil"/>
          <w:right w:val="nil"/>
          <w:between w:val="nil"/>
        </w:pBdr>
        <w:rPr>
          <w:color w:val="000000"/>
          <w:lang w:val="lv-LV"/>
        </w:rPr>
      </w:pPr>
    </w:p>
    <w:p w14:paraId="0C166E6D" w14:textId="77777777" w:rsidR="00FC3876" w:rsidRPr="009B631B" w:rsidRDefault="00FC3876" w:rsidP="00686BD1">
      <w:pPr>
        <w:pBdr>
          <w:top w:val="nil"/>
          <w:left w:val="nil"/>
          <w:bottom w:val="nil"/>
          <w:right w:val="nil"/>
          <w:between w:val="nil"/>
        </w:pBdr>
        <w:rPr>
          <w:color w:val="000000"/>
          <w:lang w:val="lv-LV"/>
        </w:rPr>
      </w:pPr>
    </w:p>
    <w:p w14:paraId="539702E5" w14:textId="77777777" w:rsidR="00686BD1" w:rsidRPr="009B631B" w:rsidRDefault="00686BD1">
      <w:pPr>
        <w:rPr>
          <w:color w:val="000000"/>
          <w:lang w:val="lv-LV"/>
        </w:rPr>
      </w:pPr>
      <w:r w:rsidRPr="009B631B">
        <w:rPr>
          <w:color w:val="000000"/>
          <w:lang w:val="lv-LV"/>
        </w:rPr>
        <w:br w:type="page"/>
      </w:r>
    </w:p>
    <w:p w14:paraId="6356E6FA" w14:textId="77777777" w:rsidR="005E15ED" w:rsidRPr="00156924" w:rsidRDefault="00156924" w:rsidP="00156924">
      <w:pPr>
        <w:pStyle w:val="Heading2"/>
        <w:jc w:val="center"/>
      </w:pPr>
      <w:r w:rsidRPr="009B631B">
        <w:rPr>
          <w:lang w:val="lv-LV"/>
        </w:rPr>
        <w:lastRenderedPageBreak/>
        <w:t>Pārtikas produktu prečzinība</w:t>
      </w:r>
    </w:p>
    <w:p w14:paraId="17E7F238" w14:textId="77777777" w:rsidR="005E15ED" w:rsidRPr="009B631B" w:rsidRDefault="005E15ED" w:rsidP="005E15ED">
      <w:pPr>
        <w:jc w:val="center"/>
        <w:rPr>
          <w:b/>
          <w:lang w:val="lv-LV"/>
        </w:rPr>
      </w:pPr>
    </w:p>
    <w:p w14:paraId="38440950" w14:textId="77777777" w:rsidR="005E15ED" w:rsidRPr="009B631B" w:rsidRDefault="005E15ED" w:rsidP="005E15ED">
      <w:pPr>
        <w:ind w:left="425"/>
        <w:rPr>
          <w:b/>
          <w:lang w:val="lv-LV"/>
        </w:rPr>
      </w:pPr>
    </w:p>
    <w:tbl>
      <w:tblPr>
        <w:tblW w:w="11199" w:type="dxa"/>
        <w:tblInd w:w="-1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74"/>
        <w:gridCol w:w="6125"/>
      </w:tblGrid>
      <w:tr w:rsidR="005E15ED" w:rsidRPr="009B631B" w14:paraId="32D2A8FB" w14:textId="77777777" w:rsidTr="00FC3876">
        <w:tc>
          <w:tcPr>
            <w:tcW w:w="5074" w:type="dxa"/>
            <w:shd w:val="clear" w:color="auto" w:fill="auto"/>
            <w:tcMar>
              <w:top w:w="100" w:type="dxa"/>
              <w:left w:w="100" w:type="dxa"/>
              <w:bottom w:w="100" w:type="dxa"/>
              <w:right w:w="100" w:type="dxa"/>
            </w:tcMar>
          </w:tcPr>
          <w:p w14:paraId="25261A08" w14:textId="77777777" w:rsidR="005E15ED" w:rsidRPr="009B631B" w:rsidRDefault="005E15ED" w:rsidP="00FC3876">
            <w:pPr>
              <w:ind w:left="425"/>
              <w:rPr>
                <w:b/>
                <w:lang w:val="lv-LV"/>
              </w:rPr>
            </w:pPr>
            <w:r w:rsidRPr="009B631B">
              <w:rPr>
                <w:b/>
                <w:lang w:val="lv-LV"/>
              </w:rPr>
              <w:t>Vārds Uzvārds</w:t>
            </w:r>
          </w:p>
        </w:tc>
        <w:tc>
          <w:tcPr>
            <w:tcW w:w="6125" w:type="dxa"/>
            <w:shd w:val="clear" w:color="auto" w:fill="auto"/>
            <w:tcMar>
              <w:top w:w="100" w:type="dxa"/>
              <w:left w:w="100" w:type="dxa"/>
              <w:bottom w:w="100" w:type="dxa"/>
              <w:right w:w="100" w:type="dxa"/>
            </w:tcMar>
          </w:tcPr>
          <w:p w14:paraId="41C161D3" w14:textId="77777777" w:rsidR="005E15ED" w:rsidRPr="009B631B" w:rsidRDefault="005E15ED" w:rsidP="00FC3876">
            <w:pPr>
              <w:widowControl w:val="0"/>
              <w:pBdr>
                <w:top w:val="nil"/>
                <w:left w:val="nil"/>
                <w:bottom w:val="nil"/>
                <w:right w:val="nil"/>
                <w:between w:val="nil"/>
              </w:pBdr>
              <w:rPr>
                <w:b/>
                <w:lang w:val="lv-LV"/>
              </w:rPr>
            </w:pPr>
            <w:r w:rsidRPr="009B631B">
              <w:rPr>
                <w:b/>
                <w:lang w:val="lv-LV"/>
              </w:rPr>
              <w:t xml:space="preserve">Inese </w:t>
            </w:r>
            <w:proofErr w:type="spellStart"/>
            <w:r w:rsidRPr="009B631B">
              <w:rPr>
                <w:b/>
                <w:lang w:val="lv-LV"/>
              </w:rPr>
              <w:t>Silicka</w:t>
            </w:r>
            <w:proofErr w:type="spellEnd"/>
          </w:p>
        </w:tc>
      </w:tr>
      <w:tr w:rsidR="005E15ED" w:rsidRPr="00FD1B67" w14:paraId="3DC9C7C2" w14:textId="77777777" w:rsidTr="00FC3876">
        <w:tc>
          <w:tcPr>
            <w:tcW w:w="5074" w:type="dxa"/>
            <w:shd w:val="clear" w:color="auto" w:fill="auto"/>
            <w:tcMar>
              <w:top w:w="100" w:type="dxa"/>
              <w:left w:w="100" w:type="dxa"/>
              <w:bottom w:w="100" w:type="dxa"/>
              <w:right w:w="100" w:type="dxa"/>
            </w:tcMar>
          </w:tcPr>
          <w:p w14:paraId="56A96A0B" w14:textId="77777777" w:rsidR="005E15ED" w:rsidRPr="009B631B" w:rsidRDefault="005E15ED" w:rsidP="00FC3876">
            <w:pPr>
              <w:ind w:left="425"/>
              <w:rPr>
                <w:b/>
                <w:lang w:val="lv-LV"/>
              </w:rPr>
            </w:pPr>
            <w:r w:rsidRPr="009B631B">
              <w:rPr>
                <w:b/>
                <w:lang w:val="lv-LV"/>
              </w:rPr>
              <w:t>Ieviestais PBL kursa nosaukums</w:t>
            </w:r>
          </w:p>
          <w:p w14:paraId="3C55FF10" w14:textId="77777777" w:rsidR="005E15ED" w:rsidRPr="009B631B" w:rsidRDefault="005E15ED" w:rsidP="00FC3876">
            <w:pPr>
              <w:ind w:left="425"/>
              <w:rPr>
                <w:b/>
                <w:lang w:val="lv-LV"/>
              </w:rPr>
            </w:pPr>
          </w:p>
        </w:tc>
        <w:tc>
          <w:tcPr>
            <w:tcW w:w="6125" w:type="dxa"/>
            <w:shd w:val="clear" w:color="auto" w:fill="auto"/>
            <w:tcMar>
              <w:top w:w="100" w:type="dxa"/>
              <w:left w:w="100" w:type="dxa"/>
              <w:bottom w:w="100" w:type="dxa"/>
              <w:right w:w="100" w:type="dxa"/>
            </w:tcMar>
          </w:tcPr>
          <w:p w14:paraId="4A26E533" w14:textId="77777777" w:rsidR="005E15ED" w:rsidRPr="009B631B" w:rsidRDefault="005E15ED" w:rsidP="00FC3876">
            <w:pPr>
              <w:widowControl w:val="0"/>
              <w:pBdr>
                <w:top w:val="nil"/>
                <w:left w:val="nil"/>
                <w:bottom w:val="nil"/>
                <w:right w:val="nil"/>
                <w:between w:val="nil"/>
              </w:pBdr>
              <w:rPr>
                <w:lang w:val="lv-LV"/>
              </w:rPr>
            </w:pPr>
            <w:r w:rsidRPr="009B631B">
              <w:rPr>
                <w:lang w:val="lv-LV"/>
              </w:rPr>
              <w:t>1.Pārtikas produktu prečzinība</w:t>
            </w:r>
          </w:p>
          <w:p w14:paraId="5133ADF1" w14:textId="77777777" w:rsidR="005E15ED" w:rsidRPr="009B631B" w:rsidRDefault="005E15ED" w:rsidP="00FC3876">
            <w:pPr>
              <w:widowControl w:val="0"/>
              <w:pBdr>
                <w:top w:val="nil"/>
                <w:left w:val="nil"/>
                <w:bottom w:val="nil"/>
                <w:right w:val="nil"/>
                <w:between w:val="nil"/>
              </w:pBdr>
              <w:rPr>
                <w:lang w:val="lv-LV"/>
              </w:rPr>
            </w:pPr>
          </w:p>
          <w:p w14:paraId="46A4DD47" w14:textId="77777777" w:rsidR="005E15ED" w:rsidRPr="009B631B" w:rsidRDefault="005E15ED" w:rsidP="00FC3876">
            <w:pPr>
              <w:widowControl w:val="0"/>
              <w:pBdr>
                <w:top w:val="nil"/>
                <w:left w:val="nil"/>
                <w:bottom w:val="nil"/>
                <w:right w:val="nil"/>
                <w:between w:val="nil"/>
              </w:pBdr>
              <w:rPr>
                <w:lang w:val="lv-LV"/>
              </w:rPr>
            </w:pPr>
            <w:r w:rsidRPr="009B631B">
              <w:rPr>
                <w:lang w:val="lv-LV"/>
              </w:rPr>
              <w:t xml:space="preserve">2. 2018/2019 </w:t>
            </w:r>
            <w:proofErr w:type="spellStart"/>
            <w:r w:rsidRPr="009B631B">
              <w:rPr>
                <w:lang w:val="lv-LV"/>
              </w:rPr>
              <w:t>st.g</w:t>
            </w:r>
            <w:proofErr w:type="spellEnd"/>
            <w:r w:rsidRPr="009B631B">
              <w:rPr>
                <w:lang w:val="lv-LV"/>
              </w:rPr>
              <w:t>. eksperimentāli  studiju kurss  “</w:t>
            </w:r>
            <w:proofErr w:type="spellStart"/>
            <w:r w:rsidRPr="009B631B">
              <w:rPr>
                <w:lang w:val="lv-LV"/>
              </w:rPr>
              <w:t>Uzturzinātne</w:t>
            </w:r>
            <w:proofErr w:type="spellEnd"/>
            <w:r w:rsidRPr="009B631B">
              <w:rPr>
                <w:lang w:val="lv-LV"/>
              </w:rPr>
              <w:t xml:space="preserve">” 2KP 2 tēmu ietvaros( 1. līmeņa profesionālās augstākās izglītības studiju </w:t>
            </w:r>
            <w:proofErr w:type="spellStart"/>
            <w:r w:rsidRPr="009B631B">
              <w:rPr>
                <w:lang w:val="lv-LV"/>
              </w:rPr>
              <w:t>programmas"Pārtikas</w:t>
            </w:r>
            <w:proofErr w:type="spellEnd"/>
            <w:r w:rsidRPr="009B631B">
              <w:rPr>
                <w:lang w:val="lv-LV"/>
              </w:rPr>
              <w:t xml:space="preserve"> produktu pārstrāde" 1.kurss)</w:t>
            </w:r>
          </w:p>
        </w:tc>
      </w:tr>
      <w:tr w:rsidR="005E15ED" w:rsidRPr="009B631B" w14:paraId="79A750FD" w14:textId="77777777" w:rsidTr="00FC3876">
        <w:tc>
          <w:tcPr>
            <w:tcW w:w="5074" w:type="dxa"/>
            <w:shd w:val="clear" w:color="auto" w:fill="auto"/>
            <w:tcMar>
              <w:top w:w="100" w:type="dxa"/>
              <w:left w:w="100" w:type="dxa"/>
              <w:bottom w:w="100" w:type="dxa"/>
              <w:right w:w="100" w:type="dxa"/>
            </w:tcMar>
          </w:tcPr>
          <w:p w14:paraId="01012496" w14:textId="77777777" w:rsidR="005E15ED" w:rsidRPr="009B631B" w:rsidRDefault="005E15ED" w:rsidP="00FC3876">
            <w:pPr>
              <w:ind w:left="425"/>
              <w:rPr>
                <w:b/>
                <w:lang w:val="lv-LV"/>
              </w:rPr>
            </w:pPr>
            <w:r w:rsidRPr="009B631B">
              <w:rPr>
                <w:b/>
                <w:lang w:val="lv-LV"/>
              </w:rPr>
              <w:t xml:space="preserve">Kursa ieviešanas semestris </w:t>
            </w:r>
          </w:p>
          <w:p w14:paraId="23E5506E" w14:textId="77777777" w:rsidR="005E15ED" w:rsidRPr="009B631B" w:rsidRDefault="005E15ED" w:rsidP="00FC3876">
            <w:pPr>
              <w:ind w:left="425"/>
              <w:rPr>
                <w:b/>
                <w:lang w:val="lv-LV"/>
              </w:rPr>
            </w:pPr>
          </w:p>
        </w:tc>
        <w:tc>
          <w:tcPr>
            <w:tcW w:w="6125" w:type="dxa"/>
            <w:shd w:val="clear" w:color="auto" w:fill="auto"/>
            <w:tcMar>
              <w:top w:w="100" w:type="dxa"/>
              <w:left w:w="100" w:type="dxa"/>
              <w:bottom w:w="100" w:type="dxa"/>
              <w:right w:w="100" w:type="dxa"/>
            </w:tcMar>
          </w:tcPr>
          <w:p w14:paraId="2F4B5FCF" w14:textId="77777777" w:rsidR="005E15ED" w:rsidRPr="009B631B" w:rsidRDefault="005E15ED" w:rsidP="00FC3876">
            <w:pPr>
              <w:widowControl w:val="0"/>
              <w:pBdr>
                <w:top w:val="nil"/>
                <w:left w:val="nil"/>
                <w:bottom w:val="nil"/>
                <w:right w:val="nil"/>
                <w:between w:val="nil"/>
              </w:pBdr>
              <w:rPr>
                <w:i/>
                <w:lang w:val="lv-LV"/>
              </w:rPr>
            </w:pPr>
            <w:r w:rsidRPr="009B631B">
              <w:rPr>
                <w:i/>
                <w:lang w:val="lv-LV"/>
              </w:rPr>
              <w:t xml:space="preserve">divas reizes </w:t>
            </w:r>
          </w:p>
        </w:tc>
      </w:tr>
      <w:tr w:rsidR="005E15ED" w:rsidRPr="009B631B" w14:paraId="12FAFF7A" w14:textId="77777777" w:rsidTr="00FC3876">
        <w:tc>
          <w:tcPr>
            <w:tcW w:w="5074" w:type="dxa"/>
            <w:shd w:val="clear" w:color="auto" w:fill="auto"/>
            <w:tcMar>
              <w:top w:w="100" w:type="dxa"/>
              <w:left w:w="100" w:type="dxa"/>
              <w:bottom w:w="100" w:type="dxa"/>
              <w:right w:w="100" w:type="dxa"/>
            </w:tcMar>
          </w:tcPr>
          <w:p w14:paraId="22DAF8BA" w14:textId="77777777" w:rsidR="005E15ED" w:rsidRPr="009B631B" w:rsidRDefault="005E15ED" w:rsidP="00FC3876">
            <w:pPr>
              <w:ind w:left="425"/>
              <w:rPr>
                <w:b/>
                <w:lang w:val="lv-LV"/>
              </w:rPr>
            </w:pPr>
            <w:r w:rsidRPr="009B631B">
              <w:rPr>
                <w:b/>
                <w:lang w:val="lv-LV"/>
              </w:rPr>
              <w:t>Kursa apjoms</w:t>
            </w:r>
          </w:p>
        </w:tc>
        <w:tc>
          <w:tcPr>
            <w:tcW w:w="6125" w:type="dxa"/>
            <w:shd w:val="clear" w:color="auto" w:fill="auto"/>
            <w:tcMar>
              <w:top w:w="100" w:type="dxa"/>
              <w:left w:w="100" w:type="dxa"/>
              <w:bottom w:w="100" w:type="dxa"/>
              <w:right w:w="100" w:type="dxa"/>
            </w:tcMar>
          </w:tcPr>
          <w:p w14:paraId="4584CEB6" w14:textId="77777777" w:rsidR="005E15ED" w:rsidRPr="009B631B" w:rsidRDefault="005E15ED" w:rsidP="00FC3876">
            <w:pPr>
              <w:widowControl w:val="0"/>
              <w:pBdr>
                <w:top w:val="nil"/>
                <w:left w:val="nil"/>
                <w:bottom w:val="nil"/>
                <w:right w:val="nil"/>
                <w:between w:val="nil"/>
              </w:pBdr>
              <w:rPr>
                <w:b/>
                <w:lang w:val="lv-LV"/>
              </w:rPr>
            </w:pPr>
            <w:r w:rsidRPr="009B631B">
              <w:rPr>
                <w:b/>
                <w:lang w:val="lv-LV"/>
              </w:rPr>
              <w:t>2KP</w:t>
            </w:r>
          </w:p>
        </w:tc>
      </w:tr>
      <w:tr w:rsidR="005E15ED" w:rsidRPr="009B631B" w14:paraId="13178695" w14:textId="77777777" w:rsidTr="00FC3876">
        <w:tc>
          <w:tcPr>
            <w:tcW w:w="5074" w:type="dxa"/>
            <w:shd w:val="clear" w:color="auto" w:fill="auto"/>
            <w:tcMar>
              <w:top w:w="100" w:type="dxa"/>
              <w:left w:w="100" w:type="dxa"/>
              <w:bottom w:w="100" w:type="dxa"/>
              <w:right w:w="100" w:type="dxa"/>
            </w:tcMar>
          </w:tcPr>
          <w:p w14:paraId="42279940" w14:textId="77777777" w:rsidR="005E15ED" w:rsidRPr="009B631B" w:rsidRDefault="005E15ED" w:rsidP="00FC3876">
            <w:pPr>
              <w:ind w:left="425"/>
              <w:rPr>
                <w:b/>
                <w:lang w:val="lv-LV"/>
              </w:rPr>
            </w:pPr>
            <w:r w:rsidRPr="009B631B">
              <w:rPr>
                <w:b/>
                <w:lang w:val="lv-LV"/>
              </w:rPr>
              <w:t xml:space="preserve">Studentu skaits </w:t>
            </w:r>
          </w:p>
        </w:tc>
        <w:tc>
          <w:tcPr>
            <w:tcW w:w="6125" w:type="dxa"/>
            <w:shd w:val="clear" w:color="auto" w:fill="auto"/>
            <w:tcMar>
              <w:top w:w="100" w:type="dxa"/>
              <w:left w:w="100" w:type="dxa"/>
              <w:bottom w:w="100" w:type="dxa"/>
              <w:right w:w="100" w:type="dxa"/>
            </w:tcMar>
          </w:tcPr>
          <w:p w14:paraId="042F135B" w14:textId="77777777" w:rsidR="005E15ED" w:rsidRPr="009B631B" w:rsidRDefault="005E15ED" w:rsidP="00FC3876">
            <w:pPr>
              <w:widowControl w:val="0"/>
              <w:rPr>
                <w:b/>
                <w:lang w:val="lv-LV"/>
              </w:rPr>
            </w:pPr>
            <w:r w:rsidRPr="009B631B">
              <w:rPr>
                <w:i/>
                <w:lang w:val="lv-LV"/>
              </w:rPr>
              <w:t xml:space="preserve">divas reizes </w:t>
            </w:r>
          </w:p>
          <w:p w14:paraId="1D063B24" w14:textId="77777777" w:rsidR="005E15ED" w:rsidRPr="009B631B" w:rsidRDefault="005E15ED" w:rsidP="00FC3876">
            <w:pPr>
              <w:widowControl w:val="0"/>
              <w:pBdr>
                <w:top w:val="nil"/>
                <w:left w:val="nil"/>
                <w:bottom w:val="nil"/>
                <w:right w:val="nil"/>
                <w:between w:val="nil"/>
              </w:pBdr>
              <w:rPr>
                <w:b/>
                <w:lang w:val="lv-LV"/>
              </w:rPr>
            </w:pPr>
          </w:p>
        </w:tc>
      </w:tr>
      <w:tr w:rsidR="005E15ED" w:rsidRPr="009B631B" w14:paraId="60A92BD5" w14:textId="77777777" w:rsidTr="00FC3876">
        <w:tc>
          <w:tcPr>
            <w:tcW w:w="5074" w:type="dxa"/>
            <w:shd w:val="clear" w:color="auto" w:fill="auto"/>
            <w:tcMar>
              <w:top w:w="100" w:type="dxa"/>
              <w:left w:w="100" w:type="dxa"/>
              <w:bottom w:w="100" w:type="dxa"/>
              <w:right w:w="100" w:type="dxa"/>
            </w:tcMar>
          </w:tcPr>
          <w:p w14:paraId="0892C5F1" w14:textId="77777777" w:rsidR="005E15ED" w:rsidRPr="009B631B" w:rsidRDefault="005E15ED" w:rsidP="00FC3876">
            <w:pPr>
              <w:ind w:left="425"/>
              <w:rPr>
                <w:b/>
                <w:lang w:val="lv-LV"/>
              </w:rPr>
            </w:pPr>
            <w:r w:rsidRPr="009B631B">
              <w:rPr>
                <w:b/>
                <w:lang w:val="lv-LV"/>
              </w:rPr>
              <w:t>Grupu skaits kursā</w:t>
            </w:r>
          </w:p>
        </w:tc>
        <w:tc>
          <w:tcPr>
            <w:tcW w:w="6125" w:type="dxa"/>
            <w:shd w:val="clear" w:color="auto" w:fill="auto"/>
            <w:tcMar>
              <w:top w:w="100" w:type="dxa"/>
              <w:left w:w="100" w:type="dxa"/>
              <w:bottom w:w="100" w:type="dxa"/>
              <w:right w:w="100" w:type="dxa"/>
            </w:tcMar>
          </w:tcPr>
          <w:p w14:paraId="01C070CB" w14:textId="77777777" w:rsidR="005E15ED" w:rsidRPr="009B631B" w:rsidRDefault="005E15ED" w:rsidP="00FC3876">
            <w:pPr>
              <w:widowControl w:val="0"/>
              <w:rPr>
                <w:b/>
                <w:lang w:val="lv-LV"/>
              </w:rPr>
            </w:pPr>
            <w:r w:rsidRPr="009B631B">
              <w:rPr>
                <w:i/>
                <w:lang w:val="lv-LV"/>
              </w:rPr>
              <w:t xml:space="preserve">divas reizes </w:t>
            </w:r>
          </w:p>
          <w:p w14:paraId="4EB3BEBD" w14:textId="77777777" w:rsidR="005E15ED" w:rsidRPr="009B631B" w:rsidRDefault="005E15ED" w:rsidP="00FC3876">
            <w:pPr>
              <w:widowControl w:val="0"/>
              <w:pBdr>
                <w:top w:val="nil"/>
                <w:left w:val="nil"/>
                <w:bottom w:val="nil"/>
                <w:right w:val="nil"/>
                <w:between w:val="nil"/>
              </w:pBdr>
              <w:rPr>
                <w:b/>
                <w:lang w:val="lv-LV"/>
              </w:rPr>
            </w:pPr>
          </w:p>
        </w:tc>
      </w:tr>
      <w:tr w:rsidR="005E15ED" w:rsidRPr="009B631B" w14:paraId="546157C1" w14:textId="77777777" w:rsidTr="00FC3876">
        <w:tc>
          <w:tcPr>
            <w:tcW w:w="5074" w:type="dxa"/>
            <w:shd w:val="clear" w:color="auto" w:fill="auto"/>
            <w:tcMar>
              <w:top w:w="100" w:type="dxa"/>
              <w:left w:w="100" w:type="dxa"/>
              <w:bottom w:w="100" w:type="dxa"/>
              <w:right w:w="100" w:type="dxa"/>
            </w:tcMar>
          </w:tcPr>
          <w:p w14:paraId="55036CAF" w14:textId="77777777" w:rsidR="005E15ED" w:rsidRPr="009B631B" w:rsidRDefault="005E15ED" w:rsidP="00FC3876">
            <w:pPr>
              <w:ind w:left="425"/>
              <w:rPr>
                <w:b/>
                <w:lang w:val="lv-LV"/>
              </w:rPr>
            </w:pPr>
            <w:r w:rsidRPr="009B631B">
              <w:rPr>
                <w:b/>
                <w:lang w:val="lv-LV"/>
              </w:rPr>
              <w:t>Sagatavoto prezentāciju skaits</w:t>
            </w:r>
          </w:p>
          <w:p w14:paraId="7F6D5B66" w14:textId="77777777" w:rsidR="005E15ED" w:rsidRPr="009B631B" w:rsidRDefault="005E15ED" w:rsidP="00FC3876">
            <w:pPr>
              <w:widowControl w:val="0"/>
              <w:pBdr>
                <w:top w:val="nil"/>
                <w:left w:val="nil"/>
                <w:bottom w:val="nil"/>
                <w:right w:val="nil"/>
                <w:between w:val="nil"/>
              </w:pBdr>
              <w:rPr>
                <w:b/>
                <w:lang w:val="lv-LV"/>
              </w:rPr>
            </w:pPr>
          </w:p>
        </w:tc>
        <w:tc>
          <w:tcPr>
            <w:tcW w:w="6125" w:type="dxa"/>
            <w:shd w:val="clear" w:color="auto" w:fill="auto"/>
            <w:tcMar>
              <w:top w:w="100" w:type="dxa"/>
              <w:left w:w="100" w:type="dxa"/>
              <w:bottom w:w="100" w:type="dxa"/>
              <w:right w:w="100" w:type="dxa"/>
            </w:tcMar>
          </w:tcPr>
          <w:p w14:paraId="2158527D" w14:textId="77777777" w:rsidR="005E15ED" w:rsidRPr="009B631B" w:rsidRDefault="005E15ED" w:rsidP="00FC3876">
            <w:pPr>
              <w:widowControl w:val="0"/>
              <w:rPr>
                <w:b/>
                <w:lang w:val="lv-LV"/>
              </w:rPr>
            </w:pPr>
            <w:r w:rsidRPr="009B631B">
              <w:rPr>
                <w:i/>
                <w:lang w:val="lv-LV"/>
              </w:rPr>
              <w:t xml:space="preserve">divas reizes </w:t>
            </w:r>
          </w:p>
        </w:tc>
      </w:tr>
    </w:tbl>
    <w:p w14:paraId="357078DB" w14:textId="77777777" w:rsidR="005E15ED" w:rsidRPr="009B631B" w:rsidRDefault="005E15ED" w:rsidP="005E15ED">
      <w:pPr>
        <w:ind w:left="425"/>
        <w:rPr>
          <w:b/>
          <w:lang w:val="lv-LV"/>
        </w:rPr>
      </w:pPr>
    </w:p>
    <w:p w14:paraId="36D9390F" w14:textId="77777777" w:rsidR="005E15ED" w:rsidRPr="009B631B" w:rsidRDefault="005E15ED" w:rsidP="005E15ED">
      <w:pPr>
        <w:rPr>
          <w:lang w:val="lv-LV"/>
        </w:rPr>
      </w:pPr>
    </w:p>
    <w:p w14:paraId="466EC393" w14:textId="77777777" w:rsidR="005E15ED" w:rsidRPr="009B631B" w:rsidRDefault="005E15ED" w:rsidP="005E15ED">
      <w:pPr>
        <w:numPr>
          <w:ilvl w:val="0"/>
          <w:numId w:val="31"/>
        </w:numPr>
        <w:rPr>
          <w:lang w:val="lv-LV"/>
        </w:rPr>
      </w:pPr>
      <w:r w:rsidRPr="009B631B">
        <w:rPr>
          <w:lang w:val="lv-LV"/>
        </w:rPr>
        <w:t xml:space="preserve">Novērtējiet objektīvi, cik lielā mērā studentiem izdevās sasniegt uzņēmēja sagaidāmos problēmu risināšanas rezultātus. </w:t>
      </w:r>
    </w:p>
    <w:p w14:paraId="2251B10D" w14:textId="77777777" w:rsidR="005E15ED" w:rsidRPr="009B631B" w:rsidRDefault="005E15ED" w:rsidP="005E15ED">
      <w:pPr>
        <w:ind w:left="720"/>
        <w:rPr>
          <w:i/>
          <w:lang w:val="lv-LV"/>
        </w:rPr>
      </w:pPr>
      <w:r w:rsidRPr="009B631B">
        <w:rPr>
          <w:i/>
          <w:lang w:val="lv-LV"/>
        </w:rPr>
        <w:t xml:space="preserve">Kurss sniedz zināšanas par </w:t>
      </w:r>
      <w:proofErr w:type="spellStart"/>
      <w:r w:rsidRPr="009B631B">
        <w:rPr>
          <w:i/>
          <w:lang w:val="lv-LV"/>
        </w:rPr>
        <w:t>prārtikas</w:t>
      </w:r>
      <w:proofErr w:type="spellEnd"/>
      <w:r w:rsidRPr="009B631B">
        <w:rPr>
          <w:i/>
          <w:lang w:val="lv-LV"/>
        </w:rPr>
        <w:t xml:space="preserve"> produktu </w:t>
      </w:r>
      <w:proofErr w:type="spellStart"/>
      <w:r w:rsidRPr="009B631B">
        <w:rPr>
          <w:i/>
          <w:lang w:val="lv-LV"/>
        </w:rPr>
        <w:t>pečzinības</w:t>
      </w:r>
      <w:proofErr w:type="spellEnd"/>
      <w:r w:rsidRPr="009B631B">
        <w:rPr>
          <w:i/>
          <w:lang w:val="lv-LV"/>
        </w:rPr>
        <w:t xml:space="preserve">  priekšmeta saturu un uzdevumiem, pārtikas preču klasifikācijas un kvalitātes noteikšanas principiem, sniedz zināšanas par </w:t>
      </w:r>
      <w:proofErr w:type="spellStart"/>
      <w:r w:rsidRPr="009B631B">
        <w:rPr>
          <w:i/>
          <w:lang w:val="lv-LV"/>
        </w:rPr>
        <w:t>pamatuzturvielām</w:t>
      </w:r>
      <w:proofErr w:type="spellEnd"/>
      <w:r w:rsidRPr="009B631B">
        <w:rPr>
          <w:i/>
          <w:lang w:val="lv-LV"/>
        </w:rPr>
        <w:t xml:space="preserve"> , pārtikas produktu uzturvērtību un apstākļiem, kas to paaugstina vai pazemina  to izmaiņām pārstrādes, uzglabāšanas un transportēšanas laikā, ieguves tehnoloģijām.</w:t>
      </w:r>
    </w:p>
    <w:p w14:paraId="3302009D" w14:textId="77777777" w:rsidR="005E15ED" w:rsidRPr="009B631B" w:rsidRDefault="005E15ED" w:rsidP="005E15ED">
      <w:pPr>
        <w:ind w:left="720"/>
        <w:rPr>
          <w:i/>
          <w:lang w:val="lv-LV"/>
        </w:rPr>
      </w:pPr>
      <w:r w:rsidRPr="009B631B">
        <w:rPr>
          <w:i/>
          <w:lang w:val="lv-LV"/>
        </w:rPr>
        <w:t xml:space="preserve"> Studiju kursā tika sniegtas zināšanas  galvenokārt  par tiem pārtikas produktiem, kas tiek lietoti kā izejvielas pārtikas produkcijas ražošanā .</w:t>
      </w:r>
    </w:p>
    <w:p w14:paraId="6EDE460C" w14:textId="77777777" w:rsidR="005E15ED" w:rsidRPr="009B631B" w:rsidRDefault="005E15ED" w:rsidP="005E15ED">
      <w:pPr>
        <w:ind w:left="720"/>
        <w:rPr>
          <w:i/>
          <w:lang w:val="lv-LV"/>
        </w:rPr>
      </w:pPr>
      <w:r w:rsidRPr="009B631B">
        <w:rPr>
          <w:i/>
          <w:lang w:val="lv-LV"/>
        </w:rPr>
        <w:t>Studentu grupas( vai grupa) studiju kursa ietvaros  risināja    praktiskas problēmas</w:t>
      </w:r>
    </w:p>
    <w:p w14:paraId="60323158" w14:textId="77777777" w:rsidR="005E15ED" w:rsidRPr="009B631B" w:rsidRDefault="005E15ED" w:rsidP="005E15ED">
      <w:pPr>
        <w:ind w:left="720"/>
        <w:rPr>
          <w:i/>
          <w:lang w:val="lv-LV"/>
        </w:rPr>
      </w:pPr>
      <w:r w:rsidRPr="009B631B">
        <w:rPr>
          <w:i/>
          <w:lang w:val="lv-LV"/>
        </w:rPr>
        <w:t>( uzdevumus) , kas saistīta ar kādu  esošu vai jaunu pārtikas produktu ražošanu vai ēdināšanas pakalpojumu sniegšanu ,tā virzīšanu un pārdošanu tirgū.</w:t>
      </w:r>
    </w:p>
    <w:p w14:paraId="009BE7E5" w14:textId="77777777" w:rsidR="005E15ED" w:rsidRPr="009B631B" w:rsidRDefault="005E15ED" w:rsidP="005E15ED">
      <w:pPr>
        <w:ind w:left="720"/>
        <w:rPr>
          <w:i/>
          <w:lang w:val="lv-LV"/>
        </w:rPr>
      </w:pPr>
      <w:r w:rsidRPr="009B631B">
        <w:rPr>
          <w:i/>
          <w:lang w:val="lv-LV"/>
        </w:rPr>
        <w:t>Lietišķas pētnieciskās darbības rezultātā studenti ieguva personīgi nozīmīgas zināšanas, attīstīja  radošu domāšanu, veidoja savu  un komandas pašnovērtējumu, kā arī pozitīvu attieksmi vienam pret otru un darbu kopumā.</w:t>
      </w:r>
    </w:p>
    <w:p w14:paraId="781BF762" w14:textId="77777777" w:rsidR="005E15ED" w:rsidRPr="009B631B" w:rsidRDefault="005E15ED" w:rsidP="005E15ED">
      <w:pPr>
        <w:ind w:left="720"/>
        <w:rPr>
          <w:i/>
          <w:lang w:val="lv-LV"/>
        </w:rPr>
      </w:pPr>
      <w:r w:rsidRPr="009B631B">
        <w:rPr>
          <w:i/>
          <w:lang w:val="lv-LV"/>
        </w:rPr>
        <w:t xml:space="preserve"> Uzskatu , ka studentiem izdevās sasniegt uzņēmēja sagaidāmos problēmu risināšanas rezultātus. Tas arī ir atkarīgs no tā cik precīzi </w:t>
      </w:r>
      <w:r w:rsidRPr="009B631B">
        <w:rPr>
          <w:b/>
          <w:i/>
          <w:lang w:val="lv-LV"/>
        </w:rPr>
        <w:t>uzņēmējs</w:t>
      </w:r>
      <w:r w:rsidRPr="009B631B">
        <w:rPr>
          <w:i/>
          <w:lang w:val="lv-LV"/>
        </w:rPr>
        <w:t xml:space="preserve"> ir spējīgs noformulēt studentiem pētāmo problēmu(uzdevumu).</w:t>
      </w:r>
    </w:p>
    <w:p w14:paraId="63EE5779" w14:textId="77777777" w:rsidR="005E15ED" w:rsidRPr="009B631B" w:rsidRDefault="005E15ED" w:rsidP="005E15ED">
      <w:pPr>
        <w:pStyle w:val="ListParagraph"/>
        <w:ind w:left="1440"/>
        <w:rPr>
          <w:rFonts w:ascii="Times New Roman" w:eastAsia="Times New Roman" w:hAnsi="Times New Roman" w:cs="Times New Roman"/>
          <w:i/>
          <w:lang w:val="lv-LV"/>
        </w:rPr>
      </w:pPr>
      <w:r w:rsidRPr="009B631B">
        <w:rPr>
          <w:rFonts w:ascii="Times New Roman" w:eastAsia="Times New Roman" w:hAnsi="Times New Roman" w:cs="Times New Roman"/>
          <w:i/>
          <w:lang w:val="lv-LV"/>
        </w:rPr>
        <w:t xml:space="preserve"> </w:t>
      </w:r>
    </w:p>
    <w:tbl>
      <w:tblPr>
        <w:tblW w:w="10632"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2"/>
      </w:tblGrid>
      <w:tr w:rsidR="005E15ED" w:rsidRPr="00FD1B67" w14:paraId="64389415" w14:textId="77777777" w:rsidTr="00FC3876">
        <w:trPr>
          <w:trHeight w:val="5520"/>
        </w:trPr>
        <w:tc>
          <w:tcPr>
            <w:tcW w:w="10632" w:type="dxa"/>
            <w:shd w:val="clear" w:color="auto" w:fill="auto"/>
            <w:tcMar>
              <w:top w:w="100" w:type="dxa"/>
              <w:left w:w="100" w:type="dxa"/>
              <w:bottom w:w="100" w:type="dxa"/>
              <w:right w:w="100" w:type="dxa"/>
            </w:tcMar>
          </w:tcPr>
          <w:p w14:paraId="499E9F7D" w14:textId="77777777" w:rsidR="005E15ED" w:rsidRPr="009B631B" w:rsidRDefault="005E15ED" w:rsidP="00FC3876">
            <w:pPr>
              <w:widowControl w:val="0"/>
              <w:rPr>
                <w:b/>
                <w:lang w:val="lv-LV"/>
              </w:rPr>
            </w:pPr>
            <w:r w:rsidRPr="009B631B">
              <w:rPr>
                <w:b/>
                <w:lang w:val="lv-LV"/>
              </w:rPr>
              <w:lastRenderedPageBreak/>
              <w:t>Izceliet Jūsu labākās un sliktākās studentu grupas darbu raksturojumu.</w:t>
            </w:r>
          </w:p>
          <w:p w14:paraId="655952C7" w14:textId="77777777" w:rsidR="005E15ED" w:rsidRPr="009B631B" w:rsidRDefault="005E15ED" w:rsidP="00FC3876">
            <w:pPr>
              <w:widowControl w:val="0"/>
              <w:rPr>
                <w:b/>
                <w:i/>
                <w:lang w:val="lv-LV"/>
              </w:rPr>
            </w:pPr>
            <w:r w:rsidRPr="009B631B">
              <w:rPr>
                <w:i/>
                <w:lang w:val="lv-LV"/>
              </w:rPr>
              <w:t>1.Apgūstot pārtikas produktu prečzinības kursu un demonstrējot apgūtās teorētiskās zināšanas (tiek veikts pārbaudes darbs : tests/debates)-</w:t>
            </w:r>
            <w:r w:rsidRPr="009B631B">
              <w:rPr>
                <w:b/>
                <w:i/>
                <w:lang w:val="lv-LV"/>
              </w:rPr>
              <w:t>Šis  studiju kursa uzdevums tika sasniegts daļēji , jo bieži vien lielā veicamo darbu  apjoma dēļ( t.i. uzņēmuma problēmas risināšana un  padziļināta specializēšanās  tajā), teorētiskā testa nokārtošanai tika izmantota vairāk formāla pieeja ,kur neapgūto  teorētisko zināšanu materiāli kompensēju citu  apgūstamo studiju kursu ietvaros.</w:t>
            </w:r>
          </w:p>
          <w:p w14:paraId="2EC98A5D" w14:textId="77777777" w:rsidR="005E15ED" w:rsidRPr="009B631B" w:rsidRDefault="005E15ED" w:rsidP="00FC3876">
            <w:pPr>
              <w:widowControl w:val="0"/>
              <w:rPr>
                <w:i/>
                <w:highlight w:val="white"/>
                <w:lang w:val="lv-LV"/>
              </w:rPr>
            </w:pPr>
            <w:r w:rsidRPr="009B631B">
              <w:rPr>
                <w:i/>
                <w:lang w:val="lv-LV"/>
              </w:rPr>
              <w:t>2. Studenti praktiski  veicot</w:t>
            </w:r>
            <w:r w:rsidRPr="009B631B">
              <w:rPr>
                <w:i/>
                <w:highlight w:val="white"/>
                <w:lang w:val="lv-LV"/>
              </w:rPr>
              <w:t xml:space="preserve"> situāciju izpēte, situāciju analīzi un meklējot labāko risinājumu  izstrādāja jaunus produktus vai izceļot pārtikas produkta kvalitatīvos rādītājus eksperimentēja un izstrādāja </w:t>
            </w:r>
            <w:proofErr w:type="spellStart"/>
            <w:r w:rsidRPr="009B631B">
              <w:rPr>
                <w:i/>
                <w:highlight w:val="white"/>
                <w:lang w:val="lv-LV"/>
              </w:rPr>
              <w:t>recepturas</w:t>
            </w:r>
            <w:proofErr w:type="spellEnd"/>
            <w:r w:rsidRPr="009B631B">
              <w:rPr>
                <w:i/>
                <w:highlight w:val="white"/>
                <w:lang w:val="lv-LV"/>
              </w:rPr>
              <w:t xml:space="preserve"> - Šo uzdevumu veica visas komandas.-</w:t>
            </w:r>
            <w:r w:rsidRPr="009B631B">
              <w:rPr>
                <w:b/>
                <w:i/>
                <w:highlight w:val="white"/>
                <w:lang w:val="lv-LV"/>
              </w:rPr>
              <w:t xml:space="preserve">Grūtības </w:t>
            </w:r>
            <w:r w:rsidRPr="009B631B">
              <w:rPr>
                <w:i/>
                <w:highlight w:val="white"/>
                <w:lang w:val="lv-LV"/>
              </w:rPr>
              <w:t xml:space="preserve">!!!Nevienlīdzīga darba apjoma sadalījums  studentu darba grupās un līdz ar to  katra studenta personīgais ieguldījums kopējā rezultātā. </w:t>
            </w:r>
          </w:p>
          <w:p w14:paraId="04CDE51C" w14:textId="77777777" w:rsidR="005E15ED" w:rsidRPr="009B631B" w:rsidRDefault="005E15ED" w:rsidP="00FC3876">
            <w:pPr>
              <w:widowControl w:val="0"/>
              <w:rPr>
                <w:b/>
                <w:i/>
                <w:highlight w:val="white"/>
                <w:lang w:val="lv-LV"/>
              </w:rPr>
            </w:pPr>
            <w:r w:rsidRPr="009B631B">
              <w:rPr>
                <w:i/>
                <w:highlight w:val="white"/>
                <w:lang w:val="lv-LV"/>
              </w:rPr>
              <w:t xml:space="preserve">3. Studentiem  tika piedāvāta iespēja braukt/iet mācību ekskursijā uz pārtikas pārstrādes uzņēmumiem/mājražotājiem iepazīstas ar pārtikas  produkta ražošanas procesu . Intervēt uzņēmējus/ speciālistus, uzklausīt viedokļus(veicot intervijas </w:t>
            </w:r>
            <w:proofErr w:type="spellStart"/>
            <w:r w:rsidRPr="009B631B">
              <w:rPr>
                <w:i/>
                <w:highlight w:val="white"/>
                <w:lang w:val="lv-LV"/>
              </w:rPr>
              <w:t>kontentanalīzi</w:t>
            </w:r>
            <w:proofErr w:type="spellEnd"/>
            <w:r w:rsidRPr="009B631B">
              <w:rPr>
                <w:i/>
                <w:highlight w:val="white"/>
                <w:lang w:val="lv-LV"/>
              </w:rPr>
              <w:t xml:space="preserve"> / “prāta vētras” metodi). -</w:t>
            </w:r>
            <w:r w:rsidRPr="009B631B">
              <w:rPr>
                <w:b/>
                <w:i/>
                <w:highlight w:val="white"/>
                <w:lang w:val="lv-LV"/>
              </w:rPr>
              <w:t>Ne katrs students šo iespēju labprāt izmantoja.</w:t>
            </w:r>
          </w:p>
          <w:p w14:paraId="69DB160C" w14:textId="77777777" w:rsidR="005E15ED" w:rsidRPr="009B631B" w:rsidRDefault="005E15ED" w:rsidP="00FC3876">
            <w:pPr>
              <w:widowControl w:val="0"/>
              <w:rPr>
                <w:b/>
                <w:i/>
                <w:highlight w:val="white"/>
                <w:lang w:val="lv-LV"/>
              </w:rPr>
            </w:pPr>
            <w:r w:rsidRPr="009B631B">
              <w:rPr>
                <w:b/>
                <w:i/>
                <w:highlight w:val="white"/>
                <w:lang w:val="lv-LV"/>
              </w:rPr>
              <w:t>Ieguvumi :</w:t>
            </w:r>
          </w:p>
          <w:p w14:paraId="14E9B104" w14:textId="77777777" w:rsidR="005E15ED" w:rsidRPr="009B631B" w:rsidRDefault="005E15ED" w:rsidP="00FC3876">
            <w:pPr>
              <w:widowControl w:val="0"/>
              <w:rPr>
                <w:i/>
                <w:lang w:val="lv-LV"/>
              </w:rPr>
            </w:pPr>
            <w:r w:rsidRPr="009B631B">
              <w:rPr>
                <w:i/>
                <w:highlight w:val="white"/>
                <w:lang w:val="lv-LV"/>
              </w:rPr>
              <w:t xml:space="preserve">Pētītas jaunākās atziņās . Piedalījās degustējamo paraugu noņemšanā un izstrādā kritērijus </w:t>
            </w:r>
            <w:proofErr w:type="spellStart"/>
            <w:r w:rsidRPr="009B631B">
              <w:rPr>
                <w:i/>
                <w:highlight w:val="white"/>
                <w:lang w:val="lv-LV"/>
              </w:rPr>
              <w:t>organoleptiskajiem</w:t>
            </w:r>
            <w:proofErr w:type="spellEnd"/>
            <w:r w:rsidRPr="009B631B">
              <w:rPr>
                <w:i/>
                <w:highlight w:val="white"/>
                <w:lang w:val="lv-LV"/>
              </w:rPr>
              <w:t xml:space="preserve"> rādītājiem.</w:t>
            </w:r>
            <w:r w:rsidRPr="009B631B">
              <w:rPr>
                <w:i/>
                <w:lang w:val="lv-LV"/>
              </w:rPr>
              <w:t xml:space="preserve"> Katrai studentu grupai tiek dota ar pārtikas produktu priekšmetu saistītā problēma, kas ietver pārtikas pārstrādes  uzņēmuma līmeni. Analizējot problēmu, studenti aktīvi mācās un apgūst vispārējās kvalitātes vadības tēmas uzņēmumā/organizācijā. Studenti paši plāno un organizē studijas un mācības grupā, problēmu analīze notiek praktisko nodarbību laikā, problēmu analīzei tiek dota vairāk nekā puse no patstāvīgā darba laika. Problēmu analīze nelielā grupā tiek veikta pēc noteiktas problēmu analīzes loģikas, kas sastāv no secīgiem soļiem/posmiem. Visus posmus uzrauga pasniedzējs, praktiskajās nodarbībās un konsultācijās studentiem tiek nodrošināts metodiskais un organizatoriskais atbalsts. Problēmu analīzes laikā tiek pielietots lektora </w:t>
            </w:r>
            <w:proofErr w:type="spellStart"/>
            <w:r w:rsidRPr="009B631B">
              <w:rPr>
                <w:i/>
                <w:lang w:val="lv-LV"/>
              </w:rPr>
              <w:t>formatīvais</w:t>
            </w:r>
            <w:proofErr w:type="spellEnd"/>
            <w:r w:rsidRPr="009B631B">
              <w:rPr>
                <w:i/>
                <w:lang w:val="lv-LV"/>
              </w:rPr>
              <w:t xml:space="preserve"> novērtējums, kā arī grupas mācību rezultātu un pašnovērtējuma uzraudzība. Problēmas analīzes rezultāti tiek apkopoti grupas problēmu analīzes ziņojumā un publiskoti. Grupas darbs beidzas ar grupas rezultātu novērtējumu, pamatojoties uz noteiktiem kritērijiem. Risinot problēmu grupā, individuālie mācību rezultāti tiek reģistrēti, veidojot personīgo mācību sasniegumu portfeli, iepazīstinot ar to un aizstāvot to eksāmena laikā.</w:t>
            </w:r>
          </w:p>
        </w:tc>
      </w:tr>
    </w:tbl>
    <w:p w14:paraId="6995DB38" w14:textId="77777777" w:rsidR="005E15ED" w:rsidRPr="009B631B" w:rsidRDefault="005E15ED" w:rsidP="005E15ED">
      <w:pPr>
        <w:ind w:left="720"/>
        <w:rPr>
          <w:lang w:val="lv-LV"/>
        </w:rPr>
      </w:pPr>
    </w:p>
    <w:p w14:paraId="3507DB45" w14:textId="77777777" w:rsidR="005E15ED" w:rsidRPr="009B631B" w:rsidRDefault="005E15ED" w:rsidP="005E15ED">
      <w:pPr>
        <w:numPr>
          <w:ilvl w:val="0"/>
          <w:numId w:val="31"/>
        </w:numPr>
        <w:rPr>
          <w:lang w:val="lv-LV"/>
        </w:rPr>
      </w:pPr>
      <w:r w:rsidRPr="009B631B">
        <w:rPr>
          <w:lang w:val="lv-LV"/>
        </w:rPr>
        <w:t xml:space="preserve">Kādas bija (ja bija) galvenās grūtības, </w:t>
      </w:r>
      <w:proofErr w:type="spellStart"/>
      <w:r w:rsidRPr="009B631B">
        <w:rPr>
          <w:lang w:val="lv-LV"/>
        </w:rPr>
        <w:t>kapēc</w:t>
      </w:r>
      <w:proofErr w:type="spellEnd"/>
      <w:r w:rsidRPr="009B631B">
        <w:rPr>
          <w:lang w:val="lv-LV"/>
        </w:rPr>
        <w:t xml:space="preserve"> neizdevās sasniegt sagaidāmo rezultātu uz 100%?</w:t>
      </w:r>
    </w:p>
    <w:p w14:paraId="0973BD70" w14:textId="77777777" w:rsidR="005E15ED" w:rsidRPr="009B631B" w:rsidRDefault="005E15ED" w:rsidP="005E15ED">
      <w:pPr>
        <w:ind w:left="720"/>
        <w:rPr>
          <w:lang w:val="lv-LV"/>
        </w:rPr>
      </w:pPr>
    </w:p>
    <w:tbl>
      <w:tblPr>
        <w:tblW w:w="10774"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5E15ED" w:rsidRPr="00FD1B67" w14:paraId="34213D52" w14:textId="77777777" w:rsidTr="00FC3876">
        <w:trPr>
          <w:trHeight w:val="4560"/>
        </w:trPr>
        <w:tc>
          <w:tcPr>
            <w:tcW w:w="10774" w:type="dxa"/>
            <w:shd w:val="clear" w:color="auto" w:fill="auto"/>
            <w:tcMar>
              <w:top w:w="100" w:type="dxa"/>
              <w:left w:w="100" w:type="dxa"/>
              <w:bottom w:w="100" w:type="dxa"/>
              <w:right w:w="100" w:type="dxa"/>
            </w:tcMar>
          </w:tcPr>
          <w:tbl>
            <w:tblPr>
              <w:tblStyle w:val="TableGrid"/>
              <w:tblW w:w="10668" w:type="dxa"/>
              <w:tblLayout w:type="fixed"/>
              <w:tblLook w:val="04A0" w:firstRow="1" w:lastRow="0" w:firstColumn="1" w:lastColumn="0" w:noHBand="0" w:noVBand="1"/>
            </w:tblPr>
            <w:tblGrid>
              <w:gridCol w:w="4998"/>
              <w:gridCol w:w="5670"/>
            </w:tblGrid>
            <w:tr w:rsidR="005E15ED" w:rsidRPr="009B631B" w14:paraId="12BEE471" w14:textId="77777777" w:rsidTr="00FC3876">
              <w:tc>
                <w:tcPr>
                  <w:tcW w:w="4998" w:type="dxa"/>
                </w:tcPr>
                <w:p w14:paraId="38371D39" w14:textId="77777777" w:rsidR="005E15ED" w:rsidRPr="009B631B" w:rsidRDefault="005E15ED" w:rsidP="00FC3876">
                  <w:pPr>
                    <w:rPr>
                      <w:sz w:val="24"/>
                      <w:szCs w:val="24"/>
                      <w:shd w:val="clear" w:color="auto" w:fill="FFFFFF"/>
                    </w:rPr>
                  </w:pPr>
                  <w:r w:rsidRPr="009B631B">
                    <w:rPr>
                      <w:sz w:val="24"/>
                      <w:szCs w:val="24"/>
                      <w:shd w:val="clear" w:color="auto" w:fill="FFFFFF"/>
                    </w:rPr>
                    <w:lastRenderedPageBreak/>
                    <w:t>Ieguvumi</w:t>
                  </w:r>
                </w:p>
              </w:tc>
              <w:tc>
                <w:tcPr>
                  <w:tcW w:w="5670" w:type="dxa"/>
                </w:tcPr>
                <w:p w14:paraId="3568DBA4" w14:textId="77777777" w:rsidR="005E15ED" w:rsidRPr="009B631B" w:rsidRDefault="005E15ED" w:rsidP="00FC3876">
                  <w:pPr>
                    <w:rPr>
                      <w:sz w:val="24"/>
                      <w:szCs w:val="24"/>
                      <w:shd w:val="clear" w:color="auto" w:fill="FFFFFF"/>
                    </w:rPr>
                  </w:pPr>
                  <w:r w:rsidRPr="009B631B">
                    <w:rPr>
                      <w:sz w:val="24"/>
                      <w:szCs w:val="24"/>
                      <w:shd w:val="clear" w:color="auto" w:fill="FFFFFF"/>
                    </w:rPr>
                    <w:t>Mīnusi</w:t>
                  </w:r>
                </w:p>
              </w:tc>
            </w:tr>
            <w:tr w:rsidR="005E15ED" w:rsidRPr="009B631B" w14:paraId="59E880CE" w14:textId="77777777" w:rsidTr="00FC3876">
              <w:tc>
                <w:tcPr>
                  <w:tcW w:w="4998" w:type="dxa"/>
                </w:tcPr>
                <w:p w14:paraId="404E8FED" w14:textId="77777777" w:rsidR="005E15ED" w:rsidRPr="009B631B" w:rsidRDefault="005E15ED" w:rsidP="00FC3876">
                  <w:pPr>
                    <w:rPr>
                      <w:i/>
                      <w:sz w:val="24"/>
                      <w:szCs w:val="24"/>
                      <w:shd w:val="clear" w:color="auto" w:fill="FFFFFF"/>
                    </w:rPr>
                  </w:pPr>
                  <w:r w:rsidRPr="009B631B">
                    <w:rPr>
                      <w:i/>
                      <w:sz w:val="24"/>
                      <w:szCs w:val="24"/>
                      <w:shd w:val="clear" w:color="auto" w:fill="FFFFFF"/>
                    </w:rPr>
                    <w:t>Problēmiskās mācīšanās darba organizācijas formas un spēles noteikumi sekmē studentu spējas analizēt, salīdzināt .Arī eksperimentēt ja tas notiek laboratorijā kur ir aprīkojums.</w:t>
                  </w:r>
                </w:p>
              </w:tc>
              <w:tc>
                <w:tcPr>
                  <w:tcW w:w="5670" w:type="dxa"/>
                </w:tcPr>
                <w:p w14:paraId="20F45EE0" w14:textId="77777777" w:rsidR="005E15ED" w:rsidRPr="009B631B" w:rsidRDefault="005E15ED" w:rsidP="00FC3876">
                  <w:pPr>
                    <w:rPr>
                      <w:i/>
                      <w:sz w:val="24"/>
                      <w:szCs w:val="24"/>
                      <w:shd w:val="clear" w:color="auto" w:fill="FFFFFF"/>
                    </w:rPr>
                  </w:pPr>
                  <w:r w:rsidRPr="009B631B">
                    <w:rPr>
                      <w:i/>
                      <w:sz w:val="24"/>
                      <w:szCs w:val="24"/>
                      <w:shd w:val="clear" w:color="auto" w:fill="FFFFFF"/>
                    </w:rPr>
                    <w:t>Tā nav universāla un tā neatrisinās visas problēmas.</w:t>
                  </w:r>
                </w:p>
              </w:tc>
            </w:tr>
            <w:tr w:rsidR="005E15ED" w:rsidRPr="009B631B" w14:paraId="3B376D45" w14:textId="77777777" w:rsidTr="00FC3876">
              <w:tc>
                <w:tcPr>
                  <w:tcW w:w="4998" w:type="dxa"/>
                </w:tcPr>
                <w:p w14:paraId="47A238F9" w14:textId="77777777" w:rsidR="005E15ED" w:rsidRPr="009B631B" w:rsidRDefault="005E15ED" w:rsidP="00FC3876">
                  <w:pPr>
                    <w:rPr>
                      <w:i/>
                      <w:sz w:val="24"/>
                      <w:szCs w:val="24"/>
                      <w:shd w:val="clear" w:color="auto" w:fill="FFFFFF"/>
                    </w:rPr>
                  </w:pPr>
                  <w:r w:rsidRPr="009B631B">
                    <w:rPr>
                      <w:i/>
                      <w:sz w:val="24"/>
                      <w:szCs w:val="24"/>
                      <w:shd w:val="clear" w:color="auto" w:fill="FFFFFF"/>
                    </w:rPr>
                    <w:t xml:space="preserve">Pareizi organizēts process pilda sociālo, kognitīvo, darbības un izklaides funkcijas </w:t>
                  </w:r>
                </w:p>
              </w:tc>
              <w:tc>
                <w:tcPr>
                  <w:tcW w:w="5670" w:type="dxa"/>
                </w:tcPr>
                <w:p w14:paraId="35709601" w14:textId="77777777" w:rsidR="005E15ED" w:rsidRPr="009B631B" w:rsidRDefault="005E15ED" w:rsidP="00FC3876">
                  <w:pPr>
                    <w:rPr>
                      <w:i/>
                      <w:sz w:val="24"/>
                      <w:szCs w:val="24"/>
                      <w:shd w:val="clear" w:color="auto" w:fill="FFFFFF"/>
                    </w:rPr>
                  </w:pPr>
                  <w:r w:rsidRPr="009B631B">
                    <w:rPr>
                      <w:i/>
                      <w:sz w:val="24"/>
                      <w:szCs w:val="24"/>
                      <w:shd w:val="clear" w:color="auto" w:fill="FFFFFF"/>
                    </w:rPr>
                    <w:t>Tas sagatavošana prasa ilgāku laiku un zināšanas no pasniedzēja</w:t>
                  </w:r>
                </w:p>
              </w:tc>
            </w:tr>
            <w:tr w:rsidR="005E15ED" w:rsidRPr="009B631B" w14:paraId="645884CA" w14:textId="77777777" w:rsidTr="00FC3876">
              <w:tc>
                <w:tcPr>
                  <w:tcW w:w="4998" w:type="dxa"/>
                </w:tcPr>
                <w:p w14:paraId="5867BFCA" w14:textId="77777777" w:rsidR="005E15ED" w:rsidRPr="009B631B" w:rsidRDefault="005E15ED" w:rsidP="00FC3876">
                  <w:pPr>
                    <w:rPr>
                      <w:i/>
                      <w:sz w:val="24"/>
                      <w:szCs w:val="24"/>
                      <w:shd w:val="clear" w:color="auto" w:fill="FFFFFF"/>
                    </w:rPr>
                  </w:pPr>
                  <w:r w:rsidRPr="009B631B">
                    <w:rPr>
                      <w:i/>
                      <w:sz w:val="24"/>
                      <w:szCs w:val="24"/>
                      <w:shd w:val="clear" w:color="auto" w:fill="FFFFFF"/>
                    </w:rPr>
                    <w:t>Studenti atbrīvojas no negatīvām emocijām</w:t>
                  </w:r>
                </w:p>
              </w:tc>
              <w:tc>
                <w:tcPr>
                  <w:tcW w:w="5670" w:type="dxa"/>
                </w:tcPr>
                <w:p w14:paraId="1F358C6A" w14:textId="77777777" w:rsidR="005E15ED" w:rsidRPr="009B631B" w:rsidRDefault="005E15ED" w:rsidP="00FC3876">
                  <w:pPr>
                    <w:rPr>
                      <w:b/>
                      <w:i/>
                      <w:sz w:val="24"/>
                      <w:szCs w:val="24"/>
                      <w:shd w:val="clear" w:color="auto" w:fill="FFFFFF"/>
                    </w:rPr>
                  </w:pPr>
                  <w:r w:rsidRPr="009B631B">
                    <w:rPr>
                      <w:b/>
                      <w:i/>
                      <w:sz w:val="24"/>
                      <w:szCs w:val="24"/>
                      <w:shd w:val="clear" w:color="auto" w:fill="FFFFFF"/>
                    </w:rPr>
                    <w:t>Ne vienmēr visi iekļaujas vienādi darbā</w:t>
                  </w:r>
                </w:p>
              </w:tc>
            </w:tr>
            <w:tr w:rsidR="005E15ED" w:rsidRPr="009B631B" w14:paraId="637AF86A" w14:textId="77777777" w:rsidTr="00FC3876">
              <w:tc>
                <w:tcPr>
                  <w:tcW w:w="4998" w:type="dxa"/>
                </w:tcPr>
                <w:p w14:paraId="32EB21C2" w14:textId="77777777" w:rsidR="005E15ED" w:rsidRPr="009B631B" w:rsidRDefault="005E15ED" w:rsidP="00FC3876">
                  <w:pPr>
                    <w:rPr>
                      <w:i/>
                      <w:sz w:val="24"/>
                      <w:szCs w:val="24"/>
                      <w:shd w:val="clear" w:color="auto" w:fill="FFFFFF"/>
                    </w:rPr>
                  </w:pPr>
                  <w:r w:rsidRPr="009B631B">
                    <w:rPr>
                      <w:i/>
                      <w:sz w:val="24"/>
                      <w:szCs w:val="24"/>
                      <w:shd w:val="clear" w:color="auto" w:fill="FFFFFF"/>
                    </w:rPr>
                    <w:t xml:space="preserve">Attīsta savas komunicēšanās spējas </w:t>
                  </w:r>
                </w:p>
              </w:tc>
              <w:tc>
                <w:tcPr>
                  <w:tcW w:w="5670" w:type="dxa"/>
                </w:tcPr>
                <w:p w14:paraId="017AEA4B" w14:textId="77777777" w:rsidR="005E15ED" w:rsidRPr="009B631B" w:rsidRDefault="005E15ED" w:rsidP="00FC3876">
                  <w:pPr>
                    <w:rPr>
                      <w:i/>
                      <w:sz w:val="24"/>
                      <w:szCs w:val="24"/>
                      <w:shd w:val="clear" w:color="auto" w:fill="FFFFFF"/>
                    </w:rPr>
                  </w:pPr>
                  <w:r w:rsidRPr="009B631B">
                    <w:rPr>
                      <w:i/>
                      <w:sz w:val="24"/>
                      <w:szCs w:val="24"/>
                      <w:shd w:val="clear" w:color="auto" w:fill="FFFFFF"/>
                    </w:rPr>
                    <w:t xml:space="preserve">Var rasties grūtības iekļauties nodarbībai atvēlētajā laikā </w:t>
                  </w:r>
                </w:p>
              </w:tc>
            </w:tr>
            <w:tr w:rsidR="005E15ED" w:rsidRPr="009B631B" w14:paraId="0C0F1CFD" w14:textId="77777777" w:rsidTr="00FC3876">
              <w:tc>
                <w:tcPr>
                  <w:tcW w:w="4998" w:type="dxa"/>
                </w:tcPr>
                <w:p w14:paraId="7F98EB0C" w14:textId="77777777" w:rsidR="005E15ED" w:rsidRPr="009B631B" w:rsidRDefault="005E15ED" w:rsidP="00FC3876">
                  <w:pPr>
                    <w:rPr>
                      <w:i/>
                      <w:sz w:val="24"/>
                      <w:szCs w:val="24"/>
                      <w:shd w:val="clear" w:color="auto" w:fill="FFFFFF"/>
                    </w:rPr>
                  </w:pPr>
                  <w:r w:rsidRPr="009B631B">
                    <w:rPr>
                      <w:i/>
                      <w:sz w:val="24"/>
                      <w:szCs w:val="24"/>
                      <w:shd w:val="clear" w:color="auto" w:fill="FFFFFF"/>
                    </w:rPr>
                    <w:t xml:space="preserve">Mācīšanās motivācijas paaugstināšanās </w:t>
                  </w:r>
                </w:p>
              </w:tc>
              <w:tc>
                <w:tcPr>
                  <w:tcW w:w="5670" w:type="dxa"/>
                </w:tcPr>
                <w:p w14:paraId="287E3049" w14:textId="77777777" w:rsidR="005E15ED" w:rsidRPr="009B631B" w:rsidRDefault="005E15ED" w:rsidP="00FC3876">
                  <w:pPr>
                    <w:rPr>
                      <w:i/>
                      <w:sz w:val="24"/>
                      <w:szCs w:val="24"/>
                      <w:shd w:val="clear" w:color="auto" w:fill="FFFFFF"/>
                    </w:rPr>
                  </w:pPr>
                  <w:r w:rsidRPr="009B631B">
                    <w:rPr>
                      <w:i/>
                      <w:sz w:val="24"/>
                      <w:szCs w:val="24"/>
                      <w:shd w:val="clear" w:color="auto" w:fill="FFFFFF"/>
                    </w:rPr>
                    <w:t>Grūti bet var iemācīties objektīvi novērtēt katra studenta ieguldījumu</w:t>
                  </w:r>
                </w:p>
              </w:tc>
            </w:tr>
            <w:tr w:rsidR="005E15ED" w:rsidRPr="009B631B" w14:paraId="550A6FE9" w14:textId="77777777" w:rsidTr="00FC3876">
              <w:tc>
                <w:tcPr>
                  <w:tcW w:w="4998" w:type="dxa"/>
                </w:tcPr>
                <w:p w14:paraId="3AD7DFCA" w14:textId="77777777" w:rsidR="005E15ED" w:rsidRPr="009B631B" w:rsidRDefault="005E15ED" w:rsidP="00FC3876">
                  <w:pPr>
                    <w:rPr>
                      <w:i/>
                      <w:sz w:val="24"/>
                      <w:szCs w:val="24"/>
                      <w:shd w:val="clear" w:color="auto" w:fill="FFFFFF"/>
                    </w:rPr>
                  </w:pPr>
                  <w:r w:rsidRPr="009B631B">
                    <w:rPr>
                      <w:i/>
                      <w:sz w:val="24"/>
                      <w:szCs w:val="24"/>
                      <w:shd w:val="clear" w:color="auto" w:fill="FFFFFF"/>
                    </w:rPr>
                    <w:t>Mazina bailes izteikties</w:t>
                  </w:r>
                </w:p>
              </w:tc>
              <w:tc>
                <w:tcPr>
                  <w:tcW w:w="5670" w:type="dxa"/>
                </w:tcPr>
                <w:p w14:paraId="06B125F9" w14:textId="77777777" w:rsidR="005E15ED" w:rsidRPr="009B631B" w:rsidRDefault="005E15ED" w:rsidP="00FC3876">
                  <w:pPr>
                    <w:rPr>
                      <w:i/>
                      <w:sz w:val="24"/>
                      <w:szCs w:val="24"/>
                      <w:shd w:val="clear" w:color="auto" w:fill="FFFFFF"/>
                    </w:rPr>
                  </w:pPr>
                  <w:r w:rsidRPr="009B631B">
                    <w:rPr>
                      <w:i/>
                      <w:sz w:val="24"/>
                      <w:szCs w:val="24"/>
                      <w:shd w:val="clear" w:color="auto" w:fill="FFFFFF"/>
                    </w:rPr>
                    <w:t>Nevienlīdzīgs katra studenta darba ieguldījums</w:t>
                  </w:r>
                </w:p>
              </w:tc>
            </w:tr>
            <w:tr w:rsidR="005E15ED" w:rsidRPr="009B631B" w14:paraId="62C03EAE" w14:textId="77777777" w:rsidTr="00FC3876">
              <w:tc>
                <w:tcPr>
                  <w:tcW w:w="4998" w:type="dxa"/>
                </w:tcPr>
                <w:p w14:paraId="0C742F2A" w14:textId="77777777" w:rsidR="005E15ED" w:rsidRPr="009B631B" w:rsidRDefault="005E15ED" w:rsidP="00FC3876">
                  <w:pPr>
                    <w:rPr>
                      <w:i/>
                      <w:sz w:val="24"/>
                      <w:szCs w:val="24"/>
                      <w:shd w:val="clear" w:color="auto" w:fill="FFFFFF"/>
                    </w:rPr>
                  </w:pPr>
                  <w:r w:rsidRPr="009B631B">
                    <w:rPr>
                      <w:i/>
                      <w:sz w:val="24"/>
                      <w:szCs w:val="24"/>
                      <w:shd w:val="clear" w:color="auto" w:fill="FFFFFF"/>
                    </w:rPr>
                    <w:t>Attīsta koncentrēšanās spējas</w:t>
                  </w:r>
                </w:p>
              </w:tc>
              <w:tc>
                <w:tcPr>
                  <w:tcW w:w="5670" w:type="dxa"/>
                </w:tcPr>
                <w:p w14:paraId="604218DA" w14:textId="77777777" w:rsidR="005E15ED" w:rsidRPr="009B631B" w:rsidRDefault="005E15ED" w:rsidP="00FC3876">
                  <w:pPr>
                    <w:rPr>
                      <w:i/>
                      <w:sz w:val="24"/>
                      <w:szCs w:val="24"/>
                      <w:shd w:val="clear" w:color="auto" w:fill="FFFFFF"/>
                    </w:rPr>
                  </w:pPr>
                </w:p>
              </w:tc>
            </w:tr>
            <w:tr w:rsidR="005E15ED" w:rsidRPr="009B631B" w14:paraId="7697593C" w14:textId="77777777" w:rsidTr="00FC3876">
              <w:tc>
                <w:tcPr>
                  <w:tcW w:w="4998" w:type="dxa"/>
                </w:tcPr>
                <w:p w14:paraId="0431911A" w14:textId="77777777" w:rsidR="005E15ED" w:rsidRPr="009B631B" w:rsidRDefault="005E15ED" w:rsidP="00FC3876">
                  <w:pPr>
                    <w:rPr>
                      <w:i/>
                      <w:sz w:val="24"/>
                      <w:szCs w:val="24"/>
                      <w:shd w:val="clear" w:color="auto" w:fill="FFFFFF"/>
                    </w:rPr>
                  </w:pPr>
                  <w:r w:rsidRPr="009B631B">
                    <w:rPr>
                      <w:i/>
                      <w:sz w:val="24"/>
                      <w:szCs w:val="24"/>
                      <w:shd w:val="clear" w:color="auto" w:fill="FFFFFF"/>
                    </w:rPr>
                    <w:t>Nojauc barjeru starp pasniedzēju un studentu , jo mainījās pasniedzēja loma</w:t>
                  </w:r>
                </w:p>
              </w:tc>
              <w:tc>
                <w:tcPr>
                  <w:tcW w:w="5670" w:type="dxa"/>
                </w:tcPr>
                <w:p w14:paraId="7C983788" w14:textId="77777777" w:rsidR="005E15ED" w:rsidRPr="009B631B" w:rsidRDefault="005E15ED" w:rsidP="00FC3876">
                  <w:pPr>
                    <w:rPr>
                      <w:i/>
                      <w:sz w:val="24"/>
                      <w:szCs w:val="24"/>
                      <w:shd w:val="clear" w:color="auto" w:fill="FFFFFF"/>
                    </w:rPr>
                  </w:pPr>
                </w:p>
              </w:tc>
            </w:tr>
          </w:tbl>
          <w:p w14:paraId="27474451" w14:textId="77777777" w:rsidR="005E15ED" w:rsidRPr="009B631B" w:rsidRDefault="005E15ED" w:rsidP="00FC3876">
            <w:pPr>
              <w:rPr>
                <w:shd w:val="clear" w:color="auto" w:fill="FFFFFF"/>
                <w:lang w:val="lv-LV"/>
              </w:rPr>
            </w:pPr>
          </w:p>
          <w:p w14:paraId="74149217" w14:textId="77777777" w:rsidR="005E15ED" w:rsidRPr="009B631B" w:rsidRDefault="005E15ED" w:rsidP="00FC3876">
            <w:pPr>
              <w:widowControl w:val="0"/>
              <w:rPr>
                <w:b/>
                <w:i/>
                <w:highlight w:val="white"/>
                <w:lang w:val="lv-LV"/>
              </w:rPr>
            </w:pPr>
          </w:p>
          <w:p w14:paraId="5435852C" w14:textId="77777777" w:rsidR="005E15ED" w:rsidRPr="009B631B" w:rsidRDefault="005E15ED" w:rsidP="00FC3876">
            <w:pPr>
              <w:widowControl w:val="0"/>
              <w:rPr>
                <w:lang w:val="lv-LV"/>
              </w:rPr>
            </w:pPr>
            <w:r w:rsidRPr="009B631B">
              <w:rPr>
                <w:b/>
                <w:i/>
                <w:highlight w:val="white"/>
                <w:lang w:val="lv-LV"/>
              </w:rPr>
              <w:t xml:space="preserve">Grūtības </w:t>
            </w:r>
            <w:r w:rsidRPr="009B631B">
              <w:rPr>
                <w:i/>
                <w:highlight w:val="white"/>
                <w:lang w:val="lv-LV"/>
              </w:rPr>
              <w:t>!!!Nevienlīdzīga darba apjoma sadalījums  studentu darba grupās ( paši ne vienmēr spēj sadalīt veicamos uzdevumus) un līdz ar to  katra studenta personīgais ieguldījums kopējā rezultātā.</w:t>
            </w:r>
          </w:p>
          <w:p w14:paraId="2442DCE7" w14:textId="77777777" w:rsidR="005E15ED" w:rsidRPr="009B631B" w:rsidRDefault="005E15ED" w:rsidP="00FC3876">
            <w:pPr>
              <w:widowControl w:val="0"/>
              <w:rPr>
                <w:lang w:val="lv-LV"/>
              </w:rPr>
            </w:pPr>
          </w:p>
        </w:tc>
      </w:tr>
    </w:tbl>
    <w:p w14:paraId="7A3A3D7D" w14:textId="77777777" w:rsidR="005E15ED" w:rsidRPr="009B631B" w:rsidRDefault="005E15ED" w:rsidP="005E15ED">
      <w:pPr>
        <w:ind w:left="720"/>
        <w:rPr>
          <w:lang w:val="lv-LV"/>
        </w:rPr>
      </w:pPr>
    </w:p>
    <w:p w14:paraId="2755E849" w14:textId="77777777" w:rsidR="005E15ED" w:rsidRPr="009B631B" w:rsidRDefault="005E15ED" w:rsidP="005E15ED">
      <w:pPr>
        <w:ind w:left="720"/>
        <w:rPr>
          <w:lang w:val="lv-LV"/>
        </w:rPr>
      </w:pPr>
    </w:p>
    <w:p w14:paraId="25BD065F" w14:textId="77777777" w:rsidR="005E15ED" w:rsidRPr="009B631B" w:rsidRDefault="005E15ED" w:rsidP="005E15ED">
      <w:pPr>
        <w:numPr>
          <w:ilvl w:val="0"/>
          <w:numId w:val="31"/>
        </w:numPr>
        <w:rPr>
          <w:lang w:val="lv-LV"/>
        </w:rPr>
      </w:pPr>
      <w:r w:rsidRPr="009B631B">
        <w:rPr>
          <w:lang w:val="lv-LV"/>
        </w:rPr>
        <w:t xml:space="preserve">Formulējiet pakalpojumus, ko varētu perspektīvā piedāvāt Latgales uzņēmumiem, īstenojot PBL metodes ieviešanu un ar studentiem izstrādājot </w:t>
      </w:r>
      <w:proofErr w:type="spellStart"/>
      <w:r w:rsidRPr="009B631B">
        <w:rPr>
          <w:lang w:val="lv-LV"/>
        </w:rPr>
        <w:t>problēmsituāciju</w:t>
      </w:r>
      <w:proofErr w:type="spellEnd"/>
      <w:r w:rsidRPr="009B631B">
        <w:rPr>
          <w:lang w:val="lv-LV"/>
        </w:rPr>
        <w:t xml:space="preserve"> risinājumus savos pasniedzamajos kursos.</w:t>
      </w:r>
    </w:p>
    <w:p w14:paraId="5FAA39C9" w14:textId="77777777" w:rsidR="005E15ED" w:rsidRPr="009B631B" w:rsidRDefault="005E15ED" w:rsidP="005E15ED">
      <w:pPr>
        <w:rPr>
          <w:lang w:val="lv-LV"/>
        </w:rPr>
      </w:pPr>
    </w:p>
    <w:tbl>
      <w:tblPr>
        <w:tblW w:w="10774"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5E15ED" w:rsidRPr="00FD1B67" w14:paraId="07673454" w14:textId="77777777" w:rsidTr="00FC3876">
        <w:trPr>
          <w:trHeight w:val="4700"/>
        </w:trPr>
        <w:tc>
          <w:tcPr>
            <w:tcW w:w="10774" w:type="dxa"/>
            <w:shd w:val="clear" w:color="auto" w:fill="auto"/>
            <w:tcMar>
              <w:top w:w="100" w:type="dxa"/>
              <w:left w:w="100" w:type="dxa"/>
              <w:bottom w:w="100" w:type="dxa"/>
              <w:right w:w="100" w:type="dxa"/>
            </w:tcMar>
          </w:tcPr>
          <w:p w14:paraId="2077B49B" w14:textId="77777777" w:rsidR="005E15ED" w:rsidRPr="009B631B" w:rsidRDefault="005E15ED" w:rsidP="00FC3876">
            <w:pPr>
              <w:widowControl w:val="0"/>
              <w:rPr>
                <w:i/>
                <w:lang w:val="lv-LV"/>
              </w:rPr>
            </w:pPr>
            <w:r w:rsidRPr="009B631B">
              <w:rPr>
                <w:i/>
                <w:lang w:val="lv-LV"/>
              </w:rPr>
              <w:t>1.Ēdienkartes tehnoloģiskās dokumentācijas izstrāde.</w:t>
            </w:r>
          </w:p>
          <w:p w14:paraId="2B5856F5" w14:textId="77777777" w:rsidR="005E15ED" w:rsidRPr="009B631B" w:rsidRDefault="005E15ED" w:rsidP="00FC3876">
            <w:pPr>
              <w:widowControl w:val="0"/>
              <w:rPr>
                <w:i/>
                <w:lang w:val="lv-LV"/>
              </w:rPr>
            </w:pPr>
            <w:r w:rsidRPr="009B631B">
              <w:rPr>
                <w:i/>
                <w:lang w:val="lv-LV"/>
              </w:rPr>
              <w:t>2.Jaunu pārtikas produktu izstrāde ( receptūru izstrāde augu valsts izcelsmes pārtikas produktiem)</w:t>
            </w:r>
          </w:p>
          <w:p w14:paraId="770CB4C4" w14:textId="77777777" w:rsidR="005E15ED" w:rsidRPr="009B631B" w:rsidRDefault="005E15ED" w:rsidP="00FC3876">
            <w:pPr>
              <w:widowControl w:val="0"/>
              <w:rPr>
                <w:i/>
                <w:lang w:val="lv-LV"/>
              </w:rPr>
            </w:pPr>
          </w:p>
          <w:p w14:paraId="3D7FB326" w14:textId="77777777" w:rsidR="005E15ED" w:rsidRPr="009B631B" w:rsidRDefault="005E15ED" w:rsidP="00FC3876">
            <w:pPr>
              <w:widowControl w:val="0"/>
              <w:rPr>
                <w:lang w:val="lv-LV"/>
              </w:rPr>
            </w:pPr>
          </w:p>
          <w:p w14:paraId="67087AAA" w14:textId="77777777" w:rsidR="005E15ED" w:rsidRPr="009B631B" w:rsidRDefault="005E15ED" w:rsidP="00FC3876">
            <w:pPr>
              <w:widowControl w:val="0"/>
              <w:rPr>
                <w:lang w:val="lv-LV"/>
              </w:rPr>
            </w:pPr>
          </w:p>
          <w:p w14:paraId="4B56BEFF" w14:textId="77777777" w:rsidR="005E15ED" w:rsidRPr="009B631B" w:rsidRDefault="005E15ED" w:rsidP="00FC3876">
            <w:pPr>
              <w:widowControl w:val="0"/>
              <w:rPr>
                <w:lang w:val="lv-LV"/>
              </w:rPr>
            </w:pPr>
          </w:p>
          <w:p w14:paraId="59EA2469" w14:textId="77777777" w:rsidR="005E15ED" w:rsidRPr="009B631B" w:rsidRDefault="005E15ED" w:rsidP="00FC3876">
            <w:pPr>
              <w:widowControl w:val="0"/>
              <w:rPr>
                <w:lang w:val="lv-LV"/>
              </w:rPr>
            </w:pPr>
          </w:p>
          <w:p w14:paraId="0683BFF1" w14:textId="77777777" w:rsidR="005E15ED" w:rsidRPr="009B631B" w:rsidRDefault="005E15ED" w:rsidP="00FC3876">
            <w:pPr>
              <w:widowControl w:val="0"/>
              <w:rPr>
                <w:lang w:val="lv-LV"/>
              </w:rPr>
            </w:pPr>
          </w:p>
        </w:tc>
      </w:tr>
    </w:tbl>
    <w:p w14:paraId="1D4F41B3" w14:textId="77777777" w:rsidR="005E15ED" w:rsidRPr="009B631B" w:rsidRDefault="005E15ED" w:rsidP="005E15ED">
      <w:pPr>
        <w:ind w:left="720"/>
        <w:rPr>
          <w:lang w:val="lv-LV"/>
        </w:rPr>
      </w:pPr>
    </w:p>
    <w:p w14:paraId="049838F0" w14:textId="77777777" w:rsidR="005E15ED" w:rsidRPr="009B631B" w:rsidRDefault="005E15ED" w:rsidP="005E15ED">
      <w:pPr>
        <w:numPr>
          <w:ilvl w:val="0"/>
          <w:numId w:val="31"/>
        </w:numPr>
        <w:rPr>
          <w:lang w:val="lv-LV"/>
        </w:rPr>
      </w:pPr>
      <w:r w:rsidRPr="009B631B">
        <w:rPr>
          <w:lang w:val="lv-LV"/>
        </w:rPr>
        <w:t xml:space="preserve">Vai, Jūsuprāt, projekta laikā apskatītās uzņēmumu </w:t>
      </w:r>
      <w:proofErr w:type="spellStart"/>
      <w:r w:rsidRPr="009B631B">
        <w:rPr>
          <w:lang w:val="lv-LV"/>
        </w:rPr>
        <w:t>problēmsituācijas</w:t>
      </w:r>
      <w:proofErr w:type="spellEnd"/>
      <w:r w:rsidRPr="009B631B">
        <w:rPr>
          <w:lang w:val="lv-LV"/>
        </w:rPr>
        <w:t xml:space="preserve"> varētu turpināt attīstīt praktiskās pētniecības jomā? Precizējiet </w:t>
      </w:r>
      <w:proofErr w:type="spellStart"/>
      <w:r w:rsidRPr="009B631B">
        <w:rPr>
          <w:lang w:val="lv-LV"/>
        </w:rPr>
        <w:t>problēmsituāciju</w:t>
      </w:r>
      <w:proofErr w:type="spellEnd"/>
      <w:r w:rsidRPr="009B631B">
        <w:rPr>
          <w:lang w:val="lv-LV"/>
        </w:rPr>
        <w:t xml:space="preserve"> un raksturojiet </w:t>
      </w:r>
      <w:proofErr w:type="spellStart"/>
      <w:r w:rsidRPr="009B631B">
        <w:rPr>
          <w:lang w:val="lv-LV"/>
        </w:rPr>
        <w:t>sasniedzmo</w:t>
      </w:r>
      <w:proofErr w:type="spellEnd"/>
      <w:r w:rsidRPr="009B631B">
        <w:rPr>
          <w:lang w:val="lv-LV"/>
        </w:rPr>
        <w:t xml:space="preserve"> rezultātu.</w:t>
      </w:r>
    </w:p>
    <w:p w14:paraId="5ECCF88C" w14:textId="77777777" w:rsidR="005E15ED" w:rsidRPr="009B631B" w:rsidRDefault="005E15ED" w:rsidP="005E15ED">
      <w:pPr>
        <w:pBdr>
          <w:top w:val="nil"/>
          <w:left w:val="nil"/>
          <w:bottom w:val="nil"/>
          <w:right w:val="nil"/>
          <w:between w:val="nil"/>
        </w:pBdr>
        <w:ind w:left="720"/>
        <w:rPr>
          <w:rFonts w:ascii="Arial" w:eastAsia="Arial" w:hAnsi="Arial" w:cs="Arial"/>
          <w:b/>
          <w:highlight w:val="white"/>
          <w:lang w:val="lv-LV"/>
        </w:rPr>
      </w:pPr>
    </w:p>
    <w:tbl>
      <w:tblPr>
        <w:tblW w:w="10632"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2"/>
      </w:tblGrid>
      <w:tr w:rsidR="005E15ED" w:rsidRPr="00FD1B67" w14:paraId="47774F1C" w14:textId="77777777" w:rsidTr="00FC3876">
        <w:trPr>
          <w:trHeight w:val="5640"/>
        </w:trPr>
        <w:tc>
          <w:tcPr>
            <w:tcW w:w="10632" w:type="dxa"/>
            <w:shd w:val="clear" w:color="auto" w:fill="auto"/>
            <w:tcMar>
              <w:top w:w="100" w:type="dxa"/>
              <w:left w:w="100" w:type="dxa"/>
              <w:bottom w:w="100" w:type="dxa"/>
              <w:right w:w="100" w:type="dxa"/>
            </w:tcMar>
          </w:tcPr>
          <w:p w14:paraId="7867F6E3" w14:textId="77777777" w:rsidR="005E15ED" w:rsidRPr="009B631B" w:rsidRDefault="005E15ED" w:rsidP="00FC3876">
            <w:pPr>
              <w:widowControl w:val="0"/>
              <w:pBdr>
                <w:top w:val="nil"/>
                <w:left w:val="nil"/>
                <w:bottom w:val="nil"/>
                <w:right w:val="nil"/>
                <w:between w:val="nil"/>
              </w:pBdr>
              <w:rPr>
                <w:rFonts w:eastAsia="Arial"/>
                <w:i/>
                <w:highlight w:val="white"/>
                <w:lang w:val="lv-LV"/>
              </w:rPr>
            </w:pPr>
            <w:r w:rsidRPr="009B631B">
              <w:rPr>
                <w:rFonts w:eastAsia="Arial"/>
                <w:i/>
                <w:highlight w:val="white"/>
                <w:lang w:val="lv-LV"/>
              </w:rPr>
              <w:t>Jauna produkta izstrādes gaitas aprakstīšana un rezultātu apkopošana, kas veido zinātnisko publikāciju eksperimentālās daļas pamatu.</w:t>
            </w:r>
          </w:p>
        </w:tc>
      </w:tr>
    </w:tbl>
    <w:p w14:paraId="4722CDB2" w14:textId="77777777" w:rsidR="005E15ED" w:rsidRPr="009B631B" w:rsidRDefault="005E15ED" w:rsidP="005E15ED">
      <w:pPr>
        <w:pBdr>
          <w:top w:val="nil"/>
          <w:left w:val="nil"/>
          <w:bottom w:val="nil"/>
          <w:right w:val="nil"/>
          <w:between w:val="nil"/>
        </w:pBdr>
        <w:ind w:left="720"/>
        <w:rPr>
          <w:rFonts w:ascii="Arial" w:eastAsia="Arial" w:hAnsi="Arial" w:cs="Arial"/>
          <w:b/>
          <w:highlight w:val="white"/>
          <w:lang w:val="lv-LV"/>
        </w:rPr>
      </w:pPr>
    </w:p>
    <w:p w14:paraId="1D3A0E6B" w14:textId="77777777" w:rsidR="005E15ED" w:rsidRPr="009B631B" w:rsidRDefault="005E15ED" w:rsidP="005E15ED">
      <w:pPr>
        <w:pBdr>
          <w:top w:val="nil"/>
          <w:left w:val="nil"/>
          <w:bottom w:val="nil"/>
          <w:right w:val="nil"/>
          <w:between w:val="nil"/>
        </w:pBdr>
        <w:ind w:left="720"/>
        <w:rPr>
          <w:rFonts w:ascii="Arial" w:eastAsia="Arial" w:hAnsi="Arial" w:cs="Arial"/>
          <w:b/>
          <w:highlight w:val="white"/>
          <w:lang w:val="lv-LV"/>
        </w:rPr>
      </w:pPr>
    </w:p>
    <w:p w14:paraId="5747CFCC" w14:textId="77777777" w:rsidR="005E15ED" w:rsidRPr="009B631B" w:rsidRDefault="005E15ED" w:rsidP="005E15ED">
      <w:pPr>
        <w:numPr>
          <w:ilvl w:val="0"/>
          <w:numId w:val="31"/>
        </w:numPr>
        <w:pBdr>
          <w:top w:val="nil"/>
          <w:left w:val="nil"/>
          <w:bottom w:val="nil"/>
          <w:right w:val="nil"/>
          <w:between w:val="nil"/>
        </w:pBdr>
        <w:rPr>
          <w:color w:val="000000"/>
          <w:lang w:val="lv-LV"/>
        </w:rPr>
      </w:pPr>
      <w:r w:rsidRPr="009B631B">
        <w:rPr>
          <w:lang w:val="lv-LV"/>
        </w:rPr>
        <w:t>Raksturojiet SalesLabs projekta laikā sniegtos reālās dzīves piemērus par situācijām uzņēmumos (</w:t>
      </w:r>
      <w:proofErr w:type="spellStart"/>
      <w:r w:rsidRPr="009B631B">
        <w:rPr>
          <w:lang w:val="lv-LV"/>
        </w:rPr>
        <w:t>komercpraksi</w:t>
      </w:r>
      <w:proofErr w:type="spellEnd"/>
      <w:r w:rsidRPr="009B631B">
        <w:rPr>
          <w:lang w:val="lv-LV"/>
        </w:rPr>
        <w:t>), kurus Jūs minat un dodat studentiem, kā piemērus studiju kursa atbilstošajai vielai pretstatā tiem piemēriem, ko izmantojāt pirms PBL vielas apguvei.</w:t>
      </w:r>
    </w:p>
    <w:p w14:paraId="78FBB666" w14:textId="77777777" w:rsidR="005E15ED" w:rsidRPr="009B631B" w:rsidRDefault="005E15ED" w:rsidP="005E15ED">
      <w:pPr>
        <w:pBdr>
          <w:top w:val="nil"/>
          <w:left w:val="nil"/>
          <w:bottom w:val="nil"/>
          <w:right w:val="nil"/>
          <w:between w:val="nil"/>
        </w:pBdr>
        <w:rPr>
          <w:lang w:val="lv-LV"/>
        </w:rPr>
      </w:pPr>
    </w:p>
    <w:tbl>
      <w:tblPr>
        <w:tblW w:w="10632"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2"/>
      </w:tblGrid>
      <w:tr w:rsidR="005E15ED" w:rsidRPr="00FD1B67" w14:paraId="6652BB8B" w14:textId="77777777" w:rsidTr="00FC3876">
        <w:trPr>
          <w:trHeight w:val="4740"/>
        </w:trPr>
        <w:tc>
          <w:tcPr>
            <w:tcW w:w="10632" w:type="dxa"/>
            <w:shd w:val="clear" w:color="auto" w:fill="auto"/>
            <w:tcMar>
              <w:top w:w="100" w:type="dxa"/>
              <w:left w:w="100" w:type="dxa"/>
              <w:bottom w:w="100" w:type="dxa"/>
              <w:right w:w="100" w:type="dxa"/>
            </w:tcMar>
          </w:tcPr>
          <w:p w14:paraId="6B915978" w14:textId="77777777" w:rsidR="005E15ED" w:rsidRPr="009B631B" w:rsidRDefault="005E15ED" w:rsidP="00FC3876">
            <w:pPr>
              <w:ind w:left="720"/>
              <w:rPr>
                <w:i/>
                <w:lang w:val="lv-LV"/>
              </w:rPr>
            </w:pPr>
            <w:r w:rsidRPr="009B631B">
              <w:rPr>
                <w:i/>
                <w:lang w:val="lv-LV"/>
              </w:rPr>
              <w:t xml:space="preserve">Projekta īstenošanas laikā tika risinātas problēmas sekojošiem uzņēmumiem </w:t>
            </w:r>
          </w:p>
          <w:p w14:paraId="42223885" w14:textId="77777777" w:rsidR="005E15ED" w:rsidRPr="009B631B" w:rsidRDefault="005E15ED" w:rsidP="005E15ED">
            <w:pPr>
              <w:pStyle w:val="ListParagraph"/>
              <w:numPr>
                <w:ilvl w:val="0"/>
                <w:numId w:val="32"/>
              </w:numPr>
              <w:rPr>
                <w:rFonts w:ascii="Times New Roman" w:eastAsia="Times New Roman" w:hAnsi="Times New Roman" w:cs="Times New Roman"/>
                <w:i/>
                <w:lang w:val="lv-LV"/>
              </w:rPr>
            </w:pPr>
            <w:r w:rsidRPr="009B631B">
              <w:rPr>
                <w:rFonts w:ascii="Times New Roman" w:eastAsia="Times New Roman" w:hAnsi="Times New Roman" w:cs="Times New Roman"/>
                <w:i/>
                <w:lang w:val="lv-LV"/>
              </w:rPr>
              <w:t xml:space="preserve">1.z/s </w:t>
            </w:r>
            <w:proofErr w:type="spellStart"/>
            <w:r w:rsidRPr="009B631B">
              <w:rPr>
                <w:rFonts w:ascii="Times New Roman" w:eastAsia="Times New Roman" w:hAnsi="Times New Roman" w:cs="Times New Roman"/>
                <w:i/>
                <w:lang w:val="lv-LV"/>
              </w:rPr>
              <w:t>Kotiņi</w:t>
            </w:r>
            <w:proofErr w:type="spellEnd"/>
            <w:r w:rsidRPr="009B631B">
              <w:rPr>
                <w:rFonts w:ascii="Times New Roman" w:eastAsia="Times New Roman" w:hAnsi="Times New Roman" w:cs="Times New Roman"/>
                <w:i/>
                <w:lang w:val="lv-LV"/>
              </w:rPr>
              <w:t xml:space="preserve">-studenti izpētīja grūbu kvalitatīvos </w:t>
            </w:r>
            <w:proofErr w:type="spellStart"/>
            <w:r w:rsidRPr="009B631B">
              <w:rPr>
                <w:rFonts w:ascii="Times New Roman" w:eastAsia="Times New Roman" w:hAnsi="Times New Roman" w:cs="Times New Roman"/>
                <w:i/>
                <w:lang w:val="lv-LV"/>
              </w:rPr>
              <w:t>rādītājus,izpētīja</w:t>
            </w:r>
            <w:proofErr w:type="spellEnd"/>
            <w:r w:rsidRPr="009B631B">
              <w:rPr>
                <w:rFonts w:ascii="Times New Roman" w:eastAsia="Times New Roman" w:hAnsi="Times New Roman" w:cs="Times New Roman"/>
                <w:i/>
                <w:lang w:val="lv-LV"/>
              </w:rPr>
              <w:t xml:space="preserve"> un apkopoja gan senās ,gan mūsdienu ēdienkartēs esošos grūbu </w:t>
            </w:r>
            <w:proofErr w:type="spellStart"/>
            <w:r w:rsidRPr="009B631B">
              <w:rPr>
                <w:rFonts w:ascii="Times New Roman" w:eastAsia="Times New Roman" w:hAnsi="Times New Roman" w:cs="Times New Roman"/>
                <w:i/>
                <w:lang w:val="lv-LV"/>
              </w:rPr>
              <w:t>ēdienus.Izveidoja</w:t>
            </w:r>
            <w:proofErr w:type="spellEnd"/>
            <w:r w:rsidRPr="009B631B">
              <w:rPr>
                <w:rFonts w:ascii="Times New Roman" w:eastAsia="Times New Roman" w:hAnsi="Times New Roman" w:cs="Times New Roman"/>
                <w:i/>
                <w:lang w:val="lv-LV"/>
              </w:rPr>
              <w:t xml:space="preserve"> un izmēģināja grūbu ēdienu receptes ,kuras z/s </w:t>
            </w:r>
            <w:proofErr w:type="spellStart"/>
            <w:r w:rsidRPr="009B631B">
              <w:rPr>
                <w:rFonts w:ascii="Times New Roman" w:eastAsia="Times New Roman" w:hAnsi="Times New Roman" w:cs="Times New Roman"/>
                <w:i/>
                <w:lang w:val="lv-LV"/>
              </w:rPr>
              <w:t>Kotiņi</w:t>
            </w:r>
            <w:proofErr w:type="spellEnd"/>
            <w:r w:rsidRPr="009B631B">
              <w:rPr>
                <w:rFonts w:ascii="Times New Roman" w:eastAsia="Times New Roman" w:hAnsi="Times New Roman" w:cs="Times New Roman"/>
                <w:i/>
                <w:lang w:val="lv-LV"/>
              </w:rPr>
              <w:t xml:space="preserve"> izmanto savos reklāmas materiālos(</w:t>
            </w:r>
            <w:proofErr w:type="spellStart"/>
            <w:r w:rsidRPr="009B631B">
              <w:rPr>
                <w:rFonts w:ascii="Times New Roman" w:eastAsia="Times New Roman" w:hAnsi="Times New Roman" w:cs="Times New Roman"/>
                <w:i/>
                <w:lang w:val="lv-LV"/>
              </w:rPr>
              <w:t>bukleti,publikācijas</w:t>
            </w:r>
            <w:proofErr w:type="spellEnd"/>
            <w:r w:rsidRPr="009B631B">
              <w:rPr>
                <w:rFonts w:ascii="Times New Roman" w:eastAsia="Times New Roman" w:hAnsi="Times New Roman" w:cs="Times New Roman"/>
                <w:i/>
                <w:lang w:val="lv-LV"/>
              </w:rPr>
              <w:t xml:space="preserve"> </w:t>
            </w:r>
            <w:proofErr w:type="spellStart"/>
            <w:r w:rsidRPr="009B631B">
              <w:rPr>
                <w:rFonts w:ascii="Times New Roman" w:eastAsia="Times New Roman" w:hAnsi="Times New Roman" w:cs="Times New Roman"/>
                <w:i/>
                <w:lang w:val="lv-LV"/>
              </w:rPr>
              <w:t>laikraksto</w:t>
            </w:r>
            <w:proofErr w:type="spellEnd"/>
            <w:r w:rsidRPr="009B631B">
              <w:rPr>
                <w:rFonts w:ascii="Times New Roman" w:eastAsia="Times New Roman" w:hAnsi="Times New Roman" w:cs="Times New Roman"/>
                <w:i/>
                <w:lang w:val="lv-LV"/>
              </w:rPr>
              <w:t xml:space="preserve"> u.c.)Šī aktivitāte noslēdzās RTA pasākumā Zinātnieku nakts, kur tika iesaistītas Latgales reģiona skolu skolēni(14 skolas ; 33 receptes)un </w:t>
            </w:r>
            <w:proofErr w:type="spellStart"/>
            <w:r w:rsidRPr="009B631B">
              <w:rPr>
                <w:rFonts w:ascii="Times New Roman" w:eastAsia="Times New Roman" w:hAnsi="Times New Roman" w:cs="Times New Roman"/>
                <w:i/>
                <w:lang w:val="lv-LV"/>
              </w:rPr>
              <w:t>skolēnis</w:t>
            </w:r>
            <w:proofErr w:type="spellEnd"/>
            <w:r w:rsidRPr="009B631B">
              <w:rPr>
                <w:rFonts w:ascii="Times New Roman" w:eastAsia="Times New Roman" w:hAnsi="Times New Roman" w:cs="Times New Roman"/>
                <w:i/>
                <w:lang w:val="lv-LV"/>
              </w:rPr>
              <w:t xml:space="preserve"> prezentēja savus kulināros eksperimentus konkursā “Dod iespēju </w:t>
            </w:r>
            <w:proofErr w:type="spellStart"/>
            <w:r w:rsidRPr="009B631B">
              <w:rPr>
                <w:rFonts w:ascii="Times New Roman" w:eastAsia="Times New Roman" w:hAnsi="Times New Roman" w:cs="Times New Roman"/>
                <w:i/>
                <w:lang w:val="lv-LV"/>
              </w:rPr>
              <w:t>Kotiņu</w:t>
            </w:r>
            <w:proofErr w:type="spellEnd"/>
            <w:r w:rsidRPr="009B631B">
              <w:rPr>
                <w:rFonts w:ascii="Times New Roman" w:eastAsia="Times New Roman" w:hAnsi="Times New Roman" w:cs="Times New Roman"/>
                <w:i/>
                <w:lang w:val="lv-LV"/>
              </w:rPr>
              <w:t xml:space="preserve"> grūbām sevi pierādīt”. Ar šo uzņēmumu sadarbība turpinājās arī  RTA </w:t>
            </w:r>
            <w:proofErr w:type="spellStart"/>
            <w:r w:rsidRPr="009B631B">
              <w:rPr>
                <w:rFonts w:ascii="Times New Roman" w:eastAsia="Times New Roman" w:hAnsi="Times New Roman" w:cs="Times New Roman"/>
                <w:i/>
                <w:lang w:val="lv-LV"/>
              </w:rPr>
              <w:t>granta</w:t>
            </w:r>
            <w:proofErr w:type="spellEnd"/>
            <w:r w:rsidRPr="009B631B">
              <w:rPr>
                <w:rFonts w:ascii="Times New Roman" w:eastAsia="Times New Roman" w:hAnsi="Times New Roman" w:cs="Times New Roman"/>
                <w:i/>
                <w:lang w:val="lv-LV"/>
              </w:rPr>
              <w:t xml:space="preserve"> ietvaros. Īstenojot šo  projektu  visu laiku vajadzēja procesu uzraudzīt ,vadīt un ieteikt man ,kā pasniedzējam. Studentu </w:t>
            </w:r>
            <w:proofErr w:type="spellStart"/>
            <w:r w:rsidRPr="009B631B">
              <w:rPr>
                <w:rFonts w:ascii="Times New Roman" w:eastAsia="Times New Roman" w:hAnsi="Times New Roman" w:cs="Times New Roman"/>
                <w:i/>
                <w:lang w:val="lv-LV"/>
              </w:rPr>
              <w:t>ieineresētība</w:t>
            </w:r>
            <w:proofErr w:type="spellEnd"/>
            <w:r w:rsidRPr="009B631B">
              <w:rPr>
                <w:rFonts w:ascii="Times New Roman" w:eastAsia="Times New Roman" w:hAnsi="Times New Roman" w:cs="Times New Roman"/>
                <w:i/>
                <w:lang w:val="lv-LV"/>
              </w:rPr>
              <w:t xml:space="preserve"> sasniedzamajos rezultātos bija laba un apmierinoša.</w:t>
            </w:r>
          </w:p>
          <w:p w14:paraId="35DF1DC2" w14:textId="77777777" w:rsidR="005E15ED" w:rsidRPr="009B631B" w:rsidRDefault="005E15ED" w:rsidP="005E15ED">
            <w:pPr>
              <w:pStyle w:val="ListParagraph"/>
              <w:numPr>
                <w:ilvl w:val="0"/>
                <w:numId w:val="32"/>
              </w:numPr>
              <w:rPr>
                <w:rFonts w:ascii="Times New Roman" w:eastAsia="Times New Roman" w:hAnsi="Times New Roman" w:cs="Times New Roman"/>
                <w:i/>
                <w:lang w:val="lv-LV"/>
              </w:rPr>
            </w:pPr>
            <w:r w:rsidRPr="009B631B">
              <w:rPr>
                <w:rFonts w:ascii="Times New Roman" w:eastAsia="Times New Roman" w:hAnsi="Times New Roman" w:cs="Times New Roman"/>
                <w:i/>
                <w:lang w:val="lv-LV"/>
              </w:rPr>
              <w:t xml:space="preserve">SIA </w:t>
            </w:r>
            <w:proofErr w:type="spellStart"/>
            <w:r w:rsidRPr="009B631B">
              <w:rPr>
                <w:rFonts w:ascii="Times New Roman" w:eastAsia="Times New Roman" w:hAnsi="Times New Roman" w:cs="Times New Roman"/>
                <w:i/>
                <w:lang w:val="lv-LV"/>
              </w:rPr>
              <w:t>Margret</w:t>
            </w:r>
            <w:proofErr w:type="spellEnd"/>
            <w:r w:rsidRPr="009B631B">
              <w:rPr>
                <w:rFonts w:ascii="Times New Roman" w:eastAsia="Times New Roman" w:hAnsi="Times New Roman" w:cs="Times New Roman"/>
                <w:i/>
                <w:lang w:val="lv-LV"/>
              </w:rPr>
              <w:t xml:space="preserve"> ir gaļas </w:t>
            </w:r>
            <w:proofErr w:type="spellStart"/>
            <w:r w:rsidRPr="009B631B">
              <w:rPr>
                <w:rFonts w:ascii="Times New Roman" w:eastAsia="Times New Roman" w:hAnsi="Times New Roman" w:cs="Times New Roman"/>
                <w:i/>
                <w:lang w:val="lv-LV"/>
              </w:rPr>
              <w:t>prāsrtrādes</w:t>
            </w:r>
            <w:proofErr w:type="spellEnd"/>
            <w:r w:rsidRPr="009B631B">
              <w:rPr>
                <w:rFonts w:ascii="Times New Roman" w:eastAsia="Times New Roman" w:hAnsi="Times New Roman" w:cs="Times New Roman"/>
                <w:i/>
                <w:lang w:val="lv-LV"/>
              </w:rPr>
              <w:t xml:space="preserve"> produktu </w:t>
            </w:r>
            <w:proofErr w:type="spellStart"/>
            <w:r w:rsidRPr="009B631B">
              <w:rPr>
                <w:rFonts w:ascii="Times New Roman" w:eastAsia="Times New Roman" w:hAnsi="Times New Roman" w:cs="Times New Roman"/>
                <w:i/>
                <w:lang w:val="lv-LV"/>
              </w:rPr>
              <w:t>ražotājs.Studenti</w:t>
            </w:r>
            <w:proofErr w:type="spellEnd"/>
            <w:r w:rsidRPr="009B631B">
              <w:rPr>
                <w:rFonts w:ascii="Times New Roman" w:eastAsia="Times New Roman" w:hAnsi="Times New Roman" w:cs="Times New Roman"/>
                <w:i/>
                <w:lang w:val="lv-LV"/>
              </w:rPr>
              <w:t xml:space="preserve"> pētīja SIA </w:t>
            </w:r>
            <w:proofErr w:type="spellStart"/>
            <w:r w:rsidRPr="009B631B">
              <w:rPr>
                <w:rFonts w:ascii="Times New Roman" w:eastAsia="Times New Roman" w:hAnsi="Times New Roman" w:cs="Times New Roman"/>
                <w:i/>
                <w:lang w:val="lv-LV"/>
              </w:rPr>
              <w:t>Margret</w:t>
            </w:r>
            <w:proofErr w:type="spellEnd"/>
            <w:r w:rsidRPr="009B631B">
              <w:rPr>
                <w:rFonts w:ascii="Times New Roman" w:eastAsia="Times New Roman" w:hAnsi="Times New Roman" w:cs="Times New Roman"/>
                <w:i/>
                <w:lang w:val="lv-LV"/>
              </w:rPr>
              <w:t xml:space="preserve"> produkcijas kvalitatīvos rādītājus un tos salīdzināja ar līdzīgiem produktiem RIMI veikalu tīklā. Uzdevums tika izpildīts </w:t>
            </w:r>
            <w:proofErr w:type="spellStart"/>
            <w:r w:rsidRPr="009B631B">
              <w:rPr>
                <w:rFonts w:ascii="Times New Roman" w:eastAsia="Times New Roman" w:hAnsi="Times New Roman" w:cs="Times New Roman"/>
                <w:i/>
                <w:lang w:val="lv-LV"/>
              </w:rPr>
              <w:t>kvalitatīvi.tikai</w:t>
            </w:r>
            <w:proofErr w:type="spellEnd"/>
            <w:r w:rsidRPr="009B631B">
              <w:rPr>
                <w:rFonts w:ascii="Times New Roman" w:eastAsia="Times New Roman" w:hAnsi="Times New Roman" w:cs="Times New Roman"/>
                <w:i/>
                <w:lang w:val="lv-LV"/>
              </w:rPr>
              <w:t xml:space="preserve"> uzņēmuma mērķis ieiet ar šo </w:t>
            </w:r>
            <w:proofErr w:type="spellStart"/>
            <w:r w:rsidRPr="009B631B">
              <w:rPr>
                <w:rFonts w:ascii="Times New Roman" w:eastAsia="Times New Roman" w:hAnsi="Times New Roman" w:cs="Times New Roman"/>
                <w:i/>
                <w:lang w:val="lv-LV"/>
              </w:rPr>
              <w:t>produkciji</w:t>
            </w:r>
            <w:proofErr w:type="spellEnd"/>
            <w:r w:rsidRPr="009B631B">
              <w:rPr>
                <w:rFonts w:ascii="Times New Roman" w:eastAsia="Times New Roman" w:hAnsi="Times New Roman" w:cs="Times New Roman"/>
                <w:i/>
                <w:lang w:val="lv-LV"/>
              </w:rPr>
              <w:t xml:space="preserve"> RIMI veikalu tīklā nepiepildījās. Šos pētījuma rezultātus uzņēmums izmanto ,lai popularizētu un izceltu savas ražotās produkcijas kvalitatīvos rādītājus. </w:t>
            </w:r>
          </w:p>
          <w:p w14:paraId="4B857457" w14:textId="77777777" w:rsidR="005E15ED" w:rsidRPr="009B631B" w:rsidRDefault="005E15ED" w:rsidP="005E15ED">
            <w:pPr>
              <w:pStyle w:val="ListParagraph"/>
              <w:numPr>
                <w:ilvl w:val="0"/>
                <w:numId w:val="32"/>
              </w:numPr>
              <w:rPr>
                <w:rFonts w:ascii="Times New Roman" w:eastAsia="Times New Roman" w:hAnsi="Times New Roman" w:cs="Times New Roman"/>
                <w:i/>
                <w:lang w:val="lv-LV"/>
              </w:rPr>
            </w:pPr>
            <w:r w:rsidRPr="009B631B">
              <w:rPr>
                <w:rFonts w:ascii="Times New Roman" w:hAnsi="Times New Roman" w:cs="Times New Roman"/>
                <w:i/>
                <w:lang w:val="lv-LV"/>
              </w:rPr>
              <w:t>Cilvēka attīstības centrs "</w:t>
            </w:r>
            <w:proofErr w:type="spellStart"/>
            <w:r w:rsidRPr="009B631B">
              <w:rPr>
                <w:rFonts w:ascii="Times New Roman" w:hAnsi="Times New Roman" w:cs="Times New Roman"/>
                <w:i/>
                <w:lang w:val="lv-LV"/>
              </w:rPr>
              <w:t>Rāmzeme</w:t>
            </w:r>
            <w:proofErr w:type="spellEnd"/>
            <w:r w:rsidRPr="009B631B">
              <w:rPr>
                <w:rFonts w:ascii="Times New Roman" w:hAnsi="Times New Roman" w:cs="Times New Roman"/>
                <w:i/>
                <w:lang w:val="lv-LV"/>
              </w:rPr>
              <w:t>"-studenti izstrādā jaunus produktus no esošajām izejvielām (pupu milti).</w:t>
            </w:r>
            <w:r w:rsidRPr="009B631B">
              <w:rPr>
                <w:rFonts w:ascii="Times New Roman" w:hAnsi="Times New Roman" w:cs="Times New Roman"/>
                <w:bCs/>
                <w:i/>
                <w:iCs/>
                <w:lang w:val="lv-LV"/>
              </w:rPr>
              <w:t xml:space="preserve"> Darba uzdevums:1)izpētīt vegānu uzturā lietojamos produktus 2)izpētīt cūku pupu miltu receptes3)izstrādāt receptūru jaunam pupu miltu produktam 4)izstrādāt jaunā produkta prototipu un to iepakot ( iepakojuma </w:t>
            </w:r>
            <w:proofErr w:type="spellStart"/>
            <w:r w:rsidRPr="009B631B">
              <w:rPr>
                <w:rFonts w:ascii="Times New Roman" w:hAnsi="Times New Roman" w:cs="Times New Roman"/>
                <w:bCs/>
                <w:i/>
                <w:iCs/>
                <w:lang w:val="lv-LV"/>
              </w:rPr>
              <w:t>kocepcija</w:t>
            </w:r>
            <w:proofErr w:type="spellEnd"/>
            <w:r w:rsidRPr="009B631B">
              <w:rPr>
                <w:rFonts w:ascii="Times New Roman" w:hAnsi="Times New Roman" w:cs="Times New Roman"/>
                <w:bCs/>
                <w:i/>
                <w:iCs/>
                <w:lang w:val="lv-LV"/>
              </w:rPr>
              <w:t xml:space="preserve">)5) jauna produkta </w:t>
            </w:r>
            <w:proofErr w:type="spellStart"/>
            <w:r w:rsidRPr="009B631B">
              <w:rPr>
                <w:rFonts w:ascii="Times New Roman" w:hAnsi="Times New Roman" w:cs="Times New Roman"/>
                <w:bCs/>
                <w:i/>
                <w:iCs/>
                <w:lang w:val="lv-LV"/>
              </w:rPr>
              <w:lastRenderedPageBreak/>
              <w:t>degustācija.Uzskatu</w:t>
            </w:r>
            <w:proofErr w:type="spellEnd"/>
            <w:r w:rsidRPr="009B631B">
              <w:rPr>
                <w:rFonts w:ascii="Times New Roman" w:hAnsi="Times New Roman" w:cs="Times New Roman"/>
                <w:bCs/>
                <w:i/>
                <w:iCs/>
                <w:lang w:val="lv-LV"/>
              </w:rPr>
              <w:t xml:space="preserve"> ,ka ir sasniegts izcils rezultāts .Uzņēmumam ir izveidots jauns produkts ,ko var ieviest mājražošanā. Pie šī projekta </w:t>
            </w:r>
            <w:proofErr w:type="spellStart"/>
            <w:r w:rsidRPr="009B631B">
              <w:rPr>
                <w:rFonts w:ascii="Times New Roman" w:hAnsi="Times New Roman" w:cs="Times New Roman"/>
                <w:bCs/>
                <w:i/>
                <w:iCs/>
                <w:lang w:val="lv-LV"/>
              </w:rPr>
              <w:t>uzzāka</w:t>
            </w:r>
            <w:proofErr w:type="spellEnd"/>
            <w:r w:rsidRPr="009B631B">
              <w:rPr>
                <w:rFonts w:ascii="Times New Roman" w:hAnsi="Times New Roman" w:cs="Times New Roman"/>
                <w:bCs/>
                <w:i/>
                <w:iCs/>
                <w:lang w:val="lv-LV"/>
              </w:rPr>
              <w:t xml:space="preserve"> darbu 6 </w:t>
            </w:r>
            <w:proofErr w:type="spellStart"/>
            <w:r w:rsidRPr="009B631B">
              <w:rPr>
                <w:rFonts w:ascii="Times New Roman" w:hAnsi="Times New Roman" w:cs="Times New Roman"/>
                <w:bCs/>
                <w:i/>
                <w:iCs/>
                <w:lang w:val="lv-LV"/>
              </w:rPr>
              <w:t>studenti,bet</w:t>
            </w:r>
            <w:proofErr w:type="spellEnd"/>
            <w:r w:rsidRPr="009B631B">
              <w:rPr>
                <w:rFonts w:ascii="Times New Roman" w:hAnsi="Times New Roman" w:cs="Times New Roman"/>
                <w:bCs/>
                <w:i/>
                <w:iCs/>
                <w:lang w:val="lv-LV"/>
              </w:rPr>
              <w:t xml:space="preserve"> ar lielu atdevi un ieinteresētību strādā 5 studenti.</w:t>
            </w:r>
          </w:p>
          <w:p w14:paraId="59CD17C7" w14:textId="77777777" w:rsidR="005E15ED" w:rsidRPr="009B631B" w:rsidRDefault="005E15ED" w:rsidP="005E15ED">
            <w:pPr>
              <w:pStyle w:val="ListParagraph"/>
              <w:numPr>
                <w:ilvl w:val="0"/>
                <w:numId w:val="32"/>
              </w:numPr>
              <w:rPr>
                <w:rFonts w:ascii="Times New Roman" w:eastAsia="Times New Roman" w:hAnsi="Times New Roman" w:cs="Times New Roman"/>
                <w:i/>
                <w:lang w:val="lv-LV"/>
              </w:rPr>
            </w:pPr>
            <w:r w:rsidRPr="009B631B">
              <w:rPr>
                <w:rFonts w:ascii="Times New Roman" w:hAnsi="Times New Roman" w:cs="Times New Roman"/>
                <w:i/>
                <w:color w:val="000000"/>
                <w:lang w:val="lv-LV"/>
              </w:rPr>
              <w:t>SIA IGGI – Studenti i</w:t>
            </w:r>
            <w:r w:rsidRPr="009B631B">
              <w:rPr>
                <w:rFonts w:ascii="Times New Roman" w:hAnsi="Times New Roman" w:cs="Times New Roman"/>
                <w:bCs/>
                <w:i/>
                <w:lang w:val="lv-LV"/>
              </w:rPr>
              <w:t xml:space="preserve">zstrādāja tehnoloģiskās kartes ēdieniem </w:t>
            </w:r>
            <w:proofErr w:type="spellStart"/>
            <w:r w:rsidRPr="009B631B">
              <w:rPr>
                <w:rFonts w:ascii="Times New Roman" w:hAnsi="Times New Roman" w:cs="Times New Roman"/>
                <w:bCs/>
                <w:i/>
                <w:lang w:val="lv-LV"/>
              </w:rPr>
              <w:t>jaunveidojamam</w:t>
            </w:r>
            <w:proofErr w:type="spellEnd"/>
            <w:r w:rsidRPr="009B631B">
              <w:rPr>
                <w:rFonts w:ascii="Times New Roman" w:hAnsi="Times New Roman" w:cs="Times New Roman"/>
                <w:bCs/>
                <w:i/>
                <w:lang w:val="lv-LV"/>
              </w:rPr>
              <w:t xml:space="preserve"> uzņēmumam Rēzeknes </w:t>
            </w:r>
            <w:proofErr w:type="spellStart"/>
            <w:r w:rsidRPr="009B631B">
              <w:rPr>
                <w:rFonts w:ascii="Times New Roman" w:hAnsi="Times New Roman" w:cs="Times New Roman"/>
                <w:bCs/>
                <w:i/>
                <w:lang w:val="lv-LV"/>
              </w:rPr>
              <w:t>pilsētā.Tika</w:t>
            </w:r>
            <w:proofErr w:type="spellEnd"/>
            <w:r w:rsidRPr="009B631B">
              <w:rPr>
                <w:rFonts w:ascii="Times New Roman" w:hAnsi="Times New Roman" w:cs="Times New Roman"/>
                <w:bCs/>
                <w:i/>
                <w:lang w:val="lv-LV"/>
              </w:rPr>
              <w:t xml:space="preserve"> noteikti un izpētīti </w:t>
            </w:r>
            <w:proofErr w:type="spellStart"/>
            <w:r w:rsidRPr="009B631B">
              <w:rPr>
                <w:rFonts w:ascii="Times New Roman" w:hAnsi="Times New Roman" w:cs="Times New Roman"/>
                <w:bCs/>
                <w:i/>
                <w:lang w:val="lv-LV"/>
              </w:rPr>
              <w:t>jaunveidojamā</w:t>
            </w:r>
            <w:proofErr w:type="spellEnd"/>
            <w:r w:rsidRPr="009B631B">
              <w:rPr>
                <w:rFonts w:ascii="Times New Roman" w:hAnsi="Times New Roman" w:cs="Times New Roman"/>
                <w:bCs/>
                <w:i/>
                <w:lang w:val="lv-LV"/>
              </w:rPr>
              <w:t xml:space="preserve"> ēdināšanas uzņēmuma tiešie konkurenti, aprēķināta vidējā pārdošanas cena </w:t>
            </w:r>
            <w:proofErr w:type="spellStart"/>
            <w:r w:rsidRPr="009B631B">
              <w:rPr>
                <w:rFonts w:ascii="Times New Roman" w:hAnsi="Times New Roman" w:cs="Times New Roman"/>
                <w:bCs/>
                <w:i/>
                <w:lang w:val="lv-LV"/>
              </w:rPr>
              <w:t>piedāvajamajiem</w:t>
            </w:r>
            <w:proofErr w:type="spellEnd"/>
            <w:r w:rsidRPr="009B631B">
              <w:rPr>
                <w:rFonts w:ascii="Times New Roman" w:hAnsi="Times New Roman" w:cs="Times New Roman"/>
                <w:bCs/>
                <w:i/>
                <w:lang w:val="lv-LV"/>
              </w:rPr>
              <w:t xml:space="preserve"> ēdieniem </w:t>
            </w:r>
            <w:proofErr w:type="spellStart"/>
            <w:r w:rsidRPr="009B631B">
              <w:rPr>
                <w:rFonts w:ascii="Times New Roman" w:hAnsi="Times New Roman" w:cs="Times New Roman"/>
                <w:bCs/>
                <w:i/>
                <w:lang w:val="lv-LV"/>
              </w:rPr>
              <w:t>jaunveidojamā</w:t>
            </w:r>
            <w:proofErr w:type="spellEnd"/>
            <w:r w:rsidRPr="009B631B">
              <w:rPr>
                <w:rFonts w:ascii="Times New Roman" w:hAnsi="Times New Roman" w:cs="Times New Roman"/>
                <w:bCs/>
                <w:i/>
                <w:lang w:val="lv-LV"/>
              </w:rPr>
              <w:t xml:space="preserve"> ēdināšanas uzņēmumā( izstrādāt kalkulācijas kartiņas).Darbu uzsāka četri studenti , bet objektīvu iemeslu dēl uzdevumu gala </w:t>
            </w:r>
            <w:proofErr w:type="spellStart"/>
            <w:r w:rsidRPr="009B631B">
              <w:rPr>
                <w:rFonts w:ascii="Times New Roman" w:hAnsi="Times New Roman" w:cs="Times New Roman"/>
                <w:bCs/>
                <w:i/>
                <w:lang w:val="lv-LV"/>
              </w:rPr>
              <w:t>rezeltātā</w:t>
            </w:r>
            <w:proofErr w:type="spellEnd"/>
            <w:r w:rsidRPr="009B631B">
              <w:rPr>
                <w:rFonts w:ascii="Times New Roman" w:hAnsi="Times New Roman" w:cs="Times New Roman"/>
                <w:bCs/>
                <w:i/>
                <w:lang w:val="lv-LV"/>
              </w:rPr>
              <w:t xml:space="preserve"> veica 2 </w:t>
            </w:r>
            <w:proofErr w:type="spellStart"/>
            <w:r w:rsidRPr="009B631B">
              <w:rPr>
                <w:rFonts w:ascii="Times New Roman" w:hAnsi="Times New Roman" w:cs="Times New Roman"/>
                <w:bCs/>
                <w:i/>
                <w:lang w:val="lv-LV"/>
              </w:rPr>
              <w:t>studenti.Šis</w:t>
            </w:r>
            <w:proofErr w:type="spellEnd"/>
            <w:r w:rsidRPr="009B631B">
              <w:rPr>
                <w:rFonts w:ascii="Times New Roman" w:hAnsi="Times New Roman" w:cs="Times New Roman"/>
                <w:bCs/>
                <w:i/>
                <w:lang w:val="lv-LV"/>
              </w:rPr>
              <w:t xml:space="preserve"> uzņēmums tika pētīts studiju kursa “</w:t>
            </w:r>
            <w:proofErr w:type="spellStart"/>
            <w:r w:rsidRPr="009B631B">
              <w:rPr>
                <w:rFonts w:ascii="Times New Roman" w:hAnsi="Times New Roman" w:cs="Times New Roman"/>
                <w:bCs/>
                <w:i/>
                <w:lang w:val="lv-LV"/>
              </w:rPr>
              <w:t>Uzturzinātne</w:t>
            </w:r>
            <w:proofErr w:type="spellEnd"/>
            <w:r w:rsidRPr="009B631B">
              <w:rPr>
                <w:rFonts w:ascii="Times New Roman" w:hAnsi="Times New Roman" w:cs="Times New Roman"/>
                <w:bCs/>
                <w:i/>
                <w:lang w:val="lv-LV"/>
              </w:rPr>
              <w:t xml:space="preserve">” 3 tēmu ietvaros un šis studiju kurs nav iekļauts kā projektā īstenojamais .Šis studiju kurss tika </w:t>
            </w:r>
            <w:proofErr w:type="spellStart"/>
            <w:r w:rsidRPr="009B631B">
              <w:rPr>
                <w:rFonts w:ascii="Times New Roman" w:hAnsi="Times New Roman" w:cs="Times New Roman"/>
                <w:bCs/>
                <w:i/>
                <w:lang w:val="lv-LV"/>
              </w:rPr>
              <w:t>iekļāvts</w:t>
            </w:r>
            <w:proofErr w:type="spellEnd"/>
            <w:r w:rsidRPr="009B631B">
              <w:rPr>
                <w:rFonts w:ascii="Times New Roman" w:hAnsi="Times New Roman" w:cs="Times New Roman"/>
                <w:bCs/>
                <w:i/>
                <w:lang w:val="lv-LV"/>
              </w:rPr>
              <w:t xml:space="preserve"> eksperimenta nolūkā ,lai  saprastu vai ar šo PBL metodi var </w:t>
            </w:r>
            <w:proofErr w:type="spellStart"/>
            <w:r w:rsidRPr="009B631B">
              <w:rPr>
                <w:rFonts w:ascii="Times New Roman" w:hAnsi="Times New Roman" w:cs="Times New Roman"/>
                <w:bCs/>
                <w:i/>
                <w:lang w:val="lv-LV"/>
              </w:rPr>
              <w:t>īstetot</w:t>
            </w:r>
            <w:proofErr w:type="spellEnd"/>
            <w:r w:rsidRPr="009B631B">
              <w:rPr>
                <w:rFonts w:ascii="Times New Roman" w:hAnsi="Times New Roman" w:cs="Times New Roman"/>
                <w:bCs/>
                <w:i/>
                <w:lang w:val="lv-LV"/>
              </w:rPr>
              <w:t xml:space="preserve"> arī citus studiju kursus .</w:t>
            </w:r>
            <w:r w:rsidRPr="009B631B">
              <w:rPr>
                <w:rFonts w:ascii="Times New Roman" w:eastAsia="Times New Roman" w:hAnsi="Times New Roman" w:cs="Times New Roman"/>
                <w:i/>
                <w:lang w:val="lv-LV"/>
              </w:rPr>
              <w:t xml:space="preserve"> </w:t>
            </w:r>
          </w:p>
          <w:p w14:paraId="2C1615E5" w14:textId="77777777" w:rsidR="005E15ED" w:rsidRPr="009B631B" w:rsidRDefault="005E15ED" w:rsidP="00FC3876">
            <w:pPr>
              <w:widowControl w:val="0"/>
              <w:pBdr>
                <w:top w:val="nil"/>
                <w:left w:val="nil"/>
                <w:bottom w:val="nil"/>
                <w:right w:val="nil"/>
                <w:between w:val="nil"/>
              </w:pBdr>
              <w:rPr>
                <w:lang w:val="lv-LV"/>
              </w:rPr>
            </w:pPr>
          </w:p>
        </w:tc>
      </w:tr>
    </w:tbl>
    <w:p w14:paraId="0EF1BD08" w14:textId="77777777" w:rsidR="005E15ED" w:rsidRPr="009B631B" w:rsidRDefault="005E15ED" w:rsidP="005E15ED">
      <w:pPr>
        <w:pBdr>
          <w:top w:val="nil"/>
          <w:left w:val="nil"/>
          <w:bottom w:val="nil"/>
          <w:right w:val="nil"/>
          <w:between w:val="nil"/>
        </w:pBdr>
        <w:rPr>
          <w:lang w:val="lv-LV"/>
        </w:rPr>
      </w:pPr>
    </w:p>
    <w:p w14:paraId="6AEDA735" w14:textId="77777777" w:rsidR="005E15ED" w:rsidRPr="009B631B" w:rsidRDefault="005E15ED" w:rsidP="005E15ED">
      <w:pPr>
        <w:numPr>
          <w:ilvl w:val="0"/>
          <w:numId w:val="31"/>
        </w:numPr>
        <w:rPr>
          <w:lang w:val="lv-LV"/>
        </w:rPr>
      </w:pPr>
      <w:r w:rsidRPr="009B631B">
        <w:rPr>
          <w:lang w:val="lv-LV"/>
        </w:rPr>
        <w:t>Raksturojiet īstenoto studiju procesa (PBL kursa) metodoloģiju:</w:t>
      </w:r>
    </w:p>
    <w:p w14:paraId="3A348B26" w14:textId="77777777" w:rsidR="005E15ED" w:rsidRPr="009B631B" w:rsidRDefault="005E15ED" w:rsidP="005E15ED">
      <w:pPr>
        <w:ind w:left="720"/>
        <w:rPr>
          <w:lang w:val="lv-LV"/>
        </w:rPr>
      </w:pPr>
    </w:p>
    <w:tbl>
      <w:tblPr>
        <w:tblW w:w="10632"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84"/>
        <w:gridCol w:w="6348"/>
      </w:tblGrid>
      <w:tr w:rsidR="005E15ED" w:rsidRPr="009B631B" w14:paraId="0A02530D" w14:textId="77777777" w:rsidTr="00FC3876">
        <w:trPr>
          <w:trHeight w:val="2940"/>
        </w:trPr>
        <w:tc>
          <w:tcPr>
            <w:tcW w:w="4284" w:type="dxa"/>
            <w:shd w:val="clear" w:color="auto" w:fill="auto"/>
            <w:tcMar>
              <w:top w:w="100" w:type="dxa"/>
              <w:left w:w="100" w:type="dxa"/>
              <w:bottom w:w="100" w:type="dxa"/>
              <w:right w:w="100" w:type="dxa"/>
            </w:tcMar>
          </w:tcPr>
          <w:p w14:paraId="0CCB040E" w14:textId="77777777" w:rsidR="005E15ED" w:rsidRPr="009B631B" w:rsidRDefault="005E15ED" w:rsidP="00FC3876">
            <w:pPr>
              <w:rPr>
                <w:lang w:val="lv-LV"/>
              </w:rPr>
            </w:pPr>
            <w:r w:rsidRPr="009B631B">
              <w:rPr>
                <w:lang w:val="lv-LV"/>
              </w:rPr>
              <w:t xml:space="preserve">Studentu grupu un uzdevumu sadalījums (1 grupa – 1 uzņēmums; vairākas grupas </w:t>
            </w:r>
            <w:proofErr w:type="spellStart"/>
            <w:r w:rsidRPr="009B631B">
              <w:rPr>
                <w:lang w:val="lv-LV"/>
              </w:rPr>
              <w:t>stradā</w:t>
            </w:r>
            <w:proofErr w:type="spellEnd"/>
            <w:r w:rsidRPr="009B631B">
              <w:rPr>
                <w:lang w:val="lv-LV"/>
              </w:rPr>
              <w:t xml:space="preserve"> pie viena uzņēmuma; vairākas grupas, katra risina savu uzdevumu)</w:t>
            </w:r>
          </w:p>
        </w:tc>
        <w:tc>
          <w:tcPr>
            <w:tcW w:w="6348" w:type="dxa"/>
            <w:shd w:val="clear" w:color="auto" w:fill="auto"/>
            <w:tcMar>
              <w:top w:w="100" w:type="dxa"/>
              <w:left w:w="100" w:type="dxa"/>
              <w:bottom w:w="100" w:type="dxa"/>
              <w:right w:w="100" w:type="dxa"/>
            </w:tcMar>
          </w:tcPr>
          <w:p w14:paraId="636738FE" w14:textId="77777777" w:rsidR="005E15ED" w:rsidRPr="009B631B" w:rsidRDefault="005E15ED" w:rsidP="00FC3876">
            <w:pPr>
              <w:widowControl w:val="0"/>
              <w:pBdr>
                <w:top w:val="nil"/>
                <w:left w:val="nil"/>
                <w:bottom w:val="nil"/>
                <w:right w:val="nil"/>
                <w:between w:val="nil"/>
              </w:pBdr>
              <w:rPr>
                <w:i/>
                <w:lang w:val="lv-LV"/>
              </w:rPr>
            </w:pPr>
            <w:r w:rsidRPr="009B631B">
              <w:rPr>
                <w:i/>
                <w:lang w:val="lv-LV"/>
              </w:rPr>
              <w:t>Viena grupa viens uzdevums . Tāpēc ,ka studentu kurss ir skaitliski mazs.</w:t>
            </w:r>
          </w:p>
        </w:tc>
      </w:tr>
      <w:tr w:rsidR="005E15ED" w:rsidRPr="009B631B" w14:paraId="0F24FBFF" w14:textId="77777777" w:rsidTr="00FC3876">
        <w:trPr>
          <w:trHeight w:val="1680"/>
        </w:trPr>
        <w:tc>
          <w:tcPr>
            <w:tcW w:w="4284" w:type="dxa"/>
            <w:shd w:val="clear" w:color="auto" w:fill="auto"/>
            <w:tcMar>
              <w:top w:w="100" w:type="dxa"/>
              <w:left w:w="100" w:type="dxa"/>
              <w:bottom w:w="100" w:type="dxa"/>
              <w:right w:w="100" w:type="dxa"/>
            </w:tcMar>
          </w:tcPr>
          <w:p w14:paraId="1638C6FB" w14:textId="77777777" w:rsidR="005E15ED" w:rsidRPr="009B631B" w:rsidRDefault="005E15ED" w:rsidP="00FC3876">
            <w:pPr>
              <w:rPr>
                <w:lang w:val="lv-LV"/>
              </w:rPr>
            </w:pPr>
            <w:r w:rsidRPr="009B631B">
              <w:rPr>
                <w:lang w:val="lv-LV"/>
              </w:rPr>
              <w:t>Kontaktstundu skaits (procentuāli pret kopējo darbu) un to uzdevumi</w:t>
            </w:r>
          </w:p>
        </w:tc>
        <w:tc>
          <w:tcPr>
            <w:tcW w:w="6348" w:type="dxa"/>
            <w:shd w:val="clear" w:color="auto" w:fill="auto"/>
            <w:tcMar>
              <w:top w:w="100" w:type="dxa"/>
              <w:left w:w="100" w:type="dxa"/>
              <w:bottom w:w="100" w:type="dxa"/>
              <w:right w:w="100" w:type="dxa"/>
            </w:tcMar>
          </w:tcPr>
          <w:p w14:paraId="1B3659F0" w14:textId="77777777" w:rsidR="005E15ED" w:rsidRPr="009B631B" w:rsidRDefault="005E15ED" w:rsidP="00FC3876">
            <w:pPr>
              <w:widowControl w:val="0"/>
              <w:pBdr>
                <w:top w:val="nil"/>
                <w:left w:val="nil"/>
                <w:bottom w:val="nil"/>
                <w:right w:val="nil"/>
                <w:between w:val="nil"/>
              </w:pBdr>
              <w:rPr>
                <w:i/>
                <w:lang w:val="lv-LV"/>
              </w:rPr>
            </w:pPr>
            <w:r w:rsidRPr="009B631B">
              <w:rPr>
                <w:i/>
                <w:lang w:val="lv-LV"/>
              </w:rPr>
              <w:t xml:space="preserve">32 </w:t>
            </w:r>
          </w:p>
        </w:tc>
      </w:tr>
      <w:tr w:rsidR="005E15ED" w:rsidRPr="009B631B" w14:paraId="55DD3568" w14:textId="77777777" w:rsidTr="00FC3876">
        <w:trPr>
          <w:trHeight w:val="1320"/>
        </w:trPr>
        <w:tc>
          <w:tcPr>
            <w:tcW w:w="4284" w:type="dxa"/>
            <w:shd w:val="clear" w:color="auto" w:fill="auto"/>
            <w:tcMar>
              <w:top w:w="100" w:type="dxa"/>
              <w:left w:w="100" w:type="dxa"/>
              <w:bottom w:w="100" w:type="dxa"/>
              <w:right w:w="100" w:type="dxa"/>
            </w:tcMar>
          </w:tcPr>
          <w:p w14:paraId="18E414C5" w14:textId="77777777" w:rsidR="005E15ED" w:rsidRPr="009B631B" w:rsidRDefault="005E15ED" w:rsidP="00FC3876">
            <w:pPr>
              <w:rPr>
                <w:lang w:val="lv-LV"/>
              </w:rPr>
            </w:pPr>
            <w:r w:rsidRPr="009B631B">
              <w:rPr>
                <w:lang w:val="lv-LV"/>
              </w:rPr>
              <w:t>Patstāvīga darba stundu skaits (procentuāli pret kopējo darbu) un to uzdevumi</w:t>
            </w:r>
          </w:p>
          <w:p w14:paraId="00FD86B6" w14:textId="77777777" w:rsidR="005E15ED" w:rsidRPr="009B631B" w:rsidRDefault="005E15ED" w:rsidP="00FC3876">
            <w:pPr>
              <w:widowControl w:val="0"/>
              <w:pBdr>
                <w:top w:val="nil"/>
                <w:left w:val="nil"/>
                <w:bottom w:val="nil"/>
                <w:right w:val="nil"/>
                <w:between w:val="nil"/>
              </w:pBdr>
              <w:rPr>
                <w:lang w:val="lv-LV"/>
              </w:rPr>
            </w:pPr>
          </w:p>
        </w:tc>
        <w:tc>
          <w:tcPr>
            <w:tcW w:w="6348" w:type="dxa"/>
            <w:shd w:val="clear" w:color="auto" w:fill="auto"/>
            <w:tcMar>
              <w:top w:w="100" w:type="dxa"/>
              <w:left w:w="100" w:type="dxa"/>
              <w:bottom w:w="100" w:type="dxa"/>
              <w:right w:w="100" w:type="dxa"/>
            </w:tcMar>
          </w:tcPr>
          <w:p w14:paraId="1925AFFD" w14:textId="77777777" w:rsidR="005E15ED" w:rsidRPr="009B631B" w:rsidRDefault="005E15ED" w:rsidP="00FC3876">
            <w:pPr>
              <w:widowControl w:val="0"/>
              <w:pBdr>
                <w:top w:val="nil"/>
                <w:left w:val="nil"/>
                <w:bottom w:val="nil"/>
                <w:right w:val="nil"/>
                <w:between w:val="nil"/>
              </w:pBdr>
              <w:rPr>
                <w:i/>
                <w:lang w:val="lv-LV"/>
              </w:rPr>
            </w:pPr>
            <w:r w:rsidRPr="009B631B">
              <w:rPr>
                <w:i/>
                <w:lang w:val="lv-LV"/>
              </w:rPr>
              <w:t xml:space="preserve">30% teorija un 70 % </w:t>
            </w:r>
            <w:proofErr w:type="spellStart"/>
            <w:r w:rsidRPr="009B631B">
              <w:rPr>
                <w:i/>
                <w:lang w:val="lv-LV"/>
              </w:rPr>
              <w:t>praktikās</w:t>
            </w:r>
            <w:proofErr w:type="spellEnd"/>
            <w:r w:rsidRPr="009B631B">
              <w:rPr>
                <w:i/>
                <w:lang w:val="lv-LV"/>
              </w:rPr>
              <w:t xml:space="preserve"> nodarbības</w:t>
            </w:r>
          </w:p>
        </w:tc>
      </w:tr>
      <w:tr w:rsidR="005E15ED" w:rsidRPr="009B631B" w14:paraId="53187145" w14:textId="77777777" w:rsidTr="00FC3876">
        <w:trPr>
          <w:trHeight w:val="1980"/>
        </w:trPr>
        <w:tc>
          <w:tcPr>
            <w:tcW w:w="4284" w:type="dxa"/>
            <w:shd w:val="clear" w:color="auto" w:fill="auto"/>
            <w:tcMar>
              <w:top w:w="100" w:type="dxa"/>
              <w:left w:w="100" w:type="dxa"/>
              <w:bottom w:w="100" w:type="dxa"/>
              <w:right w:w="100" w:type="dxa"/>
            </w:tcMar>
          </w:tcPr>
          <w:p w14:paraId="2256BA7A" w14:textId="77777777" w:rsidR="005E15ED" w:rsidRPr="009B631B" w:rsidRDefault="005E15ED" w:rsidP="00FC3876">
            <w:pPr>
              <w:rPr>
                <w:lang w:val="lv-LV"/>
              </w:rPr>
            </w:pPr>
            <w:r w:rsidRPr="009B631B">
              <w:rPr>
                <w:lang w:val="lv-LV"/>
              </w:rPr>
              <w:lastRenderedPageBreak/>
              <w:t>Tikšanās ar uzņēmējiem nepieciešamība un to biežums</w:t>
            </w:r>
          </w:p>
        </w:tc>
        <w:tc>
          <w:tcPr>
            <w:tcW w:w="6348" w:type="dxa"/>
            <w:shd w:val="clear" w:color="auto" w:fill="auto"/>
            <w:tcMar>
              <w:top w:w="100" w:type="dxa"/>
              <w:left w:w="100" w:type="dxa"/>
              <w:bottom w:w="100" w:type="dxa"/>
              <w:right w:w="100" w:type="dxa"/>
            </w:tcMar>
          </w:tcPr>
          <w:p w14:paraId="743C9476" w14:textId="77777777" w:rsidR="005E15ED" w:rsidRPr="009B631B" w:rsidRDefault="005E15ED" w:rsidP="00FC3876">
            <w:pPr>
              <w:widowControl w:val="0"/>
              <w:pBdr>
                <w:top w:val="nil"/>
                <w:left w:val="nil"/>
                <w:bottom w:val="nil"/>
                <w:right w:val="nil"/>
                <w:between w:val="nil"/>
              </w:pBdr>
              <w:rPr>
                <w:i/>
                <w:lang w:val="lv-LV"/>
              </w:rPr>
            </w:pPr>
            <w:r w:rsidRPr="009B631B">
              <w:rPr>
                <w:i/>
                <w:lang w:val="lv-LV"/>
              </w:rPr>
              <w:t>2 līdz3 reizes</w:t>
            </w:r>
          </w:p>
        </w:tc>
      </w:tr>
    </w:tbl>
    <w:p w14:paraId="6BBE4E63" w14:textId="77777777" w:rsidR="005E15ED" w:rsidRPr="009B631B" w:rsidRDefault="005E15ED" w:rsidP="005E15ED">
      <w:pPr>
        <w:ind w:left="720"/>
        <w:rPr>
          <w:lang w:val="lv-LV"/>
        </w:rPr>
      </w:pPr>
    </w:p>
    <w:p w14:paraId="7ED2227F" w14:textId="77777777" w:rsidR="005E15ED" w:rsidRPr="009B631B" w:rsidRDefault="005E15ED" w:rsidP="005E15ED">
      <w:pPr>
        <w:numPr>
          <w:ilvl w:val="0"/>
          <w:numId w:val="31"/>
        </w:numPr>
        <w:rPr>
          <w:lang w:val="lv-LV"/>
        </w:rPr>
      </w:pPr>
      <w:proofErr w:type="spellStart"/>
      <w:r w:rsidRPr="009B631B">
        <w:rPr>
          <w:lang w:val="lv-LV"/>
        </w:rPr>
        <w:t>Raskturojiet</w:t>
      </w:r>
      <w:proofErr w:type="spellEnd"/>
      <w:r w:rsidRPr="009B631B">
        <w:rPr>
          <w:lang w:val="lv-LV"/>
        </w:rPr>
        <w:t xml:space="preserve"> Jūsu pasniedzamā kursa ieguvumus pēc  PBL principu ieviešanas.</w:t>
      </w:r>
    </w:p>
    <w:p w14:paraId="5E827020" w14:textId="77777777" w:rsidR="005E15ED" w:rsidRPr="009B631B" w:rsidRDefault="005E15ED" w:rsidP="005E15ED">
      <w:pPr>
        <w:rPr>
          <w:lang w:val="lv-LV"/>
        </w:rPr>
      </w:pPr>
    </w:p>
    <w:tbl>
      <w:tblPr>
        <w:tblW w:w="10632"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4"/>
        <w:gridCol w:w="6378"/>
      </w:tblGrid>
      <w:tr w:rsidR="005E15ED" w:rsidRPr="009B631B" w14:paraId="7A622E7F" w14:textId="77777777" w:rsidTr="00FC3876">
        <w:tc>
          <w:tcPr>
            <w:tcW w:w="4254" w:type="dxa"/>
            <w:shd w:val="clear" w:color="auto" w:fill="auto"/>
            <w:tcMar>
              <w:top w:w="100" w:type="dxa"/>
              <w:left w:w="100" w:type="dxa"/>
              <w:bottom w:w="100" w:type="dxa"/>
              <w:right w:w="100" w:type="dxa"/>
            </w:tcMar>
          </w:tcPr>
          <w:p w14:paraId="4D145D8E" w14:textId="77777777" w:rsidR="005E15ED" w:rsidRPr="009B631B" w:rsidRDefault="005E15ED" w:rsidP="00FC3876">
            <w:pPr>
              <w:rPr>
                <w:lang w:val="lv-LV"/>
              </w:rPr>
            </w:pPr>
            <w:r w:rsidRPr="009B631B">
              <w:rPr>
                <w:lang w:val="lv-LV"/>
              </w:rPr>
              <w:t>Studentu kursa teorētiskās bāzes apgūšana, informācijas noturība</w:t>
            </w:r>
          </w:p>
        </w:tc>
        <w:tc>
          <w:tcPr>
            <w:tcW w:w="6378" w:type="dxa"/>
            <w:shd w:val="clear" w:color="auto" w:fill="auto"/>
            <w:tcMar>
              <w:top w:w="100" w:type="dxa"/>
              <w:left w:w="100" w:type="dxa"/>
              <w:bottom w:w="100" w:type="dxa"/>
              <w:right w:w="100" w:type="dxa"/>
            </w:tcMar>
          </w:tcPr>
          <w:p w14:paraId="2155F9F0" w14:textId="77777777" w:rsidR="005E15ED" w:rsidRPr="009B631B" w:rsidRDefault="005E15ED" w:rsidP="00FC3876">
            <w:pPr>
              <w:widowControl w:val="0"/>
              <w:pBdr>
                <w:top w:val="nil"/>
                <w:left w:val="nil"/>
                <w:bottom w:val="nil"/>
                <w:right w:val="nil"/>
                <w:between w:val="nil"/>
              </w:pBdr>
              <w:rPr>
                <w:i/>
                <w:lang w:val="lv-LV"/>
              </w:rPr>
            </w:pPr>
            <w:r w:rsidRPr="009B631B">
              <w:rPr>
                <w:i/>
                <w:lang w:val="lv-LV"/>
              </w:rPr>
              <w:t>laba</w:t>
            </w:r>
          </w:p>
        </w:tc>
      </w:tr>
      <w:tr w:rsidR="005E15ED" w:rsidRPr="009B631B" w14:paraId="00F8B213" w14:textId="77777777" w:rsidTr="00FC3876">
        <w:tc>
          <w:tcPr>
            <w:tcW w:w="4254" w:type="dxa"/>
            <w:shd w:val="clear" w:color="auto" w:fill="auto"/>
            <w:tcMar>
              <w:top w:w="100" w:type="dxa"/>
              <w:left w:w="100" w:type="dxa"/>
              <w:bottom w:w="100" w:type="dxa"/>
              <w:right w:w="100" w:type="dxa"/>
            </w:tcMar>
          </w:tcPr>
          <w:p w14:paraId="239EB4D3" w14:textId="77777777" w:rsidR="005E15ED" w:rsidRPr="009B631B" w:rsidRDefault="005E15ED" w:rsidP="00FC3876">
            <w:pPr>
              <w:rPr>
                <w:lang w:val="lv-LV"/>
              </w:rPr>
            </w:pPr>
            <w:r w:rsidRPr="009B631B">
              <w:rPr>
                <w:lang w:val="lv-LV"/>
              </w:rPr>
              <w:t>Studentu kursā iegūto zināšanu praktiskais pielietojums</w:t>
            </w:r>
          </w:p>
        </w:tc>
        <w:tc>
          <w:tcPr>
            <w:tcW w:w="6378" w:type="dxa"/>
            <w:shd w:val="clear" w:color="auto" w:fill="auto"/>
            <w:tcMar>
              <w:top w:w="100" w:type="dxa"/>
              <w:left w:w="100" w:type="dxa"/>
              <w:bottom w:w="100" w:type="dxa"/>
              <w:right w:w="100" w:type="dxa"/>
            </w:tcMar>
          </w:tcPr>
          <w:p w14:paraId="1A8BD1B4" w14:textId="77777777" w:rsidR="005E15ED" w:rsidRPr="009B631B" w:rsidRDefault="005E15ED" w:rsidP="00FC3876">
            <w:pPr>
              <w:widowControl w:val="0"/>
              <w:pBdr>
                <w:top w:val="nil"/>
                <w:left w:val="nil"/>
                <w:bottom w:val="nil"/>
                <w:right w:val="nil"/>
                <w:between w:val="nil"/>
              </w:pBdr>
              <w:rPr>
                <w:i/>
                <w:lang w:val="lv-LV"/>
              </w:rPr>
            </w:pPr>
            <w:r w:rsidRPr="009B631B">
              <w:rPr>
                <w:i/>
                <w:lang w:val="lv-LV"/>
              </w:rPr>
              <w:t>teicama</w:t>
            </w:r>
          </w:p>
        </w:tc>
      </w:tr>
      <w:tr w:rsidR="005E15ED" w:rsidRPr="009B631B" w14:paraId="7680E9E4" w14:textId="77777777" w:rsidTr="00FC3876">
        <w:trPr>
          <w:trHeight w:val="880"/>
        </w:trPr>
        <w:tc>
          <w:tcPr>
            <w:tcW w:w="4254" w:type="dxa"/>
            <w:shd w:val="clear" w:color="auto" w:fill="auto"/>
            <w:tcMar>
              <w:top w:w="100" w:type="dxa"/>
              <w:left w:w="100" w:type="dxa"/>
              <w:bottom w:w="100" w:type="dxa"/>
              <w:right w:w="100" w:type="dxa"/>
            </w:tcMar>
          </w:tcPr>
          <w:p w14:paraId="5FD4218C" w14:textId="77777777" w:rsidR="005E15ED" w:rsidRPr="009B631B" w:rsidRDefault="005E15ED" w:rsidP="00FC3876">
            <w:pPr>
              <w:rPr>
                <w:lang w:val="lv-LV"/>
              </w:rPr>
            </w:pPr>
            <w:r w:rsidRPr="009B631B">
              <w:rPr>
                <w:lang w:val="lv-LV"/>
              </w:rPr>
              <w:t>Studentu starpdisciplināro iemaņu apguve</w:t>
            </w:r>
          </w:p>
        </w:tc>
        <w:tc>
          <w:tcPr>
            <w:tcW w:w="6378" w:type="dxa"/>
            <w:shd w:val="clear" w:color="auto" w:fill="auto"/>
            <w:tcMar>
              <w:top w:w="100" w:type="dxa"/>
              <w:left w:w="100" w:type="dxa"/>
              <w:bottom w:w="100" w:type="dxa"/>
              <w:right w:w="100" w:type="dxa"/>
            </w:tcMar>
          </w:tcPr>
          <w:p w14:paraId="6817DCDD" w14:textId="77777777" w:rsidR="005E15ED" w:rsidRPr="009B631B" w:rsidRDefault="005E15ED" w:rsidP="00FC3876">
            <w:pPr>
              <w:widowControl w:val="0"/>
              <w:pBdr>
                <w:top w:val="nil"/>
                <w:left w:val="nil"/>
                <w:bottom w:val="nil"/>
                <w:right w:val="nil"/>
                <w:between w:val="nil"/>
              </w:pBdr>
              <w:rPr>
                <w:i/>
                <w:lang w:val="lv-LV"/>
              </w:rPr>
            </w:pPr>
            <w:r w:rsidRPr="009B631B">
              <w:rPr>
                <w:i/>
                <w:lang w:val="lv-LV"/>
              </w:rPr>
              <w:t>augsta</w:t>
            </w:r>
          </w:p>
        </w:tc>
      </w:tr>
      <w:tr w:rsidR="005E15ED" w:rsidRPr="009B631B" w14:paraId="5D41AFB5" w14:textId="77777777" w:rsidTr="00FC3876">
        <w:tc>
          <w:tcPr>
            <w:tcW w:w="4254" w:type="dxa"/>
            <w:shd w:val="clear" w:color="auto" w:fill="auto"/>
            <w:tcMar>
              <w:top w:w="100" w:type="dxa"/>
              <w:left w:w="100" w:type="dxa"/>
              <w:bottom w:w="100" w:type="dxa"/>
              <w:right w:w="100" w:type="dxa"/>
            </w:tcMar>
          </w:tcPr>
          <w:p w14:paraId="4A99C757" w14:textId="77777777" w:rsidR="005E15ED" w:rsidRPr="009B631B" w:rsidRDefault="005E15ED" w:rsidP="00FC3876">
            <w:pPr>
              <w:rPr>
                <w:lang w:val="lv-LV"/>
              </w:rPr>
            </w:pPr>
            <w:r w:rsidRPr="009B631B">
              <w:rPr>
                <w:lang w:val="lv-LV"/>
              </w:rPr>
              <w:t>Studentu iemaņas darbam komandā</w:t>
            </w:r>
          </w:p>
        </w:tc>
        <w:tc>
          <w:tcPr>
            <w:tcW w:w="6378" w:type="dxa"/>
            <w:shd w:val="clear" w:color="auto" w:fill="auto"/>
            <w:tcMar>
              <w:top w:w="100" w:type="dxa"/>
              <w:left w:w="100" w:type="dxa"/>
              <w:bottom w:w="100" w:type="dxa"/>
              <w:right w:w="100" w:type="dxa"/>
            </w:tcMar>
          </w:tcPr>
          <w:p w14:paraId="088123A9" w14:textId="77777777" w:rsidR="005E15ED" w:rsidRPr="009B631B" w:rsidRDefault="005E15ED" w:rsidP="00FC3876">
            <w:pPr>
              <w:widowControl w:val="0"/>
              <w:pBdr>
                <w:top w:val="nil"/>
                <w:left w:val="nil"/>
                <w:bottom w:val="nil"/>
                <w:right w:val="nil"/>
                <w:between w:val="nil"/>
              </w:pBdr>
              <w:rPr>
                <w:i/>
                <w:lang w:val="lv-LV"/>
              </w:rPr>
            </w:pPr>
            <w:r w:rsidRPr="009B631B">
              <w:rPr>
                <w:i/>
                <w:lang w:val="lv-LV"/>
              </w:rPr>
              <w:t>augstas</w:t>
            </w:r>
          </w:p>
        </w:tc>
      </w:tr>
      <w:tr w:rsidR="005E15ED" w:rsidRPr="009B631B" w14:paraId="0841F2A3" w14:textId="77777777" w:rsidTr="00FC3876">
        <w:trPr>
          <w:trHeight w:val="1100"/>
        </w:trPr>
        <w:tc>
          <w:tcPr>
            <w:tcW w:w="4254" w:type="dxa"/>
            <w:shd w:val="clear" w:color="auto" w:fill="auto"/>
            <w:tcMar>
              <w:top w:w="100" w:type="dxa"/>
              <w:left w:w="100" w:type="dxa"/>
              <w:bottom w:w="100" w:type="dxa"/>
              <w:right w:w="100" w:type="dxa"/>
            </w:tcMar>
          </w:tcPr>
          <w:p w14:paraId="3BFE9E20" w14:textId="77777777" w:rsidR="005E15ED" w:rsidRPr="009B631B" w:rsidRDefault="005E15ED" w:rsidP="00FC3876">
            <w:pPr>
              <w:rPr>
                <w:lang w:val="lv-LV"/>
              </w:rPr>
            </w:pPr>
            <w:r w:rsidRPr="009B631B">
              <w:rPr>
                <w:lang w:val="lv-LV"/>
              </w:rPr>
              <w:t>Studentu motivācija</w:t>
            </w:r>
          </w:p>
        </w:tc>
        <w:tc>
          <w:tcPr>
            <w:tcW w:w="6378" w:type="dxa"/>
            <w:shd w:val="clear" w:color="auto" w:fill="auto"/>
            <w:tcMar>
              <w:top w:w="100" w:type="dxa"/>
              <w:left w:w="100" w:type="dxa"/>
              <w:bottom w:w="100" w:type="dxa"/>
              <w:right w:w="100" w:type="dxa"/>
            </w:tcMar>
          </w:tcPr>
          <w:p w14:paraId="320516A1" w14:textId="77777777" w:rsidR="005E15ED" w:rsidRPr="009B631B" w:rsidRDefault="005E15ED" w:rsidP="00FC3876">
            <w:pPr>
              <w:widowControl w:val="0"/>
              <w:pBdr>
                <w:top w:val="nil"/>
                <w:left w:val="nil"/>
                <w:bottom w:val="nil"/>
                <w:right w:val="nil"/>
                <w:between w:val="nil"/>
              </w:pBdr>
              <w:rPr>
                <w:i/>
                <w:lang w:val="lv-LV"/>
              </w:rPr>
            </w:pPr>
            <w:r w:rsidRPr="009B631B">
              <w:rPr>
                <w:i/>
                <w:lang w:val="lv-LV"/>
              </w:rPr>
              <w:t>augsta</w:t>
            </w:r>
          </w:p>
        </w:tc>
      </w:tr>
      <w:tr w:rsidR="005E15ED" w:rsidRPr="009B631B" w14:paraId="2C0CE5D5" w14:textId="77777777" w:rsidTr="00FC3876">
        <w:trPr>
          <w:trHeight w:val="1100"/>
        </w:trPr>
        <w:tc>
          <w:tcPr>
            <w:tcW w:w="4254" w:type="dxa"/>
            <w:shd w:val="clear" w:color="auto" w:fill="auto"/>
            <w:tcMar>
              <w:top w:w="100" w:type="dxa"/>
              <w:left w:w="100" w:type="dxa"/>
              <w:bottom w:w="100" w:type="dxa"/>
              <w:right w:w="100" w:type="dxa"/>
            </w:tcMar>
          </w:tcPr>
          <w:p w14:paraId="65060A04" w14:textId="77777777" w:rsidR="005E15ED" w:rsidRPr="009B631B" w:rsidRDefault="005E15ED" w:rsidP="00FC3876">
            <w:pPr>
              <w:rPr>
                <w:lang w:val="lv-LV"/>
              </w:rPr>
            </w:pPr>
            <w:r w:rsidRPr="009B631B">
              <w:rPr>
                <w:lang w:val="lv-LV"/>
              </w:rPr>
              <w:t>Prezentācijas mākslas izaugsme</w:t>
            </w:r>
          </w:p>
        </w:tc>
        <w:tc>
          <w:tcPr>
            <w:tcW w:w="6378" w:type="dxa"/>
            <w:shd w:val="clear" w:color="auto" w:fill="auto"/>
            <w:tcMar>
              <w:top w:w="100" w:type="dxa"/>
              <w:left w:w="100" w:type="dxa"/>
              <w:bottom w:w="100" w:type="dxa"/>
              <w:right w:w="100" w:type="dxa"/>
            </w:tcMar>
          </w:tcPr>
          <w:p w14:paraId="33BB1B23" w14:textId="77777777" w:rsidR="005E15ED" w:rsidRPr="009B631B" w:rsidRDefault="005E15ED" w:rsidP="00FC3876">
            <w:pPr>
              <w:widowControl w:val="0"/>
              <w:pBdr>
                <w:top w:val="nil"/>
                <w:left w:val="nil"/>
                <w:bottom w:val="nil"/>
                <w:right w:val="nil"/>
                <w:between w:val="nil"/>
              </w:pBdr>
              <w:rPr>
                <w:i/>
                <w:lang w:val="lv-LV"/>
              </w:rPr>
            </w:pPr>
            <w:r w:rsidRPr="009B631B">
              <w:rPr>
                <w:i/>
                <w:lang w:val="lv-LV"/>
              </w:rPr>
              <w:t>teicama</w:t>
            </w:r>
          </w:p>
        </w:tc>
      </w:tr>
      <w:tr w:rsidR="005E15ED" w:rsidRPr="009B631B" w14:paraId="7D837CB5" w14:textId="77777777" w:rsidTr="00FC3876">
        <w:tc>
          <w:tcPr>
            <w:tcW w:w="4254" w:type="dxa"/>
            <w:shd w:val="clear" w:color="auto" w:fill="auto"/>
            <w:tcMar>
              <w:top w:w="100" w:type="dxa"/>
              <w:left w:w="100" w:type="dxa"/>
              <w:bottom w:w="100" w:type="dxa"/>
              <w:right w:w="100" w:type="dxa"/>
            </w:tcMar>
          </w:tcPr>
          <w:p w14:paraId="05D9E73C" w14:textId="77777777" w:rsidR="005E15ED" w:rsidRPr="009B631B" w:rsidRDefault="005E15ED" w:rsidP="00FC3876">
            <w:pPr>
              <w:rPr>
                <w:lang w:val="lv-LV"/>
              </w:rPr>
            </w:pPr>
            <w:r w:rsidRPr="009B631B">
              <w:rPr>
                <w:lang w:val="lv-LV"/>
              </w:rPr>
              <w:t>Pasniedzēja ieguldītais laiks lekciju sagatavošanā (salīdziniet ar mācībām pirms PBL ieviešanas)</w:t>
            </w:r>
          </w:p>
        </w:tc>
        <w:tc>
          <w:tcPr>
            <w:tcW w:w="6378" w:type="dxa"/>
            <w:shd w:val="clear" w:color="auto" w:fill="auto"/>
            <w:tcMar>
              <w:top w:w="100" w:type="dxa"/>
              <w:left w:w="100" w:type="dxa"/>
              <w:bottom w:w="100" w:type="dxa"/>
              <w:right w:w="100" w:type="dxa"/>
            </w:tcMar>
          </w:tcPr>
          <w:p w14:paraId="1388ADE2" w14:textId="77777777" w:rsidR="005E15ED" w:rsidRPr="009B631B" w:rsidRDefault="005E15ED" w:rsidP="00FC3876">
            <w:pPr>
              <w:widowControl w:val="0"/>
              <w:pBdr>
                <w:top w:val="nil"/>
                <w:left w:val="nil"/>
                <w:bottom w:val="nil"/>
                <w:right w:val="nil"/>
                <w:between w:val="nil"/>
              </w:pBdr>
              <w:rPr>
                <w:i/>
                <w:lang w:val="lv-LV"/>
              </w:rPr>
            </w:pPr>
            <w:r w:rsidRPr="009B631B">
              <w:rPr>
                <w:i/>
                <w:lang w:val="lv-LV"/>
              </w:rPr>
              <w:t xml:space="preserve">Tas prasa daudz lielāku laika ieguldījumu gan </w:t>
            </w:r>
            <w:proofErr w:type="spellStart"/>
            <w:r w:rsidRPr="009B631B">
              <w:rPr>
                <w:i/>
                <w:lang w:val="lv-LV"/>
              </w:rPr>
              <w:t>sagatavošnās</w:t>
            </w:r>
            <w:proofErr w:type="spellEnd"/>
            <w:r w:rsidRPr="009B631B">
              <w:rPr>
                <w:i/>
                <w:lang w:val="lv-LV"/>
              </w:rPr>
              <w:t xml:space="preserve"> procesā ,gan procesa gaitā. Kā arī prasa no pasniedzēja radošumu kopumā.</w:t>
            </w:r>
          </w:p>
        </w:tc>
      </w:tr>
      <w:tr w:rsidR="005E15ED" w:rsidRPr="009B631B" w14:paraId="5B21C18F" w14:textId="77777777" w:rsidTr="00FC3876">
        <w:trPr>
          <w:trHeight w:val="1380"/>
        </w:trPr>
        <w:tc>
          <w:tcPr>
            <w:tcW w:w="4254" w:type="dxa"/>
            <w:shd w:val="clear" w:color="auto" w:fill="auto"/>
            <w:tcMar>
              <w:top w:w="100" w:type="dxa"/>
              <w:left w:w="100" w:type="dxa"/>
              <w:bottom w:w="100" w:type="dxa"/>
              <w:right w:w="100" w:type="dxa"/>
            </w:tcMar>
          </w:tcPr>
          <w:p w14:paraId="38542224" w14:textId="77777777" w:rsidR="005E15ED" w:rsidRPr="009B631B" w:rsidRDefault="005E15ED" w:rsidP="00FC3876">
            <w:pPr>
              <w:rPr>
                <w:lang w:val="lv-LV"/>
              </w:rPr>
            </w:pPr>
            <w:r w:rsidRPr="009B631B">
              <w:rPr>
                <w:lang w:val="lv-LV"/>
              </w:rPr>
              <w:t>Pasniedzēja sadarbība ar pārstāvēto nozari, nozīmīgums</w:t>
            </w:r>
          </w:p>
        </w:tc>
        <w:tc>
          <w:tcPr>
            <w:tcW w:w="6378" w:type="dxa"/>
            <w:shd w:val="clear" w:color="auto" w:fill="auto"/>
            <w:tcMar>
              <w:top w:w="100" w:type="dxa"/>
              <w:left w:w="100" w:type="dxa"/>
              <w:bottom w:w="100" w:type="dxa"/>
              <w:right w:w="100" w:type="dxa"/>
            </w:tcMar>
          </w:tcPr>
          <w:p w14:paraId="0EAE989F" w14:textId="77777777" w:rsidR="005E15ED" w:rsidRPr="009B631B" w:rsidRDefault="005E15ED" w:rsidP="00FC3876">
            <w:pPr>
              <w:widowControl w:val="0"/>
              <w:pBdr>
                <w:top w:val="nil"/>
                <w:left w:val="nil"/>
                <w:bottom w:val="nil"/>
                <w:right w:val="nil"/>
                <w:between w:val="nil"/>
              </w:pBdr>
              <w:rPr>
                <w:i/>
                <w:lang w:val="lv-LV"/>
              </w:rPr>
            </w:pPr>
            <w:r w:rsidRPr="009B631B">
              <w:rPr>
                <w:i/>
                <w:lang w:val="lv-LV"/>
              </w:rPr>
              <w:t>Palīdz izprast nozarē notiekošo.</w:t>
            </w:r>
          </w:p>
        </w:tc>
      </w:tr>
      <w:tr w:rsidR="005E15ED" w:rsidRPr="009B631B" w14:paraId="5CC25613" w14:textId="77777777" w:rsidTr="00FC3876">
        <w:trPr>
          <w:trHeight w:val="1440"/>
        </w:trPr>
        <w:tc>
          <w:tcPr>
            <w:tcW w:w="4254" w:type="dxa"/>
            <w:shd w:val="clear" w:color="auto" w:fill="auto"/>
            <w:tcMar>
              <w:top w:w="100" w:type="dxa"/>
              <w:left w:w="100" w:type="dxa"/>
              <w:bottom w:w="100" w:type="dxa"/>
              <w:right w:w="100" w:type="dxa"/>
            </w:tcMar>
          </w:tcPr>
          <w:p w14:paraId="390B74D3" w14:textId="77777777" w:rsidR="005E15ED" w:rsidRPr="009B631B" w:rsidRDefault="005E15ED" w:rsidP="00FC3876">
            <w:pPr>
              <w:rPr>
                <w:lang w:val="lv-LV"/>
              </w:rPr>
            </w:pPr>
            <w:r w:rsidRPr="009B631B">
              <w:rPr>
                <w:lang w:val="lv-LV"/>
              </w:rPr>
              <w:t>Citi</w:t>
            </w:r>
          </w:p>
        </w:tc>
        <w:tc>
          <w:tcPr>
            <w:tcW w:w="6378" w:type="dxa"/>
            <w:shd w:val="clear" w:color="auto" w:fill="auto"/>
            <w:tcMar>
              <w:top w:w="100" w:type="dxa"/>
              <w:left w:w="100" w:type="dxa"/>
              <w:bottom w:w="100" w:type="dxa"/>
              <w:right w:w="100" w:type="dxa"/>
            </w:tcMar>
          </w:tcPr>
          <w:p w14:paraId="078D8F62" w14:textId="77777777" w:rsidR="005E15ED" w:rsidRPr="009B631B" w:rsidRDefault="005E15ED" w:rsidP="00FC3876">
            <w:pPr>
              <w:widowControl w:val="0"/>
              <w:pBdr>
                <w:top w:val="nil"/>
                <w:left w:val="nil"/>
                <w:bottom w:val="nil"/>
                <w:right w:val="nil"/>
                <w:between w:val="nil"/>
              </w:pBdr>
              <w:rPr>
                <w:i/>
                <w:lang w:val="lv-LV"/>
              </w:rPr>
            </w:pPr>
          </w:p>
        </w:tc>
      </w:tr>
    </w:tbl>
    <w:p w14:paraId="266D0EF0" w14:textId="77777777" w:rsidR="005E15ED" w:rsidRPr="009B631B" w:rsidRDefault="005E15ED" w:rsidP="005E15ED">
      <w:pPr>
        <w:rPr>
          <w:lang w:val="lv-LV"/>
        </w:rPr>
      </w:pPr>
    </w:p>
    <w:p w14:paraId="40E2E694" w14:textId="77777777" w:rsidR="005E15ED" w:rsidRPr="009B631B" w:rsidRDefault="005E15ED" w:rsidP="005E15ED">
      <w:pPr>
        <w:rPr>
          <w:lang w:val="lv-LV"/>
        </w:rPr>
      </w:pPr>
    </w:p>
    <w:p w14:paraId="5BB489FD" w14:textId="77777777" w:rsidR="005E15ED" w:rsidRPr="009B631B" w:rsidRDefault="005E15ED" w:rsidP="005E15ED">
      <w:pPr>
        <w:numPr>
          <w:ilvl w:val="0"/>
          <w:numId w:val="31"/>
        </w:numPr>
        <w:rPr>
          <w:lang w:val="lv-LV"/>
        </w:rPr>
      </w:pPr>
      <w:r w:rsidRPr="009B631B">
        <w:rPr>
          <w:lang w:val="lv-LV"/>
        </w:rPr>
        <w:lastRenderedPageBreak/>
        <w:t>Kā tika īstenots studentu objektīvs novērtējums pēc grupu darba sasniegtā rezultāta, no uzņēmēja un pasniedzēja viedokļa? Pēc kādiem principiem tika sadalīti vērtējumi starp studentiem grupā?</w:t>
      </w:r>
    </w:p>
    <w:p w14:paraId="381EA107" w14:textId="77777777" w:rsidR="005E15ED" w:rsidRPr="009B631B" w:rsidRDefault="005E15ED" w:rsidP="005E15ED">
      <w:pPr>
        <w:ind w:left="720"/>
        <w:rPr>
          <w:lang w:val="lv-LV"/>
        </w:rPr>
      </w:pPr>
    </w:p>
    <w:p w14:paraId="0A145586" w14:textId="77777777" w:rsidR="005E15ED" w:rsidRPr="009B631B" w:rsidRDefault="005E15ED" w:rsidP="005E15ED">
      <w:pPr>
        <w:rPr>
          <w:lang w:val="lv-LV"/>
        </w:rPr>
      </w:pPr>
    </w:p>
    <w:tbl>
      <w:tblPr>
        <w:tblW w:w="10774"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5E15ED" w:rsidRPr="00FD1B67" w14:paraId="007B803F" w14:textId="77777777" w:rsidTr="00FC3876">
        <w:trPr>
          <w:trHeight w:val="4300"/>
        </w:trPr>
        <w:tc>
          <w:tcPr>
            <w:tcW w:w="10774" w:type="dxa"/>
            <w:shd w:val="clear" w:color="auto" w:fill="auto"/>
            <w:tcMar>
              <w:top w:w="100" w:type="dxa"/>
              <w:left w:w="100" w:type="dxa"/>
              <w:bottom w:w="100" w:type="dxa"/>
              <w:right w:w="100" w:type="dxa"/>
            </w:tcMar>
          </w:tcPr>
          <w:p w14:paraId="4921B033" w14:textId="77777777" w:rsidR="005E15ED" w:rsidRPr="009B631B" w:rsidRDefault="005E15ED" w:rsidP="00FC3876">
            <w:pPr>
              <w:rPr>
                <w:i/>
                <w:highlight w:val="yellow"/>
                <w:lang w:val="lv-LV"/>
              </w:rPr>
            </w:pPr>
            <w:r w:rsidRPr="009B631B">
              <w:rPr>
                <w:i/>
                <w:lang w:val="lv-LV"/>
              </w:rPr>
              <w:t>Pārtikas produktu prečzinības mācību rezultātu novērtēšanai tiek izmantots uz kritērijiem balstīts novērtējums un kumulatīvās novērtēšanas sistēmas. Visu sasniegumu (progresa) novērtējumiem (personīgo zināšanu pārbaudei, grupu problēmu analīzei un prezentācijai, personīgajam mācību sasniegumu portfelim un tā prezentācijai) jābūt pozitīviem. Ja viens vai vairāki vērtējumi ir negatīvi, tad arī galīgā atzīme ir negatīva.</w:t>
            </w:r>
          </w:p>
          <w:p w14:paraId="2C71690C" w14:textId="77777777" w:rsidR="005E15ED" w:rsidRPr="009B631B" w:rsidRDefault="005E15ED" w:rsidP="00FC3876">
            <w:pPr>
              <w:rPr>
                <w:i/>
                <w:lang w:val="lv-LV"/>
              </w:rPr>
            </w:pPr>
            <w:r w:rsidRPr="009B631B">
              <w:rPr>
                <w:i/>
                <w:lang w:val="lv-LV"/>
              </w:rPr>
              <w:t>Studiju laikā tiek izmantotas šādas vērtēšanas stratēģijas:</w:t>
            </w:r>
          </w:p>
          <w:p w14:paraId="15D7C701" w14:textId="77777777" w:rsidR="005E15ED" w:rsidRPr="009B631B" w:rsidRDefault="005E15ED" w:rsidP="00FC3876">
            <w:pPr>
              <w:rPr>
                <w:i/>
                <w:lang w:val="lv-LV"/>
              </w:rPr>
            </w:pPr>
            <w:r w:rsidRPr="009B631B">
              <w:rPr>
                <w:i/>
                <w:lang w:val="lv-LV"/>
              </w:rPr>
              <w:t xml:space="preserve">Neformāla vērtēšana sastāv no pasniedzēja diagnostiskiem un </w:t>
            </w:r>
            <w:proofErr w:type="spellStart"/>
            <w:r w:rsidRPr="009B631B">
              <w:rPr>
                <w:i/>
                <w:lang w:val="lv-LV"/>
              </w:rPr>
              <w:t>formatīviem</w:t>
            </w:r>
            <w:proofErr w:type="spellEnd"/>
            <w:r w:rsidRPr="009B631B">
              <w:rPr>
                <w:i/>
                <w:lang w:val="lv-LV"/>
              </w:rPr>
              <w:t xml:space="preserve"> verbāliem vērtējumiem, studenta pašnovērtējuma un uzņēmēja vērtējuma. Diagnostiska novērtēšana palīdz identificēt studentu zināšanu un prasmju līmeni mācību priekšmeta sākumā un risinot problēmas grupā.</w:t>
            </w:r>
          </w:p>
          <w:p w14:paraId="11FA3C72" w14:textId="77777777" w:rsidR="005E15ED" w:rsidRPr="009B631B" w:rsidRDefault="005E15ED" w:rsidP="00FC3876">
            <w:pPr>
              <w:rPr>
                <w:i/>
                <w:highlight w:val="yellow"/>
                <w:lang w:val="lv-LV"/>
              </w:rPr>
            </w:pPr>
            <w:proofErr w:type="spellStart"/>
            <w:r w:rsidRPr="009B631B">
              <w:rPr>
                <w:i/>
                <w:lang w:val="lv-LV"/>
              </w:rPr>
              <w:t>Formatīva</w:t>
            </w:r>
            <w:proofErr w:type="spellEnd"/>
            <w:r w:rsidRPr="009B631B">
              <w:rPr>
                <w:i/>
                <w:lang w:val="lv-LV"/>
              </w:rPr>
              <w:t xml:space="preserve"> novērtējuma mērķis ir noteikt studentu progresu (gan individuālo, gan grupas), pielāgot mācību procesu un norādīt turpmākos problēmu analīzes virzienus. Studentu pašnovērtējums tiek veikts, izmantojot individuālu un grupu refleksiju. Individuālā pašnovērtējuma mērķis ir novērtēt personīgo mācību progresu, pielāgot studiju plānus un izveidot mācību sasniegumu mapi. Grupas refleksija ļauj novērtēt kopējo studiju progresu, noteikt katra grupas dalībnieka ieguldījumu sasniegtajā rezultātā un pielāgot grupas mācību procesu.</w:t>
            </w:r>
          </w:p>
          <w:p w14:paraId="47ED950A" w14:textId="77777777" w:rsidR="005E15ED" w:rsidRPr="009B631B" w:rsidRDefault="005E15ED" w:rsidP="00FC3876">
            <w:pPr>
              <w:widowControl w:val="0"/>
              <w:rPr>
                <w:lang w:val="lv-LV"/>
              </w:rPr>
            </w:pPr>
            <w:r w:rsidRPr="009B631B">
              <w:rPr>
                <w:i/>
                <w:lang w:val="lv-LV"/>
              </w:rPr>
              <w:t>Kopvērtējums atspoguļo mācību sasniegumu līmeni un balstās uz vērtēšanas kritēriju sistēmu, ko apspriež, sākot apgūt mācību priekšmetu. Uz kritērijiem balstīts novērtējums tiek izmantots, lai novērtētu testu, problēmu analīzes procesu un ziņojumu, kā arī personīgo mācību sasniegumu portfeli.</w:t>
            </w:r>
          </w:p>
        </w:tc>
      </w:tr>
    </w:tbl>
    <w:p w14:paraId="1CF39BAC" w14:textId="77777777" w:rsidR="005E15ED" w:rsidRPr="009B631B" w:rsidRDefault="005E15ED" w:rsidP="005E15ED">
      <w:pPr>
        <w:rPr>
          <w:lang w:val="lv-LV"/>
        </w:rPr>
      </w:pPr>
    </w:p>
    <w:p w14:paraId="48A7E476" w14:textId="77777777" w:rsidR="005E15ED" w:rsidRPr="009B631B" w:rsidRDefault="005E15ED" w:rsidP="005E15ED">
      <w:pPr>
        <w:rPr>
          <w:lang w:val="lv-LV"/>
        </w:rPr>
      </w:pPr>
    </w:p>
    <w:p w14:paraId="6BF45313" w14:textId="77777777" w:rsidR="005E15ED" w:rsidRPr="009B631B" w:rsidRDefault="005E15ED" w:rsidP="005E15ED">
      <w:pPr>
        <w:rPr>
          <w:lang w:val="lv-LV"/>
        </w:rPr>
      </w:pPr>
    </w:p>
    <w:p w14:paraId="1723FE16" w14:textId="77777777" w:rsidR="005E15ED" w:rsidRPr="009B631B" w:rsidRDefault="005E15ED" w:rsidP="005E15ED">
      <w:pPr>
        <w:numPr>
          <w:ilvl w:val="0"/>
          <w:numId w:val="31"/>
        </w:numPr>
        <w:pBdr>
          <w:top w:val="nil"/>
          <w:left w:val="nil"/>
          <w:bottom w:val="nil"/>
          <w:right w:val="nil"/>
          <w:between w:val="nil"/>
        </w:pBdr>
        <w:rPr>
          <w:lang w:val="lv-LV"/>
        </w:rPr>
      </w:pPr>
      <w:r w:rsidRPr="009B631B">
        <w:rPr>
          <w:lang w:val="lv-LV"/>
        </w:rPr>
        <w:t>Raksturojiet savu pasniegto PBL kursu saskaņā ar šiem principiem:</w:t>
      </w:r>
    </w:p>
    <w:p w14:paraId="5AD740F9" w14:textId="77777777" w:rsidR="005E15ED" w:rsidRPr="009B631B" w:rsidRDefault="005E15ED" w:rsidP="005E15ED">
      <w:pPr>
        <w:pBdr>
          <w:top w:val="nil"/>
          <w:left w:val="nil"/>
          <w:bottom w:val="nil"/>
          <w:right w:val="nil"/>
          <w:between w:val="nil"/>
        </w:pBdr>
        <w:ind w:left="720"/>
        <w:rPr>
          <w:lang w:val="lv-LV"/>
        </w:rPr>
      </w:pPr>
    </w:p>
    <w:tbl>
      <w:tblPr>
        <w:tblW w:w="11199" w:type="dxa"/>
        <w:tblInd w:w="-1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8364"/>
      </w:tblGrid>
      <w:tr w:rsidR="005E15ED" w:rsidRPr="00FD1B67" w14:paraId="4543B6B6" w14:textId="77777777" w:rsidTr="00FC3876">
        <w:trPr>
          <w:trHeight w:val="1240"/>
        </w:trPr>
        <w:tc>
          <w:tcPr>
            <w:tcW w:w="2835" w:type="dxa"/>
            <w:shd w:val="clear" w:color="auto" w:fill="auto"/>
            <w:tcMar>
              <w:top w:w="100" w:type="dxa"/>
              <w:left w:w="100" w:type="dxa"/>
              <w:bottom w:w="100" w:type="dxa"/>
              <w:right w:w="100" w:type="dxa"/>
            </w:tcMar>
          </w:tcPr>
          <w:p w14:paraId="0EE46607" w14:textId="77777777" w:rsidR="005E15ED" w:rsidRPr="009B631B" w:rsidRDefault="005E15ED" w:rsidP="00FC3876">
            <w:pPr>
              <w:widowControl w:val="0"/>
              <w:pBdr>
                <w:top w:val="nil"/>
                <w:left w:val="nil"/>
                <w:bottom w:val="nil"/>
                <w:right w:val="nil"/>
                <w:between w:val="nil"/>
              </w:pBdr>
              <w:rPr>
                <w:lang w:val="lv-LV"/>
              </w:rPr>
            </w:pPr>
            <w:r w:rsidRPr="009B631B">
              <w:rPr>
                <w:lang w:val="lv-LV"/>
              </w:rPr>
              <w:t>Problēmu orientācija</w:t>
            </w:r>
          </w:p>
        </w:tc>
        <w:tc>
          <w:tcPr>
            <w:tcW w:w="8364" w:type="dxa"/>
            <w:shd w:val="clear" w:color="auto" w:fill="auto"/>
            <w:tcMar>
              <w:top w:w="100" w:type="dxa"/>
              <w:left w:w="100" w:type="dxa"/>
              <w:bottom w:w="100" w:type="dxa"/>
              <w:right w:w="100" w:type="dxa"/>
            </w:tcMar>
          </w:tcPr>
          <w:p w14:paraId="6B2ADEA7" w14:textId="77777777" w:rsidR="005E15ED" w:rsidRPr="009B631B" w:rsidRDefault="005E15ED" w:rsidP="00FC3876">
            <w:pPr>
              <w:rPr>
                <w:lang w:val="lv-LV"/>
              </w:rPr>
            </w:pPr>
            <w:r w:rsidRPr="009B631B">
              <w:rPr>
                <w:i/>
                <w:lang w:val="lv-LV"/>
              </w:rPr>
              <w:t>Apgūstot pārtikas produktu prečzinības kursu un demonstrējot apgūtās teorētiskās zināšanas (tiek veikts pārbaudes darbs : tests/debates), studenti turpina mācības, veicot</w:t>
            </w:r>
            <w:r w:rsidRPr="009B631B">
              <w:rPr>
                <w:i/>
                <w:shd w:val="clear" w:color="auto" w:fill="FFFFFF"/>
                <w:lang w:val="lv-LV"/>
              </w:rPr>
              <w:t xml:space="preserve"> situāciju izpēte, situāciju analīze : studentiem tiek dota </w:t>
            </w:r>
            <w:proofErr w:type="spellStart"/>
            <w:r w:rsidRPr="009B631B">
              <w:rPr>
                <w:i/>
                <w:shd w:val="clear" w:color="auto" w:fill="FFFFFF"/>
                <w:lang w:val="lv-LV"/>
              </w:rPr>
              <w:t>problēmjautājums</w:t>
            </w:r>
            <w:proofErr w:type="spellEnd"/>
            <w:r w:rsidRPr="009B631B">
              <w:rPr>
                <w:i/>
                <w:shd w:val="clear" w:color="auto" w:fill="FFFFFF"/>
                <w:lang w:val="lv-LV"/>
              </w:rPr>
              <w:t xml:space="preserve"> (</w:t>
            </w:r>
            <w:r w:rsidRPr="009B631B">
              <w:rPr>
                <w:i/>
                <w:lang w:val="lv-LV"/>
              </w:rPr>
              <w:t>problēmu analīzi.)</w:t>
            </w:r>
            <w:r w:rsidRPr="009B631B">
              <w:rPr>
                <w:i/>
                <w:shd w:val="clear" w:color="auto" w:fill="FFFFFF"/>
                <w:lang w:val="lv-LV"/>
              </w:rPr>
              <w:t xml:space="preserve">, kas saistīts ar pārtikas produkta kvalitatīvajiem rādītājiem. Studenti  brauc/iet mācību ekskursijā uz pārtikas pārstrādes uzņēmumiem/mājražotājiem iepazīstas ar pārtikas  produkta ražošanas procesu . Intervē uzņēmējus/ speciālistus, uzklausa viedokļus(veicot intervijas </w:t>
            </w:r>
            <w:proofErr w:type="spellStart"/>
            <w:r w:rsidRPr="009B631B">
              <w:rPr>
                <w:i/>
                <w:shd w:val="clear" w:color="auto" w:fill="FFFFFF"/>
                <w:lang w:val="lv-LV"/>
              </w:rPr>
              <w:t>kontentanalīzi</w:t>
            </w:r>
            <w:proofErr w:type="spellEnd"/>
            <w:r w:rsidRPr="009B631B">
              <w:rPr>
                <w:i/>
                <w:shd w:val="clear" w:color="auto" w:fill="FFFFFF"/>
                <w:lang w:val="lv-LV"/>
              </w:rPr>
              <w:t xml:space="preserve"> / “prāta vētras” metodi). Pēta jaunākās atziņās . Piedalās degustējamo paraugu noņemšanā un izstrādā kritērijus </w:t>
            </w:r>
            <w:proofErr w:type="spellStart"/>
            <w:r w:rsidRPr="009B631B">
              <w:rPr>
                <w:i/>
                <w:shd w:val="clear" w:color="auto" w:fill="FFFFFF"/>
                <w:lang w:val="lv-LV"/>
              </w:rPr>
              <w:t>organoleptiskajiem</w:t>
            </w:r>
            <w:proofErr w:type="spellEnd"/>
            <w:r w:rsidRPr="009B631B">
              <w:rPr>
                <w:i/>
                <w:shd w:val="clear" w:color="auto" w:fill="FFFFFF"/>
                <w:lang w:val="lv-LV"/>
              </w:rPr>
              <w:t xml:space="preserve"> rādītājiem.</w:t>
            </w:r>
            <w:r w:rsidRPr="009B631B">
              <w:rPr>
                <w:i/>
                <w:lang w:val="lv-LV"/>
              </w:rPr>
              <w:t xml:space="preserve"> Studentu grupai tiek dota ar pārtikas produktu priekšmetu saistītā problēma uzņēmumā, kas ietver pārtikas pārstrādes  uzņēmuma līmeni. Analizējot problēmu(risinot to), studenti aktīvi mācās un apgūst vispārējās kvalitātes vadības tēmas uzņēmumā/organizācijā. Studenti paši plāno un organizē studijas un mācības grupā, problēmu analīze notiek praktisko nodarbību laikā, kuras nepārtrauc teorētiskās lekcijas, turklāt problēmu analīzei tiek dota vairāk nekā puse no patstāvīgā darba laika. Problēmu analīze nelielā grupā tiek veikta pēc noteiktas problēmu analīzes loģikas, kas sastāv no secīgiem soļiem/posmiem. Visus posmus uzrauga pasniedzējs, praktiskajās nodarbībās un konsultācijās studentiem tiek nodrošināts metodiskais un organizatoriskais atbalsts. Problēmu analīzes laikā tiek pielietots lektora </w:t>
            </w:r>
            <w:proofErr w:type="spellStart"/>
            <w:r w:rsidRPr="009B631B">
              <w:rPr>
                <w:i/>
                <w:lang w:val="lv-LV"/>
              </w:rPr>
              <w:t>formatīvais</w:t>
            </w:r>
            <w:proofErr w:type="spellEnd"/>
            <w:r w:rsidRPr="009B631B">
              <w:rPr>
                <w:i/>
                <w:lang w:val="lv-LV"/>
              </w:rPr>
              <w:t xml:space="preserve"> novērtējums, kā arī grupas mācību rezultātu un pašnovērtējuma </w:t>
            </w:r>
            <w:r w:rsidRPr="009B631B">
              <w:rPr>
                <w:i/>
                <w:lang w:val="lv-LV"/>
              </w:rPr>
              <w:lastRenderedPageBreak/>
              <w:t>uzraudzība. Problēmas analīzes rezultāti tiek apkopoti grupas problēmu analīzes ziņojumā un publiskoti kopējā prezentācijā semestra konferencē. Grupas darbs beidzas ar grupas rezultātu novērtējumu, pamatojoties uz noteiktiem kritērijiem. Risinot pr</w:t>
            </w:r>
            <w:r w:rsidRPr="009B631B">
              <w:rPr>
                <w:lang w:val="lv-LV"/>
              </w:rPr>
              <w:t xml:space="preserve">oblēmu grupā, individuālie mācību rezultāti tiek reģistrēti, veidojot personīgo mācību sasniegumu portfeli, iepazīstinot ar to un aizstāvot to eksāmena laikā. </w:t>
            </w:r>
          </w:p>
          <w:p w14:paraId="66AC8AC7" w14:textId="77777777" w:rsidR="005E15ED" w:rsidRPr="009B631B" w:rsidRDefault="005E15ED" w:rsidP="00FC3876">
            <w:pPr>
              <w:widowControl w:val="0"/>
              <w:pBdr>
                <w:top w:val="nil"/>
                <w:left w:val="nil"/>
                <w:bottom w:val="nil"/>
                <w:right w:val="nil"/>
                <w:between w:val="nil"/>
              </w:pBdr>
              <w:rPr>
                <w:lang w:val="lv-LV"/>
              </w:rPr>
            </w:pPr>
          </w:p>
          <w:p w14:paraId="0454D388" w14:textId="77777777" w:rsidR="005E15ED" w:rsidRPr="009B631B" w:rsidRDefault="005E15ED" w:rsidP="00FC3876">
            <w:pPr>
              <w:widowControl w:val="0"/>
              <w:pBdr>
                <w:top w:val="nil"/>
                <w:left w:val="nil"/>
                <w:bottom w:val="nil"/>
                <w:right w:val="nil"/>
                <w:between w:val="nil"/>
              </w:pBdr>
              <w:rPr>
                <w:lang w:val="lv-LV"/>
              </w:rPr>
            </w:pPr>
          </w:p>
        </w:tc>
      </w:tr>
      <w:tr w:rsidR="005E15ED" w:rsidRPr="00FD1B67" w14:paraId="4D16D4B0" w14:textId="77777777" w:rsidTr="00FC3876">
        <w:trPr>
          <w:trHeight w:val="1320"/>
        </w:trPr>
        <w:tc>
          <w:tcPr>
            <w:tcW w:w="2835" w:type="dxa"/>
            <w:shd w:val="clear" w:color="auto" w:fill="auto"/>
            <w:tcMar>
              <w:top w:w="100" w:type="dxa"/>
              <w:left w:w="100" w:type="dxa"/>
              <w:bottom w:w="100" w:type="dxa"/>
              <w:right w:w="100" w:type="dxa"/>
            </w:tcMar>
          </w:tcPr>
          <w:p w14:paraId="51C547B2" w14:textId="77777777" w:rsidR="005E15ED" w:rsidRPr="009B631B" w:rsidRDefault="005E15ED" w:rsidP="00FC3876">
            <w:pPr>
              <w:widowControl w:val="0"/>
              <w:pBdr>
                <w:top w:val="nil"/>
                <w:left w:val="nil"/>
                <w:bottom w:val="nil"/>
                <w:right w:val="nil"/>
                <w:between w:val="nil"/>
              </w:pBdr>
              <w:rPr>
                <w:lang w:val="lv-LV"/>
              </w:rPr>
            </w:pPr>
            <w:r w:rsidRPr="009B631B">
              <w:rPr>
                <w:lang w:val="lv-LV"/>
              </w:rPr>
              <w:lastRenderedPageBreak/>
              <w:t>Projekta organizācija</w:t>
            </w:r>
          </w:p>
        </w:tc>
        <w:tc>
          <w:tcPr>
            <w:tcW w:w="8364" w:type="dxa"/>
            <w:shd w:val="clear" w:color="auto" w:fill="auto"/>
            <w:tcMar>
              <w:top w:w="100" w:type="dxa"/>
              <w:left w:w="100" w:type="dxa"/>
              <w:bottom w:w="100" w:type="dxa"/>
              <w:right w:w="100" w:type="dxa"/>
            </w:tcMar>
          </w:tcPr>
          <w:p w14:paraId="185C60DE" w14:textId="77777777" w:rsidR="005E15ED" w:rsidRPr="009B631B" w:rsidRDefault="005E15ED" w:rsidP="00FC3876">
            <w:pPr>
              <w:rPr>
                <w:i/>
                <w:lang w:val="lv-LV"/>
              </w:rPr>
            </w:pPr>
            <w:r w:rsidRPr="009B631B">
              <w:rPr>
                <w:i/>
                <w:lang w:val="lv-LV"/>
              </w:rPr>
              <w:t>Katrai studentu grupai tiek dota  pārtikas produktu  prečzinības problēma, kas ietver uzņēmuma/organizācijas līmeni. Analizējot problēmu, studenti aktīvi mācās un apgūst vispārējās kvalitātes vadības tēmas uzņēmumā/organizācijā. Studenti paši plāno un organizē studijas un mācības grupā, problēmu analīze notiek praktisko nodarbību laikā, kuras nepārtrauc teorētiskās lekcijas, turklāt problēmu analīzei tiek dota vairāk nekā puse no patstāvīgā darba laika. Problēmu analīzes plāna/studiju projekta sagatavošana un īstenošana, kurā ietverti formulētie jautājumi un problēmu analīzes uzdevumi, aplēses, meklējamie informācijas avoti, katra grupas dalībnieka analīzes posmi un pienākumi.  Informācijas avotu meklēšana problēmas analizēšanai, to izvēle un izpēte. Mācīšanās, izmantojot saziņu un sadarbību.  Problēmas analīzes ziņojuma un prezentācijas sagatavošana. Publiska ziņojuma aizstāvēšana</w:t>
            </w:r>
            <w:r w:rsidRPr="009B631B">
              <w:rPr>
                <w:i/>
                <w:color w:val="92D050"/>
                <w:lang w:val="lv-LV"/>
              </w:rPr>
              <w:t xml:space="preserve">. </w:t>
            </w:r>
            <w:r w:rsidRPr="009B631B">
              <w:rPr>
                <w:i/>
                <w:lang w:val="lv-LV"/>
              </w:rPr>
              <w:t>Kopīgo mācību rezultātu pašnovērtējums</w:t>
            </w:r>
          </w:p>
          <w:p w14:paraId="2AFCD906" w14:textId="77777777" w:rsidR="005E15ED" w:rsidRPr="009B631B" w:rsidRDefault="005E15ED" w:rsidP="00FC3876">
            <w:pPr>
              <w:rPr>
                <w:i/>
                <w:highlight w:val="yellow"/>
                <w:lang w:val="lv-LV"/>
              </w:rPr>
            </w:pPr>
            <w:r w:rsidRPr="009B631B">
              <w:rPr>
                <w:i/>
                <w:lang w:val="lv-LV"/>
              </w:rPr>
              <w:t>Studentiem tiek piedāvātas individuālas un grupu konsultācijas (7 akadēmiskās stundas), kuru laikā studentiem tiek sniegts gan individuālais, gan grupu atbalsts. Tiek piedāvātas individuālas konsultācijas par vispārējas pārtikas produktu prečzinības jēdziena personīgās kartes izveidi (1 akadēmiskās stundas) un mācību sasniegumu portfeļa veidošanu (1 akadēmiskās stundas).</w:t>
            </w:r>
          </w:p>
          <w:p w14:paraId="411E93BF" w14:textId="77777777" w:rsidR="005E15ED" w:rsidRPr="009B631B" w:rsidRDefault="005E15ED" w:rsidP="00FC3876">
            <w:pPr>
              <w:rPr>
                <w:i/>
                <w:lang w:val="lv-LV"/>
              </w:rPr>
            </w:pPr>
            <w:r w:rsidRPr="009B631B">
              <w:rPr>
                <w:i/>
                <w:lang w:val="lv-LV"/>
              </w:rPr>
              <w:t>Grupu konsultācijas palīdz studentiem identificēt apgūtās un trūkstošās zināšanas problēmu analīzei (2 akadēmiskās stundas), sastādīt grupu plānu problēmu analīzes vai mācību projektam un mainīt to (2 akadēmiskās stundas), un sagatavot galīgo problēmu analīzes ziņojumu un prezentāciju (2 akadēmiskās stundas).</w:t>
            </w:r>
          </w:p>
        </w:tc>
      </w:tr>
      <w:tr w:rsidR="005E15ED" w:rsidRPr="00FD1B67" w14:paraId="0A624D01" w14:textId="77777777" w:rsidTr="00FC3876">
        <w:trPr>
          <w:trHeight w:val="1320"/>
        </w:trPr>
        <w:tc>
          <w:tcPr>
            <w:tcW w:w="2835" w:type="dxa"/>
            <w:tcMar>
              <w:top w:w="100" w:type="dxa"/>
              <w:left w:w="100" w:type="dxa"/>
              <w:bottom w:w="100" w:type="dxa"/>
              <w:right w:w="100" w:type="dxa"/>
            </w:tcMar>
          </w:tcPr>
          <w:p w14:paraId="7FEA36A8" w14:textId="77777777" w:rsidR="005E15ED" w:rsidRPr="009B631B" w:rsidRDefault="005E15ED" w:rsidP="00FC3876">
            <w:pPr>
              <w:widowControl w:val="0"/>
              <w:pBdr>
                <w:top w:val="nil"/>
                <w:left w:val="nil"/>
                <w:bottom w:val="nil"/>
                <w:right w:val="nil"/>
                <w:between w:val="nil"/>
              </w:pBdr>
              <w:rPr>
                <w:lang w:val="lv-LV"/>
              </w:rPr>
            </w:pPr>
            <w:r w:rsidRPr="009B631B">
              <w:rPr>
                <w:lang w:val="lv-LV"/>
              </w:rPr>
              <w:t>Teorētiskā un praktiskā darba integrācija</w:t>
            </w:r>
          </w:p>
        </w:tc>
        <w:tc>
          <w:tcPr>
            <w:tcW w:w="8364" w:type="dxa"/>
            <w:shd w:val="clear" w:color="auto" w:fill="auto"/>
            <w:tcMar>
              <w:top w:w="100" w:type="dxa"/>
              <w:left w:w="100" w:type="dxa"/>
              <w:bottom w:w="100" w:type="dxa"/>
              <w:right w:w="100" w:type="dxa"/>
            </w:tcMar>
          </w:tcPr>
          <w:p w14:paraId="573FB940" w14:textId="77777777" w:rsidR="005E15ED" w:rsidRPr="009B631B" w:rsidRDefault="005E15ED" w:rsidP="00FC3876">
            <w:pPr>
              <w:rPr>
                <w:i/>
                <w:shd w:val="clear" w:color="auto" w:fill="FFFFFF"/>
                <w:lang w:val="lv-LV"/>
              </w:rPr>
            </w:pPr>
            <w:r w:rsidRPr="009B631B">
              <w:rPr>
                <w:i/>
                <w:shd w:val="clear" w:color="auto" w:fill="FFFFFF"/>
                <w:lang w:val="lv-LV"/>
              </w:rPr>
              <w:t>Iepriekš kopējais lekciju skaits studiju kursā Pārtikas produktu prečzinība ir 2KP t.i. 32 stundas no kurām 16 stundas ir lekcijas un 16 stundas ir praktiskās nodarbības, kas vairāk balstījās uz teorētiskā materiāla apgūšanu un tā prasmi pielietot pildot nelielus praktiskos uzdevumus auditorijā .</w:t>
            </w:r>
          </w:p>
          <w:p w14:paraId="42B2AD95" w14:textId="77777777" w:rsidR="005E15ED" w:rsidRPr="009B631B" w:rsidRDefault="005E15ED" w:rsidP="00FC3876">
            <w:pPr>
              <w:rPr>
                <w:i/>
                <w:shd w:val="clear" w:color="auto" w:fill="FFFFFF"/>
                <w:lang w:val="lv-LV"/>
              </w:rPr>
            </w:pPr>
            <w:r w:rsidRPr="009B631B">
              <w:rPr>
                <w:i/>
                <w:shd w:val="clear" w:color="auto" w:fill="FFFFFF"/>
                <w:lang w:val="lv-LV"/>
              </w:rPr>
              <w:t>Ieviešot PBL metodi mainījās proporcijas, kur teorētiskās lekcijas sastāda 30 % un 70% praktiskās nodarbības.</w:t>
            </w:r>
          </w:p>
          <w:p w14:paraId="5BBA0518" w14:textId="77777777" w:rsidR="005E15ED" w:rsidRPr="009B631B" w:rsidRDefault="005E15ED" w:rsidP="00FC3876">
            <w:pPr>
              <w:widowControl w:val="0"/>
              <w:pBdr>
                <w:top w:val="nil"/>
                <w:left w:val="nil"/>
                <w:bottom w:val="nil"/>
                <w:right w:val="nil"/>
                <w:between w:val="nil"/>
              </w:pBdr>
              <w:rPr>
                <w:i/>
                <w:lang w:val="lv-LV"/>
              </w:rPr>
            </w:pPr>
          </w:p>
        </w:tc>
      </w:tr>
      <w:tr w:rsidR="005E15ED" w:rsidRPr="00FD1B67" w14:paraId="0848DFD0" w14:textId="77777777" w:rsidTr="00FC3876">
        <w:trPr>
          <w:trHeight w:val="1340"/>
        </w:trPr>
        <w:tc>
          <w:tcPr>
            <w:tcW w:w="2835" w:type="dxa"/>
            <w:shd w:val="clear" w:color="auto" w:fill="auto"/>
            <w:tcMar>
              <w:top w:w="100" w:type="dxa"/>
              <w:left w:w="100" w:type="dxa"/>
              <w:bottom w:w="100" w:type="dxa"/>
              <w:right w:w="100" w:type="dxa"/>
            </w:tcMar>
          </w:tcPr>
          <w:p w14:paraId="7830C653" w14:textId="77777777" w:rsidR="005E15ED" w:rsidRPr="009B631B" w:rsidRDefault="005E15ED" w:rsidP="00FC3876">
            <w:pPr>
              <w:widowControl w:val="0"/>
              <w:pBdr>
                <w:top w:val="nil"/>
                <w:left w:val="nil"/>
                <w:bottom w:val="nil"/>
                <w:right w:val="nil"/>
                <w:between w:val="nil"/>
              </w:pBdr>
              <w:rPr>
                <w:lang w:val="lv-LV"/>
              </w:rPr>
            </w:pPr>
            <w:r w:rsidRPr="009B631B">
              <w:rPr>
                <w:lang w:val="lv-LV"/>
              </w:rPr>
              <w:t>Dalībnieku virzība, motivēšana</w:t>
            </w:r>
          </w:p>
        </w:tc>
        <w:tc>
          <w:tcPr>
            <w:tcW w:w="8364" w:type="dxa"/>
            <w:shd w:val="clear" w:color="auto" w:fill="auto"/>
            <w:tcMar>
              <w:top w:w="100" w:type="dxa"/>
              <w:left w:w="100" w:type="dxa"/>
              <w:bottom w:w="100" w:type="dxa"/>
              <w:right w:w="100" w:type="dxa"/>
            </w:tcMar>
          </w:tcPr>
          <w:p w14:paraId="02354961" w14:textId="77777777" w:rsidR="005E15ED" w:rsidRPr="009B631B" w:rsidRDefault="005E15ED" w:rsidP="00FC3876">
            <w:pPr>
              <w:rPr>
                <w:i/>
                <w:shd w:val="clear" w:color="auto" w:fill="FFFFFF"/>
                <w:lang w:val="lv-LV"/>
              </w:rPr>
            </w:pPr>
            <w:r w:rsidRPr="009B631B">
              <w:rPr>
                <w:i/>
                <w:shd w:val="clear" w:color="auto" w:fill="FFFFFF"/>
                <w:lang w:val="lv-LV"/>
              </w:rPr>
              <w:t xml:space="preserve">Mainās pasniedzēja loma ,tas kļūst </w:t>
            </w:r>
            <w:proofErr w:type="spellStart"/>
            <w:r w:rsidRPr="009B631B">
              <w:rPr>
                <w:i/>
                <w:lang w:val="lv-LV"/>
              </w:rPr>
              <w:t>mentoru</w:t>
            </w:r>
            <w:proofErr w:type="spellEnd"/>
            <w:r w:rsidRPr="009B631B">
              <w:rPr>
                <w:i/>
                <w:lang w:val="lv-LV"/>
              </w:rPr>
              <w:t>/novērotāju</w:t>
            </w:r>
            <w:r w:rsidRPr="009B631B">
              <w:rPr>
                <w:i/>
                <w:shd w:val="clear" w:color="auto" w:fill="FFFFFF"/>
                <w:lang w:val="lv-LV"/>
              </w:rPr>
              <w:t xml:space="preserve"> un līdz ar to arī notiek  šī procesa dalībnieku virzība. Tiek izmatotas visas </w:t>
            </w:r>
            <w:proofErr w:type="spellStart"/>
            <w:r w:rsidRPr="009B631B">
              <w:rPr>
                <w:i/>
                <w:shd w:val="clear" w:color="auto" w:fill="FFFFFF"/>
                <w:lang w:val="lv-LV"/>
              </w:rPr>
              <w:t>problēmiskās</w:t>
            </w:r>
            <w:proofErr w:type="spellEnd"/>
            <w:r w:rsidRPr="009B631B">
              <w:rPr>
                <w:i/>
                <w:shd w:val="clear" w:color="auto" w:fill="FFFFFF"/>
                <w:lang w:val="lv-LV"/>
              </w:rPr>
              <w:t xml:space="preserve"> mācīšanās darba formas: frontālais darbs( t.i. </w:t>
            </w:r>
            <w:proofErr w:type="spellStart"/>
            <w:r w:rsidRPr="009B631B">
              <w:rPr>
                <w:i/>
                <w:shd w:val="clear" w:color="auto" w:fill="FFFFFF"/>
                <w:lang w:val="lv-LV"/>
              </w:rPr>
              <w:t>gtavās</w:t>
            </w:r>
            <w:proofErr w:type="spellEnd"/>
            <w:r w:rsidRPr="009B631B">
              <w:rPr>
                <w:i/>
                <w:shd w:val="clear" w:color="auto" w:fill="FFFFFF"/>
                <w:lang w:val="lv-LV"/>
              </w:rPr>
              <w:t xml:space="preserve"> informācijas izklāsts lekcijās, kas sastāda  no20% līdz30 % tas atkarīgs no studentu grupas </w:t>
            </w:r>
            <w:proofErr w:type="spellStart"/>
            <w:r w:rsidRPr="009B631B">
              <w:rPr>
                <w:i/>
                <w:shd w:val="clear" w:color="auto" w:fill="FFFFFF"/>
                <w:lang w:val="lv-LV"/>
              </w:rPr>
              <w:t>iepriekšejās</w:t>
            </w:r>
            <w:proofErr w:type="spellEnd"/>
            <w:r w:rsidRPr="009B631B">
              <w:rPr>
                <w:i/>
                <w:shd w:val="clear" w:color="auto" w:fill="FFFFFF"/>
                <w:lang w:val="lv-LV"/>
              </w:rPr>
              <w:t xml:space="preserve"> sagatavotības līmeņa),grupu darbs( lomu spēles), pāru darbs, </w:t>
            </w:r>
            <w:proofErr w:type="spellStart"/>
            <w:r w:rsidRPr="009B631B">
              <w:rPr>
                <w:i/>
                <w:shd w:val="clear" w:color="auto" w:fill="FFFFFF"/>
                <w:lang w:val="lv-LV"/>
              </w:rPr>
              <w:t>debates,eksperimenti</w:t>
            </w:r>
            <w:proofErr w:type="spellEnd"/>
            <w:r w:rsidRPr="009B631B">
              <w:rPr>
                <w:i/>
                <w:shd w:val="clear" w:color="auto" w:fill="FFFFFF"/>
                <w:lang w:val="lv-LV"/>
              </w:rPr>
              <w:t xml:space="preserve"> u.c.</w:t>
            </w:r>
          </w:p>
          <w:p w14:paraId="514CBF04" w14:textId="77777777" w:rsidR="005E15ED" w:rsidRPr="009B631B" w:rsidRDefault="005E15ED" w:rsidP="00FC3876">
            <w:pPr>
              <w:rPr>
                <w:i/>
                <w:lang w:val="lv-LV"/>
              </w:rPr>
            </w:pPr>
          </w:p>
        </w:tc>
      </w:tr>
      <w:tr w:rsidR="005E15ED" w:rsidRPr="00FD1B67" w14:paraId="27438569" w14:textId="77777777" w:rsidTr="00FC3876">
        <w:trPr>
          <w:trHeight w:val="1660"/>
        </w:trPr>
        <w:tc>
          <w:tcPr>
            <w:tcW w:w="2835" w:type="dxa"/>
            <w:shd w:val="clear" w:color="auto" w:fill="auto"/>
            <w:tcMar>
              <w:top w:w="100" w:type="dxa"/>
              <w:left w:w="100" w:type="dxa"/>
              <w:bottom w:w="100" w:type="dxa"/>
              <w:right w:w="100" w:type="dxa"/>
            </w:tcMar>
          </w:tcPr>
          <w:p w14:paraId="6EBEF37E" w14:textId="77777777" w:rsidR="005E15ED" w:rsidRPr="009B631B" w:rsidRDefault="005E15ED" w:rsidP="00FC3876">
            <w:pPr>
              <w:widowControl w:val="0"/>
              <w:pBdr>
                <w:top w:val="nil"/>
                <w:left w:val="nil"/>
                <w:bottom w:val="nil"/>
                <w:right w:val="nil"/>
                <w:between w:val="nil"/>
              </w:pBdr>
              <w:rPr>
                <w:lang w:val="lv-LV"/>
              </w:rPr>
            </w:pPr>
            <w:r w:rsidRPr="009B631B">
              <w:rPr>
                <w:lang w:val="lv-LV"/>
              </w:rPr>
              <w:lastRenderedPageBreak/>
              <w:t>Uz komandas darbu balstītas pieejas radīšana</w:t>
            </w:r>
          </w:p>
        </w:tc>
        <w:tc>
          <w:tcPr>
            <w:tcW w:w="8364" w:type="dxa"/>
            <w:shd w:val="clear" w:color="auto" w:fill="auto"/>
            <w:tcMar>
              <w:top w:w="100" w:type="dxa"/>
              <w:left w:w="100" w:type="dxa"/>
              <w:bottom w:w="100" w:type="dxa"/>
              <w:right w:w="100" w:type="dxa"/>
            </w:tcMar>
          </w:tcPr>
          <w:p w14:paraId="2E902D2C" w14:textId="77777777" w:rsidR="005E15ED" w:rsidRPr="009B631B" w:rsidRDefault="005E15ED" w:rsidP="00FC3876">
            <w:pPr>
              <w:rPr>
                <w:i/>
                <w:shd w:val="clear" w:color="auto" w:fill="FFFFFF"/>
                <w:lang w:val="lv-LV"/>
              </w:rPr>
            </w:pPr>
            <w:r w:rsidRPr="009B631B">
              <w:rPr>
                <w:i/>
                <w:shd w:val="clear" w:color="auto" w:fill="FFFFFF"/>
                <w:lang w:val="lv-LV"/>
              </w:rPr>
              <w:t xml:space="preserve">Izmantojot </w:t>
            </w:r>
            <w:proofErr w:type="spellStart"/>
            <w:r w:rsidRPr="009B631B">
              <w:rPr>
                <w:i/>
                <w:shd w:val="clear" w:color="auto" w:fill="FFFFFF"/>
                <w:lang w:val="lv-LV"/>
              </w:rPr>
              <w:t>problēmiskās</w:t>
            </w:r>
            <w:proofErr w:type="spellEnd"/>
            <w:r w:rsidRPr="009B631B">
              <w:rPr>
                <w:i/>
                <w:shd w:val="clear" w:color="auto" w:fill="FFFFFF"/>
                <w:lang w:val="lv-LV"/>
              </w:rPr>
              <w:t xml:space="preserve"> mācīšanas metodi ,kas  tiek orientēta uz studentu darba veicināšanu nepiespiestā veidā, kā rezultātā tiek panākta interese par studiju kursu, pētniecības procesu un katram studentam par savām spējām. </w:t>
            </w:r>
          </w:p>
          <w:p w14:paraId="6C21C953" w14:textId="77777777" w:rsidR="005E15ED" w:rsidRPr="009B631B" w:rsidRDefault="005E15ED" w:rsidP="00FC3876">
            <w:pPr>
              <w:rPr>
                <w:i/>
                <w:shd w:val="clear" w:color="auto" w:fill="FFFFFF"/>
                <w:lang w:val="lv-LV"/>
              </w:rPr>
            </w:pPr>
            <w:r w:rsidRPr="009B631B">
              <w:rPr>
                <w:i/>
                <w:shd w:val="clear" w:color="auto" w:fill="FFFFFF"/>
                <w:lang w:val="lv-LV"/>
              </w:rPr>
              <w:t>Darba rezultātā ir iespēja saliedēt kolektīvu .</w:t>
            </w:r>
          </w:p>
          <w:p w14:paraId="673554E9" w14:textId="77777777" w:rsidR="005E15ED" w:rsidRPr="009B631B" w:rsidRDefault="005E15ED" w:rsidP="00FC3876">
            <w:pPr>
              <w:rPr>
                <w:i/>
                <w:shd w:val="clear" w:color="auto" w:fill="FFFFFF"/>
                <w:lang w:val="lv-LV"/>
              </w:rPr>
            </w:pPr>
            <w:r w:rsidRPr="009B631B">
              <w:rPr>
                <w:i/>
                <w:shd w:val="clear" w:color="auto" w:fill="FFFFFF"/>
                <w:lang w:val="lv-LV"/>
              </w:rPr>
              <w:t>Procesa gaitā studentu grupās var atklāties neformālie līderi, kā arī katra indivīda unikalitāte, gan individuālā aspektā tā arī kolektīvā aspektā.</w:t>
            </w:r>
          </w:p>
          <w:p w14:paraId="04074DE2" w14:textId="77777777" w:rsidR="005E15ED" w:rsidRPr="009B631B" w:rsidRDefault="005E15ED" w:rsidP="00FC3876">
            <w:pPr>
              <w:widowControl w:val="0"/>
              <w:pBdr>
                <w:top w:val="nil"/>
                <w:left w:val="nil"/>
                <w:bottom w:val="nil"/>
                <w:right w:val="nil"/>
                <w:between w:val="nil"/>
              </w:pBdr>
              <w:rPr>
                <w:i/>
                <w:lang w:val="lv-LV"/>
              </w:rPr>
            </w:pPr>
          </w:p>
        </w:tc>
      </w:tr>
      <w:tr w:rsidR="005E15ED" w:rsidRPr="00FD1B67" w14:paraId="11AFE77B" w14:textId="77777777" w:rsidTr="00FC3876">
        <w:trPr>
          <w:trHeight w:val="1700"/>
        </w:trPr>
        <w:tc>
          <w:tcPr>
            <w:tcW w:w="2835" w:type="dxa"/>
            <w:tcMar>
              <w:top w:w="100" w:type="dxa"/>
              <w:left w:w="100" w:type="dxa"/>
              <w:bottom w:w="100" w:type="dxa"/>
              <w:right w:w="100" w:type="dxa"/>
            </w:tcMar>
          </w:tcPr>
          <w:p w14:paraId="6461CA5C" w14:textId="77777777" w:rsidR="005E15ED" w:rsidRPr="009B631B" w:rsidRDefault="005E15ED" w:rsidP="00FC3876">
            <w:pPr>
              <w:widowControl w:val="0"/>
              <w:pBdr>
                <w:top w:val="nil"/>
                <w:left w:val="nil"/>
                <w:bottom w:val="nil"/>
                <w:right w:val="nil"/>
                <w:between w:val="nil"/>
              </w:pBdr>
              <w:rPr>
                <w:lang w:val="lv-LV"/>
              </w:rPr>
            </w:pPr>
            <w:r w:rsidRPr="009B631B">
              <w:rPr>
                <w:lang w:val="lv-LV"/>
              </w:rPr>
              <w:t>Sadarbība  un atgriezeniskā saite (studentu atsaucība)</w:t>
            </w:r>
          </w:p>
        </w:tc>
        <w:tc>
          <w:tcPr>
            <w:tcW w:w="8364" w:type="dxa"/>
            <w:shd w:val="clear" w:color="auto" w:fill="auto"/>
            <w:tcMar>
              <w:top w:w="100" w:type="dxa"/>
              <w:left w:w="100" w:type="dxa"/>
              <w:bottom w:w="100" w:type="dxa"/>
              <w:right w:w="100" w:type="dxa"/>
            </w:tcMar>
          </w:tcPr>
          <w:p w14:paraId="169D14A0" w14:textId="77777777" w:rsidR="005E15ED" w:rsidRPr="009B631B" w:rsidRDefault="005E15ED" w:rsidP="00FC3876">
            <w:pPr>
              <w:rPr>
                <w:i/>
                <w:shd w:val="clear" w:color="auto" w:fill="FFFFFF"/>
                <w:lang w:val="lv-LV"/>
              </w:rPr>
            </w:pPr>
            <w:r w:rsidRPr="009B631B">
              <w:rPr>
                <w:i/>
                <w:shd w:val="clear" w:color="auto" w:fill="FFFFFF"/>
                <w:lang w:val="lv-LV"/>
              </w:rPr>
              <w:t xml:space="preserve">Studenti netiešā veidā apgūst dažādas iemaņas –  zināšanu pielietojumu, sadarbību, līderības </w:t>
            </w:r>
            <w:proofErr w:type="spellStart"/>
            <w:r w:rsidRPr="009B631B">
              <w:rPr>
                <w:i/>
                <w:shd w:val="clear" w:color="auto" w:fill="FFFFFF"/>
                <w:lang w:val="lv-LV"/>
              </w:rPr>
              <w:t>pieņēmšanu</w:t>
            </w:r>
            <w:proofErr w:type="spellEnd"/>
            <w:r w:rsidRPr="009B631B">
              <w:rPr>
                <w:i/>
                <w:shd w:val="clear" w:color="auto" w:fill="FFFFFF"/>
                <w:lang w:val="lv-LV"/>
              </w:rPr>
              <w:t xml:space="preserve"> ,viedokļa noformulēšanu, uzklausīšanu, laika plānošanu u.c.</w:t>
            </w:r>
          </w:p>
          <w:p w14:paraId="232CF281" w14:textId="77777777" w:rsidR="005E15ED" w:rsidRPr="009B631B" w:rsidRDefault="005E15ED" w:rsidP="00FC3876">
            <w:pPr>
              <w:widowControl w:val="0"/>
              <w:pBdr>
                <w:top w:val="nil"/>
                <w:left w:val="nil"/>
                <w:bottom w:val="nil"/>
                <w:right w:val="nil"/>
                <w:between w:val="nil"/>
              </w:pBdr>
              <w:rPr>
                <w:i/>
                <w:lang w:val="lv-LV"/>
              </w:rPr>
            </w:pPr>
          </w:p>
          <w:p w14:paraId="0E5FF112" w14:textId="77777777" w:rsidR="005E15ED" w:rsidRPr="009B631B" w:rsidRDefault="005E15ED" w:rsidP="00FC3876">
            <w:pPr>
              <w:widowControl w:val="0"/>
              <w:pBdr>
                <w:top w:val="nil"/>
                <w:left w:val="nil"/>
                <w:bottom w:val="nil"/>
                <w:right w:val="nil"/>
                <w:between w:val="nil"/>
              </w:pBdr>
              <w:rPr>
                <w:i/>
                <w:lang w:val="lv-LV"/>
              </w:rPr>
            </w:pPr>
          </w:p>
        </w:tc>
      </w:tr>
      <w:tr w:rsidR="005E15ED" w:rsidRPr="009B631B" w14:paraId="2BF8A7E6" w14:textId="77777777" w:rsidTr="00FC3876">
        <w:tc>
          <w:tcPr>
            <w:tcW w:w="2835" w:type="dxa"/>
            <w:shd w:val="clear" w:color="auto" w:fill="auto"/>
            <w:tcMar>
              <w:top w:w="100" w:type="dxa"/>
              <w:left w:w="100" w:type="dxa"/>
              <w:bottom w:w="100" w:type="dxa"/>
              <w:right w:w="100" w:type="dxa"/>
            </w:tcMar>
          </w:tcPr>
          <w:p w14:paraId="2450060B" w14:textId="77777777" w:rsidR="005E15ED" w:rsidRPr="009B631B" w:rsidRDefault="005E15ED" w:rsidP="00FC3876">
            <w:pPr>
              <w:widowControl w:val="0"/>
              <w:pBdr>
                <w:top w:val="nil"/>
                <w:left w:val="nil"/>
                <w:bottom w:val="nil"/>
                <w:right w:val="nil"/>
                <w:between w:val="nil"/>
              </w:pBdr>
              <w:rPr>
                <w:lang w:val="lv-LV"/>
              </w:rPr>
            </w:pPr>
            <w:r w:rsidRPr="009B631B">
              <w:rPr>
                <w:lang w:val="lv-LV"/>
              </w:rPr>
              <w:t>Pētāmo problēmu dziļums (salīdziniet ar mācībām pirms PBL ieviešanas)</w:t>
            </w:r>
          </w:p>
          <w:p w14:paraId="2D049BDB" w14:textId="77777777" w:rsidR="005E15ED" w:rsidRPr="009B631B" w:rsidRDefault="005E15ED" w:rsidP="00FC3876">
            <w:pPr>
              <w:widowControl w:val="0"/>
              <w:pBdr>
                <w:top w:val="nil"/>
                <w:left w:val="nil"/>
                <w:bottom w:val="nil"/>
                <w:right w:val="nil"/>
                <w:between w:val="nil"/>
              </w:pBdr>
              <w:rPr>
                <w:lang w:val="lv-LV"/>
              </w:rPr>
            </w:pPr>
          </w:p>
        </w:tc>
        <w:tc>
          <w:tcPr>
            <w:tcW w:w="8364" w:type="dxa"/>
            <w:shd w:val="clear" w:color="auto" w:fill="auto"/>
            <w:tcMar>
              <w:top w:w="100" w:type="dxa"/>
              <w:left w:w="100" w:type="dxa"/>
              <w:bottom w:w="100" w:type="dxa"/>
              <w:right w:w="100" w:type="dxa"/>
            </w:tcMar>
          </w:tcPr>
          <w:p w14:paraId="24DBDB74" w14:textId="77777777" w:rsidR="005E15ED" w:rsidRPr="009B631B" w:rsidRDefault="005E15ED" w:rsidP="00FC3876">
            <w:pPr>
              <w:rPr>
                <w:i/>
                <w:shd w:val="clear" w:color="auto" w:fill="FFFFFF"/>
                <w:lang w:val="lv-LV"/>
              </w:rPr>
            </w:pPr>
            <w:r w:rsidRPr="009B631B">
              <w:rPr>
                <w:i/>
                <w:shd w:val="clear" w:color="auto" w:fill="FFFFFF"/>
                <w:lang w:val="lv-LV"/>
              </w:rPr>
              <w:t xml:space="preserve">Tradicionālās un PBL metodes salīdzinājums ( t.i. kā mainījās  metodes pēc  </w:t>
            </w:r>
            <w:proofErr w:type="spellStart"/>
            <w:r w:rsidRPr="009B631B">
              <w:rPr>
                <w:i/>
                <w:shd w:val="clear" w:color="auto" w:fill="FFFFFF"/>
                <w:lang w:val="lv-LV"/>
              </w:rPr>
              <w:t>ieviesšanas</w:t>
            </w:r>
            <w:proofErr w:type="spellEnd"/>
            <w:r w:rsidRPr="009B631B">
              <w:rPr>
                <w:i/>
                <w:shd w:val="clear" w:color="auto" w:fill="FFFFFF"/>
                <w:lang w:val="lv-LV"/>
              </w:rPr>
              <w:t xml:space="preserve"> )</w:t>
            </w:r>
          </w:p>
          <w:tbl>
            <w:tblPr>
              <w:tblStyle w:val="TableGrid"/>
              <w:tblW w:w="0" w:type="auto"/>
              <w:tblLayout w:type="fixed"/>
              <w:tblLook w:val="04A0" w:firstRow="1" w:lastRow="0" w:firstColumn="1" w:lastColumn="0" w:noHBand="0" w:noVBand="1"/>
            </w:tblPr>
            <w:tblGrid>
              <w:gridCol w:w="4247"/>
              <w:gridCol w:w="4248"/>
            </w:tblGrid>
            <w:tr w:rsidR="005E15ED" w:rsidRPr="009B631B" w14:paraId="420D6BDA" w14:textId="77777777" w:rsidTr="00FC3876">
              <w:tc>
                <w:tcPr>
                  <w:tcW w:w="4247" w:type="dxa"/>
                </w:tcPr>
                <w:p w14:paraId="217EC224" w14:textId="77777777" w:rsidR="005E15ED" w:rsidRPr="009B631B" w:rsidRDefault="005E15ED" w:rsidP="00FC3876">
                  <w:pPr>
                    <w:rPr>
                      <w:b/>
                      <w:i/>
                      <w:sz w:val="24"/>
                      <w:szCs w:val="24"/>
                      <w:shd w:val="clear" w:color="auto" w:fill="FFFFFF"/>
                    </w:rPr>
                  </w:pPr>
                  <w:proofErr w:type="spellStart"/>
                  <w:r w:rsidRPr="009B631B">
                    <w:rPr>
                      <w:b/>
                      <w:i/>
                      <w:sz w:val="24"/>
                      <w:szCs w:val="24"/>
                      <w:shd w:val="clear" w:color="auto" w:fill="FFFFFF"/>
                    </w:rPr>
                    <w:t>Tradiciomālā</w:t>
                  </w:r>
                  <w:proofErr w:type="spellEnd"/>
                  <w:r w:rsidRPr="009B631B">
                    <w:rPr>
                      <w:b/>
                      <w:i/>
                      <w:sz w:val="24"/>
                      <w:szCs w:val="24"/>
                      <w:shd w:val="clear" w:color="auto" w:fill="FFFFFF"/>
                    </w:rPr>
                    <w:t xml:space="preserve"> mācību metode </w:t>
                  </w:r>
                </w:p>
              </w:tc>
              <w:tc>
                <w:tcPr>
                  <w:tcW w:w="4248" w:type="dxa"/>
                </w:tcPr>
                <w:p w14:paraId="16EAA01E" w14:textId="77777777" w:rsidR="005E15ED" w:rsidRPr="009B631B" w:rsidRDefault="005E15ED" w:rsidP="00FC3876">
                  <w:pPr>
                    <w:rPr>
                      <w:b/>
                      <w:i/>
                      <w:sz w:val="24"/>
                      <w:szCs w:val="24"/>
                      <w:shd w:val="clear" w:color="auto" w:fill="FFFFFF"/>
                    </w:rPr>
                  </w:pPr>
                  <w:r w:rsidRPr="009B631B">
                    <w:rPr>
                      <w:b/>
                      <w:i/>
                      <w:sz w:val="24"/>
                      <w:szCs w:val="24"/>
                      <w:shd w:val="clear" w:color="auto" w:fill="FFFFFF"/>
                    </w:rPr>
                    <w:t>Problēmiskās mācīšanas metode.</w:t>
                  </w:r>
                </w:p>
              </w:tc>
            </w:tr>
            <w:tr w:rsidR="005E15ED" w:rsidRPr="009B631B" w14:paraId="4F455C6A" w14:textId="77777777" w:rsidTr="00FC3876">
              <w:tc>
                <w:tcPr>
                  <w:tcW w:w="4247" w:type="dxa"/>
                </w:tcPr>
                <w:p w14:paraId="17EF5294" w14:textId="77777777" w:rsidR="005E15ED" w:rsidRPr="009B631B" w:rsidRDefault="005E15ED" w:rsidP="00FC3876">
                  <w:pPr>
                    <w:rPr>
                      <w:i/>
                      <w:sz w:val="24"/>
                      <w:szCs w:val="24"/>
                      <w:shd w:val="clear" w:color="auto" w:fill="FFFFFF"/>
                    </w:rPr>
                  </w:pPr>
                  <w:r w:rsidRPr="009B631B">
                    <w:rPr>
                      <w:i/>
                      <w:sz w:val="24"/>
                      <w:szCs w:val="24"/>
                      <w:shd w:val="clear" w:color="auto" w:fill="FFFFFF"/>
                    </w:rPr>
                    <w:t xml:space="preserve">-Akcents uz priekšmeta apguvi </w:t>
                  </w:r>
                </w:p>
              </w:tc>
              <w:tc>
                <w:tcPr>
                  <w:tcW w:w="4248" w:type="dxa"/>
                </w:tcPr>
                <w:p w14:paraId="533FBD13" w14:textId="77777777" w:rsidR="005E15ED" w:rsidRPr="009B631B" w:rsidRDefault="005E15ED" w:rsidP="00FC3876">
                  <w:pPr>
                    <w:rPr>
                      <w:i/>
                      <w:sz w:val="24"/>
                      <w:szCs w:val="24"/>
                      <w:shd w:val="clear" w:color="auto" w:fill="FFFFFF"/>
                    </w:rPr>
                  </w:pPr>
                  <w:r w:rsidRPr="009B631B">
                    <w:rPr>
                      <w:i/>
                      <w:sz w:val="24"/>
                      <w:szCs w:val="24"/>
                      <w:shd w:val="clear" w:color="auto" w:fill="FFFFFF"/>
                    </w:rPr>
                    <w:t>-akcents uz mācību procesu</w:t>
                  </w:r>
                </w:p>
              </w:tc>
            </w:tr>
            <w:tr w:rsidR="005E15ED" w:rsidRPr="009B631B" w14:paraId="357D4823" w14:textId="77777777" w:rsidTr="00FC3876">
              <w:tc>
                <w:tcPr>
                  <w:tcW w:w="4247" w:type="dxa"/>
                </w:tcPr>
                <w:p w14:paraId="32F73888" w14:textId="77777777" w:rsidR="005E15ED" w:rsidRPr="009B631B" w:rsidRDefault="005E15ED" w:rsidP="00FC3876">
                  <w:pPr>
                    <w:rPr>
                      <w:i/>
                      <w:sz w:val="24"/>
                      <w:szCs w:val="24"/>
                      <w:shd w:val="clear" w:color="auto" w:fill="FFFFFF"/>
                    </w:rPr>
                  </w:pPr>
                  <w:r w:rsidRPr="009B631B">
                    <w:rPr>
                      <w:i/>
                      <w:sz w:val="24"/>
                      <w:szCs w:val="24"/>
                      <w:shd w:val="clear" w:color="auto" w:fill="FFFFFF"/>
                    </w:rPr>
                    <w:t>-Dominē  pasniedzējs</w:t>
                  </w:r>
                </w:p>
              </w:tc>
              <w:tc>
                <w:tcPr>
                  <w:tcW w:w="4248" w:type="dxa"/>
                </w:tcPr>
                <w:p w14:paraId="51409412" w14:textId="77777777" w:rsidR="005E15ED" w:rsidRPr="009B631B" w:rsidRDefault="005E15ED" w:rsidP="00FC3876">
                  <w:pPr>
                    <w:rPr>
                      <w:i/>
                      <w:sz w:val="24"/>
                      <w:szCs w:val="24"/>
                      <w:shd w:val="clear" w:color="auto" w:fill="FFFFFF"/>
                    </w:rPr>
                  </w:pPr>
                  <w:r w:rsidRPr="009B631B">
                    <w:rPr>
                      <w:i/>
                      <w:sz w:val="24"/>
                      <w:szCs w:val="24"/>
                      <w:shd w:val="clear" w:color="auto" w:fill="FFFFFF"/>
                    </w:rPr>
                    <w:t>-centrā students</w:t>
                  </w:r>
                </w:p>
              </w:tc>
            </w:tr>
            <w:tr w:rsidR="005E15ED" w:rsidRPr="009B631B" w14:paraId="29941F31" w14:textId="77777777" w:rsidTr="00FC3876">
              <w:tc>
                <w:tcPr>
                  <w:tcW w:w="4247" w:type="dxa"/>
                </w:tcPr>
                <w:p w14:paraId="22453923" w14:textId="77777777" w:rsidR="005E15ED" w:rsidRPr="009B631B" w:rsidRDefault="005E15ED" w:rsidP="00FC3876">
                  <w:pPr>
                    <w:rPr>
                      <w:i/>
                      <w:sz w:val="24"/>
                      <w:szCs w:val="24"/>
                      <w:shd w:val="clear" w:color="auto" w:fill="FFFFFF"/>
                    </w:rPr>
                  </w:pPr>
                  <w:r w:rsidRPr="009B631B">
                    <w:rPr>
                      <w:i/>
                      <w:sz w:val="24"/>
                      <w:szCs w:val="24"/>
                      <w:shd w:val="clear" w:color="auto" w:fill="FFFFFF"/>
                    </w:rPr>
                    <w:t>-Pasniedzējs eksperts</w:t>
                  </w:r>
                </w:p>
              </w:tc>
              <w:tc>
                <w:tcPr>
                  <w:tcW w:w="4248" w:type="dxa"/>
                </w:tcPr>
                <w:p w14:paraId="54ADC60F" w14:textId="77777777" w:rsidR="005E15ED" w:rsidRPr="009B631B" w:rsidRDefault="005E15ED" w:rsidP="00FC3876">
                  <w:pPr>
                    <w:rPr>
                      <w:i/>
                      <w:sz w:val="24"/>
                      <w:szCs w:val="24"/>
                      <w:shd w:val="clear" w:color="auto" w:fill="FFFFFF"/>
                    </w:rPr>
                  </w:pPr>
                  <w:r w:rsidRPr="009B631B">
                    <w:rPr>
                      <w:i/>
                      <w:sz w:val="24"/>
                      <w:szCs w:val="24"/>
                      <w:shd w:val="clear" w:color="auto" w:fill="FFFFFF"/>
                    </w:rPr>
                    <w:t xml:space="preserve">-Pasniedzējs </w:t>
                  </w:r>
                  <w:proofErr w:type="spellStart"/>
                  <w:r w:rsidRPr="009B631B">
                    <w:rPr>
                      <w:i/>
                      <w:sz w:val="24"/>
                      <w:szCs w:val="24"/>
                      <w:shd w:val="clear" w:color="auto" w:fill="FFFFFF"/>
                    </w:rPr>
                    <w:t>mentors</w:t>
                  </w:r>
                  <w:proofErr w:type="spellEnd"/>
                  <w:r w:rsidRPr="009B631B">
                    <w:rPr>
                      <w:i/>
                      <w:sz w:val="24"/>
                      <w:szCs w:val="24"/>
                      <w:shd w:val="clear" w:color="auto" w:fill="FFFFFF"/>
                    </w:rPr>
                    <w:t xml:space="preserve"> , novērotājs</w:t>
                  </w:r>
                </w:p>
              </w:tc>
            </w:tr>
            <w:tr w:rsidR="005E15ED" w:rsidRPr="009B631B" w14:paraId="61D920BA" w14:textId="77777777" w:rsidTr="00FC3876">
              <w:tc>
                <w:tcPr>
                  <w:tcW w:w="4247" w:type="dxa"/>
                </w:tcPr>
                <w:p w14:paraId="327D6A4D" w14:textId="77777777" w:rsidR="005E15ED" w:rsidRPr="009B631B" w:rsidRDefault="005E15ED" w:rsidP="00FC3876">
                  <w:pPr>
                    <w:rPr>
                      <w:i/>
                      <w:sz w:val="24"/>
                      <w:szCs w:val="24"/>
                      <w:shd w:val="clear" w:color="auto" w:fill="FFFFFF"/>
                    </w:rPr>
                  </w:pPr>
                  <w:r w:rsidRPr="009B631B">
                    <w:rPr>
                      <w:i/>
                      <w:sz w:val="24"/>
                      <w:szCs w:val="24"/>
                      <w:shd w:val="clear" w:color="auto" w:fill="FFFFFF"/>
                    </w:rPr>
                    <w:t>-zināšanas</w:t>
                  </w:r>
                </w:p>
              </w:tc>
              <w:tc>
                <w:tcPr>
                  <w:tcW w:w="4248" w:type="dxa"/>
                </w:tcPr>
                <w:p w14:paraId="1063DB1A" w14:textId="77777777" w:rsidR="005E15ED" w:rsidRPr="009B631B" w:rsidRDefault="005E15ED" w:rsidP="00FC3876">
                  <w:pPr>
                    <w:rPr>
                      <w:i/>
                      <w:sz w:val="24"/>
                      <w:szCs w:val="24"/>
                      <w:shd w:val="clear" w:color="auto" w:fill="FFFFFF"/>
                    </w:rPr>
                  </w:pPr>
                  <w:r w:rsidRPr="009B631B">
                    <w:rPr>
                      <w:i/>
                      <w:sz w:val="24"/>
                      <w:szCs w:val="24"/>
                      <w:shd w:val="clear" w:color="auto" w:fill="FFFFFF"/>
                    </w:rPr>
                    <w:t>-zināšanas un to pielietojums</w:t>
                  </w:r>
                </w:p>
              </w:tc>
            </w:tr>
            <w:tr w:rsidR="005E15ED" w:rsidRPr="009B631B" w14:paraId="21814FBF" w14:textId="77777777" w:rsidTr="00FC3876">
              <w:tc>
                <w:tcPr>
                  <w:tcW w:w="4247" w:type="dxa"/>
                </w:tcPr>
                <w:p w14:paraId="61C966D2" w14:textId="77777777" w:rsidR="005E15ED" w:rsidRPr="009B631B" w:rsidRDefault="005E15ED" w:rsidP="00FC3876">
                  <w:pPr>
                    <w:rPr>
                      <w:i/>
                      <w:sz w:val="24"/>
                      <w:szCs w:val="24"/>
                      <w:shd w:val="clear" w:color="auto" w:fill="FFFFFF"/>
                    </w:rPr>
                  </w:pPr>
                  <w:r w:rsidRPr="009B631B">
                    <w:rPr>
                      <w:i/>
                      <w:sz w:val="24"/>
                      <w:szCs w:val="24"/>
                      <w:shd w:val="clear" w:color="auto" w:fill="FFFFFF"/>
                    </w:rPr>
                    <w:t>-individuālais darbs</w:t>
                  </w:r>
                </w:p>
              </w:tc>
              <w:tc>
                <w:tcPr>
                  <w:tcW w:w="4248" w:type="dxa"/>
                </w:tcPr>
                <w:p w14:paraId="067A6BAC" w14:textId="77777777" w:rsidR="005E15ED" w:rsidRPr="009B631B" w:rsidRDefault="005E15ED" w:rsidP="00FC3876">
                  <w:pPr>
                    <w:rPr>
                      <w:i/>
                      <w:sz w:val="24"/>
                      <w:szCs w:val="24"/>
                      <w:shd w:val="clear" w:color="auto" w:fill="FFFFFF"/>
                    </w:rPr>
                  </w:pPr>
                  <w:r w:rsidRPr="009B631B">
                    <w:rPr>
                      <w:i/>
                      <w:sz w:val="24"/>
                      <w:szCs w:val="24"/>
                      <w:shd w:val="clear" w:color="auto" w:fill="FFFFFF"/>
                    </w:rPr>
                    <w:t>- darbs pāros, grupās, frontālais</w:t>
                  </w:r>
                </w:p>
              </w:tc>
            </w:tr>
            <w:tr w:rsidR="005E15ED" w:rsidRPr="009B631B" w14:paraId="504B9F9D" w14:textId="77777777" w:rsidTr="00FC3876">
              <w:tc>
                <w:tcPr>
                  <w:tcW w:w="4247" w:type="dxa"/>
                </w:tcPr>
                <w:p w14:paraId="78DD16F1" w14:textId="77777777" w:rsidR="005E15ED" w:rsidRPr="009B631B" w:rsidRDefault="005E15ED" w:rsidP="00FC3876">
                  <w:pPr>
                    <w:rPr>
                      <w:i/>
                      <w:sz w:val="24"/>
                      <w:szCs w:val="24"/>
                      <w:shd w:val="clear" w:color="auto" w:fill="FFFFFF"/>
                    </w:rPr>
                  </w:pPr>
                  <w:r w:rsidRPr="009B631B">
                    <w:rPr>
                      <w:i/>
                      <w:sz w:val="24"/>
                      <w:szCs w:val="24"/>
                      <w:shd w:val="clear" w:color="auto" w:fill="FFFFFF"/>
                    </w:rPr>
                    <w:t>-Atkarība no pasniedzēja</w:t>
                  </w:r>
                </w:p>
              </w:tc>
              <w:tc>
                <w:tcPr>
                  <w:tcW w:w="4248" w:type="dxa"/>
                </w:tcPr>
                <w:p w14:paraId="54C62378" w14:textId="77777777" w:rsidR="005E15ED" w:rsidRPr="009B631B" w:rsidRDefault="005E15ED" w:rsidP="00FC3876">
                  <w:pPr>
                    <w:rPr>
                      <w:i/>
                      <w:sz w:val="24"/>
                      <w:szCs w:val="24"/>
                      <w:shd w:val="clear" w:color="auto" w:fill="FFFFFF"/>
                    </w:rPr>
                  </w:pPr>
                  <w:r w:rsidRPr="009B631B">
                    <w:rPr>
                      <w:i/>
                      <w:sz w:val="24"/>
                      <w:szCs w:val="24"/>
                      <w:shd w:val="clear" w:color="auto" w:fill="FFFFFF"/>
                    </w:rPr>
                    <w:t>- neatkarība, atbildības sajūta</w:t>
                  </w:r>
                </w:p>
              </w:tc>
            </w:tr>
            <w:tr w:rsidR="005E15ED" w:rsidRPr="009B631B" w14:paraId="2D2AE5AE" w14:textId="77777777" w:rsidTr="00FC3876">
              <w:tc>
                <w:tcPr>
                  <w:tcW w:w="4247" w:type="dxa"/>
                </w:tcPr>
                <w:p w14:paraId="00372EE5" w14:textId="77777777" w:rsidR="005E15ED" w:rsidRPr="009B631B" w:rsidRDefault="005E15ED" w:rsidP="00FC3876">
                  <w:pPr>
                    <w:rPr>
                      <w:i/>
                      <w:sz w:val="24"/>
                      <w:szCs w:val="24"/>
                      <w:shd w:val="clear" w:color="auto" w:fill="FFFFFF"/>
                    </w:rPr>
                  </w:pPr>
                  <w:r w:rsidRPr="009B631B">
                    <w:rPr>
                      <w:i/>
                      <w:sz w:val="24"/>
                      <w:szCs w:val="24"/>
                      <w:shd w:val="clear" w:color="auto" w:fill="FFFFFF"/>
                    </w:rPr>
                    <w:t>-neakcentē virzīšanos uz panākumiem</w:t>
                  </w:r>
                </w:p>
              </w:tc>
              <w:tc>
                <w:tcPr>
                  <w:tcW w:w="4248" w:type="dxa"/>
                </w:tcPr>
                <w:p w14:paraId="600EA709" w14:textId="77777777" w:rsidR="005E15ED" w:rsidRPr="009B631B" w:rsidRDefault="005E15ED" w:rsidP="00FC3876">
                  <w:pPr>
                    <w:rPr>
                      <w:i/>
                      <w:sz w:val="24"/>
                      <w:szCs w:val="24"/>
                      <w:shd w:val="clear" w:color="auto" w:fill="FFFFFF"/>
                    </w:rPr>
                  </w:pPr>
                  <w:r w:rsidRPr="009B631B">
                    <w:rPr>
                      <w:i/>
                      <w:sz w:val="24"/>
                      <w:szCs w:val="24"/>
                      <w:shd w:val="clear" w:color="auto" w:fill="FFFFFF"/>
                    </w:rPr>
                    <w:t>-orientē uz panākumiem</w:t>
                  </w:r>
                </w:p>
              </w:tc>
            </w:tr>
            <w:tr w:rsidR="005E15ED" w:rsidRPr="009B631B" w14:paraId="188881A3" w14:textId="77777777" w:rsidTr="00FC3876">
              <w:tc>
                <w:tcPr>
                  <w:tcW w:w="4247" w:type="dxa"/>
                </w:tcPr>
                <w:p w14:paraId="61BA0B2B" w14:textId="77777777" w:rsidR="005E15ED" w:rsidRPr="009B631B" w:rsidRDefault="005E15ED" w:rsidP="00FC3876">
                  <w:pPr>
                    <w:rPr>
                      <w:i/>
                      <w:sz w:val="24"/>
                      <w:szCs w:val="24"/>
                      <w:shd w:val="clear" w:color="auto" w:fill="FFFFFF"/>
                    </w:rPr>
                  </w:pPr>
                  <w:r w:rsidRPr="009B631B">
                    <w:rPr>
                      <w:i/>
                      <w:sz w:val="24"/>
                      <w:szCs w:val="24"/>
                      <w:shd w:val="clear" w:color="auto" w:fill="FFFFFF"/>
                    </w:rPr>
                    <w:t>-studenta loma pasīva, uztveroša</w:t>
                  </w:r>
                </w:p>
              </w:tc>
              <w:tc>
                <w:tcPr>
                  <w:tcW w:w="4248" w:type="dxa"/>
                </w:tcPr>
                <w:p w14:paraId="394B4AFC" w14:textId="77777777" w:rsidR="005E15ED" w:rsidRPr="009B631B" w:rsidRDefault="005E15ED" w:rsidP="00FC3876">
                  <w:pPr>
                    <w:rPr>
                      <w:i/>
                      <w:sz w:val="24"/>
                      <w:szCs w:val="24"/>
                      <w:shd w:val="clear" w:color="auto" w:fill="FFFFFF"/>
                    </w:rPr>
                  </w:pPr>
                  <w:r w:rsidRPr="009B631B">
                    <w:rPr>
                      <w:i/>
                      <w:sz w:val="24"/>
                      <w:szCs w:val="24"/>
                      <w:shd w:val="clear" w:color="auto" w:fill="FFFFFF"/>
                    </w:rPr>
                    <w:t>- aktīva , radoša</w:t>
                  </w:r>
                </w:p>
              </w:tc>
            </w:tr>
            <w:tr w:rsidR="005E15ED" w:rsidRPr="009B631B" w14:paraId="79E7769D" w14:textId="77777777" w:rsidTr="00FC3876">
              <w:tc>
                <w:tcPr>
                  <w:tcW w:w="4247" w:type="dxa"/>
                </w:tcPr>
                <w:p w14:paraId="47E206C2" w14:textId="77777777" w:rsidR="005E15ED" w:rsidRPr="009B631B" w:rsidRDefault="005E15ED" w:rsidP="00FC3876">
                  <w:pPr>
                    <w:rPr>
                      <w:i/>
                      <w:sz w:val="24"/>
                      <w:szCs w:val="24"/>
                      <w:shd w:val="clear" w:color="auto" w:fill="FFFFFF"/>
                    </w:rPr>
                  </w:pPr>
                  <w:r w:rsidRPr="009B631B">
                    <w:rPr>
                      <w:i/>
                      <w:sz w:val="24"/>
                      <w:szCs w:val="24"/>
                      <w:shd w:val="clear" w:color="auto" w:fill="FFFFFF"/>
                    </w:rPr>
                    <w:t xml:space="preserve">-studenta rīcība atkarīga no pasniedzēja </w:t>
                  </w:r>
                </w:p>
              </w:tc>
              <w:tc>
                <w:tcPr>
                  <w:tcW w:w="4248" w:type="dxa"/>
                </w:tcPr>
                <w:p w14:paraId="452A1153" w14:textId="77777777" w:rsidR="005E15ED" w:rsidRPr="009B631B" w:rsidRDefault="005E15ED" w:rsidP="00FC3876">
                  <w:pPr>
                    <w:rPr>
                      <w:i/>
                      <w:sz w:val="24"/>
                      <w:szCs w:val="24"/>
                      <w:shd w:val="clear" w:color="auto" w:fill="FFFFFF"/>
                    </w:rPr>
                  </w:pPr>
                  <w:r w:rsidRPr="009B631B">
                    <w:rPr>
                      <w:i/>
                      <w:sz w:val="24"/>
                      <w:szCs w:val="24"/>
                      <w:shd w:val="clear" w:color="auto" w:fill="FFFFFF"/>
                    </w:rPr>
                    <w:t>-neatkarīga</w:t>
                  </w:r>
                </w:p>
              </w:tc>
            </w:tr>
            <w:tr w:rsidR="005E15ED" w:rsidRPr="009B631B" w14:paraId="77884D6A" w14:textId="77777777" w:rsidTr="00FC3876">
              <w:tc>
                <w:tcPr>
                  <w:tcW w:w="4247" w:type="dxa"/>
                </w:tcPr>
                <w:p w14:paraId="3FBE6098" w14:textId="77777777" w:rsidR="005E15ED" w:rsidRPr="009B631B" w:rsidRDefault="005E15ED" w:rsidP="00FC3876">
                  <w:pPr>
                    <w:rPr>
                      <w:i/>
                      <w:sz w:val="24"/>
                      <w:szCs w:val="24"/>
                      <w:shd w:val="clear" w:color="auto" w:fill="FFFFFF"/>
                    </w:rPr>
                  </w:pPr>
                  <w:r w:rsidRPr="009B631B">
                    <w:rPr>
                      <w:i/>
                      <w:sz w:val="24"/>
                      <w:szCs w:val="24"/>
                      <w:shd w:val="clear" w:color="auto" w:fill="FFFFFF"/>
                    </w:rPr>
                    <w:t xml:space="preserve">-prakse pakļauta teorijai </w:t>
                  </w:r>
                </w:p>
              </w:tc>
              <w:tc>
                <w:tcPr>
                  <w:tcW w:w="4248" w:type="dxa"/>
                </w:tcPr>
                <w:p w14:paraId="058C6EEE" w14:textId="77777777" w:rsidR="005E15ED" w:rsidRPr="009B631B" w:rsidRDefault="005E15ED" w:rsidP="00FC3876">
                  <w:pPr>
                    <w:rPr>
                      <w:i/>
                      <w:sz w:val="24"/>
                      <w:szCs w:val="24"/>
                      <w:shd w:val="clear" w:color="auto" w:fill="FFFFFF"/>
                    </w:rPr>
                  </w:pPr>
                  <w:r w:rsidRPr="009B631B">
                    <w:rPr>
                      <w:i/>
                      <w:sz w:val="24"/>
                      <w:szCs w:val="24"/>
                      <w:shd w:val="clear" w:color="auto" w:fill="FFFFFF"/>
                    </w:rPr>
                    <w:t>-teorija pakļauta praksei</w:t>
                  </w:r>
                </w:p>
              </w:tc>
            </w:tr>
          </w:tbl>
          <w:p w14:paraId="430EDB1C" w14:textId="77777777" w:rsidR="005E15ED" w:rsidRPr="009B631B" w:rsidRDefault="005E15ED" w:rsidP="00FC3876">
            <w:pPr>
              <w:widowControl w:val="0"/>
              <w:pBdr>
                <w:top w:val="nil"/>
                <w:left w:val="nil"/>
                <w:bottom w:val="nil"/>
                <w:right w:val="nil"/>
                <w:between w:val="nil"/>
              </w:pBdr>
              <w:rPr>
                <w:i/>
                <w:lang w:val="lv-LV"/>
              </w:rPr>
            </w:pPr>
          </w:p>
        </w:tc>
      </w:tr>
      <w:tr w:rsidR="005E15ED" w:rsidRPr="009B631B" w14:paraId="2A9CA47D" w14:textId="77777777" w:rsidTr="00FC3876">
        <w:tc>
          <w:tcPr>
            <w:tcW w:w="2835" w:type="dxa"/>
            <w:shd w:val="clear" w:color="auto" w:fill="auto"/>
            <w:tcMar>
              <w:top w:w="100" w:type="dxa"/>
              <w:left w:w="100" w:type="dxa"/>
              <w:bottom w:w="100" w:type="dxa"/>
              <w:right w:w="100" w:type="dxa"/>
            </w:tcMar>
          </w:tcPr>
          <w:p w14:paraId="7D4DFD84" w14:textId="77777777" w:rsidR="005E15ED" w:rsidRPr="009B631B" w:rsidRDefault="005E15ED" w:rsidP="00FC3876">
            <w:pPr>
              <w:widowControl w:val="0"/>
              <w:pBdr>
                <w:top w:val="nil"/>
                <w:left w:val="nil"/>
                <w:bottom w:val="nil"/>
                <w:right w:val="nil"/>
                <w:between w:val="nil"/>
              </w:pBdr>
              <w:rPr>
                <w:lang w:val="lv-LV"/>
              </w:rPr>
            </w:pPr>
            <w:r w:rsidRPr="009B631B">
              <w:rPr>
                <w:lang w:val="lv-LV"/>
              </w:rPr>
              <w:t>Studenti mācās no citiem studentiem, mācās sadarbojoties</w:t>
            </w:r>
          </w:p>
          <w:p w14:paraId="34039E6D" w14:textId="77777777" w:rsidR="005E15ED" w:rsidRPr="009B631B" w:rsidRDefault="005E15ED" w:rsidP="00FC3876">
            <w:pPr>
              <w:widowControl w:val="0"/>
              <w:pBdr>
                <w:top w:val="nil"/>
                <w:left w:val="nil"/>
                <w:bottom w:val="nil"/>
                <w:right w:val="nil"/>
                <w:between w:val="nil"/>
              </w:pBdr>
              <w:rPr>
                <w:lang w:val="lv-LV"/>
              </w:rPr>
            </w:pPr>
          </w:p>
        </w:tc>
        <w:tc>
          <w:tcPr>
            <w:tcW w:w="8364" w:type="dxa"/>
            <w:shd w:val="clear" w:color="auto" w:fill="auto"/>
            <w:tcMar>
              <w:top w:w="100" w:type="dxa"/>
              <w:left w:w="100" w:type="dxa"/>
              <w:bottom w:w="100" w:type="dxa"/>
              <w:right w:w="100" w:type="dxa"/>
            </w:tcMar>
          </w:tcPr>
          <w:p w14:paraId="09E17D9D" w14:textId="77777777" w:rsidR="005E15ED" w:rsidRPr="009B631B" w:rsidRDefault="005E15ED" w:rsidP="00FC3876">
            <w:pPr>
              <w:widowControl w:val="0"/>
              <w:pBdr>
                <w:top w:val="nil"/>
                <w:left w:val="nil"/>
                <w:bottom w:val="nil"/>
                <w:right w:val="nil"/>
                <w:between w:val="nil"/>
              </w:pBdr>
              <w:rPr>
                <w:i/>
                <w:lang w:val="lv-LV"/>
              </w:rPr>
            </w:pPr>
            <w:r w:rsidRPr="009B631B">
              <w:rPr>
                <w:i/>
                <w:lang w:val="lv-LV"/>
              </w:rPr>
              <w:t xml:space="preserve"> Studentu grupas un katra studenta personīgā mācību sasniegumu portfeļa veidošana</w:t>
            </w:r>
            <w:r w:rsidRPr="009B631B">
              <w:rPr>
                <w:i/>
                <w:color w:val="FF0000"/>
                <w:lang w:val="lv-LV"/>
              </w:rPr>
              <w:t xml:space="preserve"> .</w:t>
            </w:r>
            <w:r w:rsidRPr="009B631B">
              <w:rPr>
                <w:i/>
                <w:lang w:val="lv-LV"/>
              </w:rPr>
              <w:t xml:space="preserve"> Portfelis ir pārdomu kolekcija par veiktajiem individuālajiem uzdevumiem, faktu pētījumiem, individuālajiem mācību sasniegumiem un pieredzi, kas ļauj studentam demonstrēt priekšmeta izpratnes dziļumu. Portfeļa struktūra un apjoms tiek apspriesti pirmajā praktiskajā sesijā. Eksāmena laikā studentu grupa prezentē un aizstāv savu  veicamo uzdevumu portfeli. Individuālo rezultātu pašnovērtējums.</w:t>
            </w:r>
          </w:p>
        </w:tc>
      </w:tr>
      <w:tr w:rsidR="005E15ED" w:rsidRPr="009B631B" w14:paraId="400A7172" w14:textId="77777777" w:rsidTr="00FC3876">
        <w:trPr>
          <w:trHeight w:val="1860"/>
        </w:trPr>
        <w:tc>
          <w:tcPr>
            <w:tcW w:w="2835" w:type="dxa"/>
            <w:shd w:val="clear" w:color="auto" w:fill="auto"/>
            <w:tcMar>
              <w:top w:w="100" w:type="dxa"/>
              <w:left w:w="100" w:type="dxa"/>
              <w:bottom w:w="100" w:type="dxa"/>
              <w:right w:w="100" w:type="dxa"/>
            </w:tcMar>
          </w:tcPr>
          <w:p w14:paraId="565F0894" w14:textId="77777777" w:rsidR="005E15ED" w:rsidRPr="009B631B" w:rsidRDefault="005E15ED" w:rsidP="00FC3876">
            <w:pPr>
              <w:widowControl w:val="0"/>
              <w:pBdr>
                <w:top w:val="nil"/>
                <w:left w:val="nil"/>
                <w:bottom w:val="nil"/>
                <w:right w:val="nil"/>
                <w:between w:val="nil"/>
              </w:pBdr>
              <w:rPr>
                <w:lang w:val="lv-LV"/>
              </w:rPr>
            </w:pPr>
            <w:r w:rsidRPr="009B631B">
              <w:rPr>
                <w:lang w:val="lv-LV"/>
              </w:rPr>
              <w:t>Uz risinājumu/rezultātu orientētas vides radīšana</w:t>
            </w:r>
          </w:p>
          <w:p w14:paraId="16D90650" w14:textId="77777777" w:rsidR="005E15ED" w:rsidRPr="009B631B" w:rsidRDefault="005E15ED" w:rsidP="00FC3876">
            <w:pPr>
              <w:widowControl w:val="0"/>
              <w:pBdr>
                <w:top w:val="nil"/>
                <w:left w:val="nil"/>
                <w:bottom w:val="nil"/>
                <w:right w:val="nil"/>
                <w:between w:val="nil"/>
              </w:pBdr>
              <w:rPr>
                <w:lang w:val="lv-LV"/>
              </w:rPr>
            </w:pPr>
          </w:p>
        </w:tc>
        <w:tc>
          <w:tcPr>
            <w:tcW w:w="8364" w:type="dxa"/>
            <w:shd w:val="clear" w:color="auto" w:fill="auto"/>
            <w:tcMar>
              <w:top w:w="100" w:type="dxa"/>
              <w:left w:w="100" w:type="dxa"/>
              <w:bottom w:w="100" w:type="dxa"/>
              <w:right w:w="100" w:type="dxa"/>
            </w:tcMar>
          </w:tcPr>
          <w:p w14:paraId="1ED3D7CC" w14:textId="77777777" w:rsidR="005E15ED" w:rsidRPr="009B631B" w:rsidRDefault="005E15ED" w:rsidP="00FC3876">
            <w:pPr>
              <w:widowControl w:val="0"/>
              <w:pBdr>
                <w:top w:val="nil"/>
                <w:left w:val="nil"/>
                <w:bottom w:val="nil"/>
                <w:right w:val="nil"/>
                <w:between w:val="nil"/>
              </w:pBdr>
              <w:rPr>
                <w:i/>
                <w:lang w:val="lv-LV"/>
              </w:rPr>
            </w:pPr>
            <w:r w:rsidRPr="009B631B">
              <w:rPr>
                <w:i/>
                <w:lang w:val="lv-LV"/>
              </w:rPr>
              <w:t>Projekta ietvaros izveidota pārtikas produktu pārstrādes laboratorija un tajā veikti eksperimenti.</w:t>
            </w:r>
          </w:p>
        </w:tc>
      </w:tr>
      <w:tr w:rsidR="005E15ED" w:rsidRPr="009B631B" w14:paraId="56CC8CEC" w14:textId="77777777" w:rsidTr="00FC3876">
        <w:tc>
          <w:tcPr>
            <w:tcW w:w="2835" w:type="dxa"/>
            <w:tcMar>
              <w:top w:w="100" w:type="dxa"/>
              <w:left w:w="100" w:type="dxa"/>
              <w:bottom w:w="100" w:type="dxa"/>
              <w:right w:w="100" w:type="dxa"/>
            </w:tcMar>
          </w:tcPr>
          <w:p w14:paraId="6BAEEF10" w14:textId="77777777" w:rsidR="005E15ED" w:rsidRPr="009B631B" w:rsidRDefault="005E15ED" w:rsidP="00FC3876">
            <w:pPr>
              <w:widowControl w:val="0"/>
              <w:pBdr>
                <w:top w:val="nil"/>
                <w:left w:val="nil"/>
                <w:bottom w:val="nil"/>
                <w:right w:val="nil"/>
                <w:between w:val="nil"/>
              </w:pBdr>
              <w:rPr>
                <w:lang w:val="lv-LV"/>
              </w:rPr>
            </w:pPr>
            <w:r w:rsidRPr="009B631B">
              <w:rPr>
                <w:lang w:val="lv-LV"/>
              </w:rPr>
              <w:t>Izmantoto informācijas avotu skaits, daudzveidība (salīdziniet ar mācībām pirms PBL ieviešanas)</w:t>
            </w:r>
          </w:p>
          <w:p w14:paraId="3116320C" w14:textId="77777777" w:rsidR="005E15ED" w:rsidRPr="009B631B" w:rsidRDefault="005E15ED" w:rsidP="00FC3876">
            <w:pPr>
              <w:widowControl w:val="0"/>
              <w:pBdr>
                <w:top w:val="nil"/>
                <w:left w:val="nil"/>
                <w:bottom w:val="nil"/>
                <w:right w:val="nil"/>
                <w:between w:val="nil"/>
              </w:pBdr>
              <w:rPr>
                <w:lang w:val="lv-LV"/>
              </w:rPr>
            </w:pPr>
          </w:p>
        </w:tc>
        <w:tc>
          <w:tcPr>
            <w:tcW w:w="8364" w:type="dxa"/>
            <w:shd w:val="clear" w:color="auto" w:fill="auto"/>
            <w:tcMar>
              <w:top w:w="100" w:type="dxa"/>
              <w:left w:w="100" w:type="dxa"/>
              <w:bottom w:w="100" w:type="dxa"/>
              <w:right w:w="100" w:type="dxa"/>
            </w:tcMar>
          </w:tcPr>
          <w:p w14:paraId="3B8ACC4D" w14:textId="77777777" w:rsidR="005E15ED" w:rsidRPr="009B631B" w:rsidRDefault="005E15ED" w:rsidP="00FC3876">
            <w:pPr>
              <w:widowControl w:val="0"/>
              <w:pBdr>
                <w:top w:val="nil"/>
                <w:left w:val="nil"/>
                <w:bottom w:val="nil"/>
                <w:right w:val="nil"/>
                <w:between w:val="nil"/>
              </w:pBdr>
              <w:rPr>
                <w:lang w:val="lv-LV"/>
              </w:rPr>
            </w:pPr>
          </w:p>
        </w:tc>
      </w:tr>
    </w:tbl>
    <w:p w14:paraId="0047299B" w14:textId="77777777" w:rsidR="005E15ED" w:rsidRPr="009B631B" w:rsidRDefault="005E15ED" w:rsidP="005E15ED">
      <w:pPr>
        <w:pBdr>
          <w:top w:val="nil"/>
          <w:left w:val="nil"/>
          <w:bottom w:val="nil"/>
          <w:right w:val="nil"/>
          <w:between w:val="nil"/>
        </w:pBdr>
        <w:rPr>
          <w:lang w:val="lv-LV"/>
        </w:rPr>
      </w:pPr>
    </w:p>
    <w:p w14:paraId="4513DA0D" w14:textId="77777777" w:rsidR="005E15ED" w:rsidRPr="009B631B" w:rsidRDefault="005E15ED" w:rsidP="005E15ED">
      <w:pPr>
        <w:numPr>
          <w:ilvl w:val="0"/>
          <w:numId w:val="31"/>
        </w:numPr>
        <w:rPr>
          <w:lang w:val="lv-LV"/>
        </w:rPr>
      </w:pPr>
      <w:r w:rsidRPr="009B631B">
        <w:rPr>
          <w:lang w:val="lv-LV"/>
        </w:rPr>
        <w:t>Ko būtu nepieciešams uzlabot/mainīt esošajā metodē, lai tā vēl vairāk būtu uz risinājumu orientēta un palīdzētu vēl efektīvāk sasniegt rezultātus?</w:t>
      </w:r>
    </w:p>
    <w:p w14:paraId="25A10E26" w14:textId="77777777" w:rsidR="005E15ED" w:rsidRPr="009B631B" w:rsidRDefault="005E15ED" w:rsidP="005E15ED">
      <w:pPr>
        <w:rPr>
          <w:lang w:val="lv-LV"/>
        </w:rPr>
      </w:pPr>
    </w:p>
    <w:tbl>
      <w:tblPr>
        <w:tblW w:w="11199" w:type="dxa"/>
        <w:tblInd w:w="-1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99"/>
      </w:tblGrid>
      <w:tr w:rsidR="005E15ED" w:rsidRPr="00FD1B67" w14:paraId="15FAAC5E" w14:textId="77777777" w:rsidTr="00FC3876">
        <w:trPr>
          <w:trHeight w:val="2340"/>
        </w:trPr>
        <w:tc>
          <w:tcPr>
            <w:tcW w:w="11199" w:type="dxa"/>
            <w:shd w:val="clear" w:color="auto" w:fill="auto"/>
            <w:tcMar>
              <w:top w:w="100" w:type="dxa"/>
              <w:left w:w="100" w:type="dxa"/>
              <w:bottom w:w="100" w:type="dxa"/>
              <w:right w:w="100" w:type="dxa"/>
            </w:tcMar>
          </w:tcPr>
          <w:p w14:paraId="2EA89F79" w14:textId="77777777" w:rsidR="005E15ED" w:rsidRPr="009B631B" w:rsidRDefault="005E15ED" w:rsidP="00FC3876">
            <w:pPr>
              <w:widowControl w:val="0"/>
              <w:rPr>
                <w:i/>
                <w:lang w:val="lv-LV"/>
              </w:rPr>
            </w:pPr>
            <w:r w:rsidRPr="009B631B">
              <w:rPr>
                <w:i/>
                <w:lang w:val="lv-LV"/>
              </w:rPr>
              <w:t xml:space="preserve">Izmaiņas notiek </w:t>
            </w:r>
            <w:proofErr w:type="spellStart"/>
            <w:r w:rsidRPr="009B631B">
              <w:rPr>
                <w:i/>
                <w:lang w:val="lv-LV"/>
              </w:rPr>
              <w:t>kartu</w:t>
            </w:r>
            <w:proofErr w:type="spellEnd"/>
            <w:r w:rsidRPr="009B631B">
              <w:rPr>
                <w:i/>
                <w:lang w:val="lv-LV"/>
              </w:rPr>
              <w:t xml:space="preserve"> reizi, kad uzsāc īstenot šo studiju kursu, jo atšķiras problēma( risināmais uzdevums),cits uzņēmums un citi studenti ar citu zināšanu un prasmju līmeni.</w:t>
            </w:r>
          </w:p>
        </w:tc>
      </w:tr>
    </w:tbl>
    <w:p w14:paraId="4CB34998" w14:textId="77777777" w:rsidR="005E15ED" w:rsidRPr="009B631B" w:rsidRDefault="005E15ED" w:rsidP="005E15ED">
      <w:pPr>
        <w:rPr>
          <w:lang w:val="lv-LV"/>
        </w:rPr>
      </w:pPr>
    </w:p>
    <w:p w14:paraId="151B35F2" w14:textId="77777777" w:rsidR="005E15ED" w:rsidRPr="009B631B" w:rsidRDefault="005E15ED" w:rsidP="005E15ED">
      <w:pPr>
        <w:pBdr>
          <w:top w:val="nil"/>
          <w:left w:val="nil"/>
          <w:bottom w:val="nil"/>
          <w:right w:val="nil"/>
          <w:between w:val="nil"/>
        </w:pBdr>
        <w:ind w:left="720"/>
        <w:rPr>
          <w:lang w:val="lv-LV"/>
        </w:rPr>
      </w:pPr>
    </w:p>
    <w:p w14:paraId="4FF143B4" w14:textId="77777777" w:rsidR="005E15ED" w:rsidRPr="009B631B" w:rsidRDefault="005E15ED" w:rsidP="005E15ED">
      <w:pPr>
        <w:numPr>
          <w:ilvl w:val="0"/>
          <w:numId w:val="31"/>
        </w:numPr>
        <w:pBdr>
          <w:top w:val="nil"/>
          <w:left w:val="nil"/>
          <w:bottom w:val="nil"/>
          <w:right w:val="nil"/>
          <w:between w:val="nil"/>
        </w:pBdr>
        <w:rPr>
          <w:color w:val="000000"/>
          <w:lang w:val="lv-LV"/>
        </w:rPr>
      </w:pPr>
      <w:r w:rsidRPr="009B631B">
        <w:rPr>
          <w:color w:val="000000"/>
          <w:lang w:val="lv-LV"/>
        </w:rPr>
        <w:t xml:space="preserve">Kā Jūs redzat PBL metodes turpmāko </w:t>
      </w:r>
      <w:r w:rsidRPr="009B631B">
        <w:rPr>
          <w:lang w:val="lv-LV"/>
        </w:rPr>
        <w:t>īstenošanu</w:t>
      </w:r>
      <w:r w:rsidRPr="009B631B">
        <w:rPr>
          <w:color w:val="000000"/>
          <w:lang w:val="lv-LV"/>
        </w:rPr>
        <w:t xml:space="preserve"> RTA pēc projekta beigām? </w:t>
      </w:r>
    </w:p>
    <w:p w14:paraId="75BF3278" w14:textId="77777777" w:rsidR="005E15ED" w:rsidRPr="009B631B" w:rsidRDefault="005E15ED" w:rsidP="005E15ED">
      <w:pPr>
        <w:pBdr>
          <w:top w:val="nil"/>
          <w:left w:val="nil"/>
          <w:bottom w:val="nil"/>
          <w:right w:val="nil"/>
          <w:between w:val="nil"/>
        </w:pBdr>
        <w:rPr>
          <w:lang w:val="lv-LV"/>
        </w:rPr>
      </w:pPr>
    </w:p>
    <w:tbl>
      <w:tblPr>
        <w:tblW w:w="11199" w:type="dxa"/>
        <w:tblInd w:w="-1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99"/>
      </w:tblGrid>
      <w:tr w:rsidR="005E15ED" w:rsidRPr="00FD1B67" w14:paraId="79529D0E" w14:textId="77777777" w:rsidTr="00FC3876">
        <w:trPr>
          <w:trHeight w:val="4780"/>
        </w:trPr>
        <w:tc>
          <w:tcPr>
            <w:tcW w:w="11199" w:type="dxa"/>
            <w:shd w:val="clear" w:color="auto" w:fill="auto"/>
            <w:tcMar>
              <w:top w:w="100" w:type="dxa"/>
              <w:left w:w="100" w:type="dxa"/>
              <w:bottom w:w="100" w:type="dxa"/>
              <w:right w:w="100" w:type="dxa"/>
            </w:tcMar>
          </w:tcPr>
          <w:p w14:paraId="43001CE1" w14:textId="77777777" w:rsidR="005E15ED" w:rsidRPr="009B631B" w:rsidRDefault="005E15ED" w:rsidP="00FC3876">
            <w:pPr>
              <w:widowControl w:val="0"/>
              <w:pBdr>
                <w:top w:val="nil"/>
                <w:left w:val="nil"/>
                <w:bottom w:val="nil"/>
                <w:right w:val="nil"/>
                <w:between w:val="nil"/>
              </w:pBdr>
              <w:rPr>
                <w:i/>
                <w:lang w:val="lv-LV"/>
              </w:rPr>
            </w:pPr>
            <w:r w:rsidRPr="009B631B">
              <w:rPr>
                <w:i/>
                <w:lang w:val="lv-LV"/>
              </w:rPr>
              <w:t xml:space="preserve">Turpināšu </w:t>
            </w:r>
            <w:proofErr w:type="spellStart"/>
            <w:r w:rsidRPr="009B631B">
              <w:rPr>
                <w:i/>
                <w:lang w:val="lv-LV"/>
              </w:rPr>
              <w:t>iesākto.Pētāmo</w:t>
            </w:r>
            <w:proofErr w:type="spellEnd"/>
            <w:r w:rsidRPr="009B631B">
              <w:rPr>
                <w:i/>
                <w:lang w:val="lv-LV"/>
              </w:rPr>
              <w:t xml:space="preserve"> problēmu( uzdevumu) studentiem nodrošināšu uzrunājot uzņēmējus( personīgie kontakti) vai RTA kontaktpunktā apkopotās uzņēmēju </w:t>
            </w:r>
            <w:proofErr w:type="spellStart"/>
            <w:r w:rsidRPr="009B631B">
              <w:rPr>
                <w:i/>
                <w:lang w:val="lv-LV"/>
              </w:rPr>
              <w:t>vajadzības.Kā</w:t>
            </w:r>
            <w:proofErr w:type="spellEnd"/>
            <w:r w:rsidRPr="009B631B">
              <w:rPr>
                <w:i/>
                <w:lang w:val="lv-LV"/>
              </w:rPr>
              <w:t xml:space="preserve"> arī  studentu piedāvātās problēmas uzņēmumā( piemēram studentam vai studentu grupai ir savs uzņēmums un ir jāatrisina kāda problēma).</w:t>
            </w:r>
          </w:p>
          <w:p w14:paraId="7660C42B" w14:textId="77777777" w:rsidR="005E15ED" w:rsidRPr="009B631B" w:rsidRDefault="005E15ED" w:rsidP="00FC3876">
            <w:pPr>
              <w:widowControl w:val="0"/>
              <w:pBdr>
                <w:top w:val="nil"/>
                <w:left w:val="nil"/>
                <w:bottom w:val="nil"/>
                <w:right w:val="nil"/>
                <w:between w:val="nil"/>
              </w:pBdr>
              <w:rPr>
                <w:lang w:val="lv-LV"/>
              </w:rPr>
            </w:pPr>
            <w:r w:rsidRPr="009B631B">
              <w:rPr>
                <w:i/>
                <w:lang w:val="lv-LV"/>
              </w:rPr>
              <w:t xml:space="preserve">RTA pārtikas pārstrādes laboratorija piedalās arī RTA pasūtījuma līgumu </w:t>
            </w:r>
            <w:proofErr w:type="spellStart"/>
            <w:r w:rsidRPr="009B631B">
              <w:rPr>
                <w:i/>
                <w:lang w:val="lv-LV"/>
              </w:rPr>
              <w:t>izpilldē</w:t>
            </w:r>
            <w:proofErr w:type="spellEnd"/>
            <w:r w:rsidRPr="009B631B">
              <w:rPr>
                <w:i/>
                <w:lang w:val="lv-LV"/>
              </w:rPr>
              <w:t xml:space="preserve"> uzņēmumiem ( piem. jaunu produktu izstrāde) ,kur  procesā var tikt iesaistīti arī studenti.</w:t>
            </w:r>
          </w:p>
        </w:tc>
      </w:tr>
    </w:tbl>
    <w:p w14:paraId="7160109A" w14:textId="77777777" w:rsidR="005E15ED" w:rsidRDefault="005E15ED" w:rsidP="00DF487F">
      <w:pPr>
        <w:pBdr>
          <w:top w:val="nil"/>
          <w:left w:val="nil"/>
          <w:bottom w:val="nil"/>
          <w:right w:val="nil"/>
          <w:between w:val="nil"/>
        </w:pBdr>
        <w:rPr>
          <w:color w:val="000000"/>
          <w:lang w:val="lv-LV"/>
        </w:rPr>
      </w:pPr>
    </w:p>
    <w:p w14:paraId="0D69E127" w14:textId="77777777" w:rsidR="00FC3876" w:rsidRDefault="00FC3876" w:rsidP="00DF487F">
      <w:pPr>
        <w:pBdr>
          <w:top w:val="nil"/>
          <w:left w:val="nil"/>
          <w:bottom w:val="nil"/>
          <w:right w:val="nil"/>
          <w:between w:val="nil"/>
        </w:pBdr>
        <w:rPr>
          <w:color w:val="000000"/>
          <w:lang w:val="lv-LV"/>
        </w:rPr>
      </w:pPr>
    </w:p>
    <w:p w14:paraId="31EF5CBA" w14:textId="77777777" w:rsidR="00FC3876" w:rsidRDefault="00FC3876" w:rsidP="00DF487F">
      <w:pPr>
        <w:pBdr>
          <w:top w:val="nil"/>
          <w:left w:val="nil"/>
          <w:bottom w:val="nil"/>
          <w:right w:val="nil"/>
          <w:between w:val="nil"/>
        </w:pBdr>
        <w:rPr>
          <w:color w:val="000000"/>
          <w:lang w:val="lv-LV"/>
        </w:rPr>
      </w:pPr>
    </w:p>
    <w:p w14:paraId="46C510F4" w14:textId="77777777" w:rsidR="00FC3876" w:rsidRDefault="00FC3876" w:rsidP="00DF487F">
      <w:pPr>
        <w:pBdr>
          <w:top w:val="nil"/>
          <w:left w:val="nil"/>
          <w:bottom w:val="nil"/>
          <w:right w:val="nil"/>
          <w:between w:val="nil"/>
        </w:pBdr>
        <w:rPr>
          <w:color w:val="000000"/>
          <w:lang w:val="lv-LV"/>
        </w:rPr>
      </w:pPr>
    </w:p>
    <w:p w14:paraId="11284220" w14:textId="77777777" w:rsidR="00FC3876" w:rsidRDefault="00FC3876" w:rsidP="00DF487F">
      <w:pPr>
        <w:pBdr>
          <w:top w:val="nil"/>
          <w:left w:val="nil"/>
          <w:bottom w:val="nil"/>
          <w:right w:val="nil"/>
          <w:between w:val="nil"/>
        </w:pBdr>
        <w:rPr>
          <w:color w:val="000000"/>
          <w:lang w:val="lv-LV"/>
        </w:rPr>
      </w:pPr>
    </w:p>
    <w:p w14:paraId="507D852A" w14:textId="77777777" w:rsidR="00FC3876" w:rsidRDefault="00FC3876" w:rsidP="00DF487F">
      <w:pPr>
        <w:pBdr>
          <w:top w:val="nil"/>
          <w:left w:val="nil"/>
          <w:bottom w:val="nil"/>
          <w:right w:val="nil"/>
          <w:between w:val="nil"/>
        </w:pBdr>
        <w:rPr>
          <w:color w:val="000000"/>
          <w:lang w:val="lv-LV"/>
        </w:rPr>
      </w:pPr>
    </w:p>
    <w:p w14:paraId="7A6A774B" w14:textId="77777777" w:rsidR="00FC3876" w:rsidRDefault="00FC3876" w:rsidP="00DF487F">
      <w:pPr>
        <w:pBdr>
          <w:top w:val="nil"/>
          <w:left w:val="nil"/>
          <w:bottom w:val="nil"/>
          <w:right w:val="nil"/>
          <w:between w:val="nil"/>
        </w:pBdr>
        <w:rPr>
          <w:color w:val="000000"/>
          <w:lang w:val="lv-LV"/>
        </w:rPr>
      </w:pPr>
    </w:p>
    <w:p w14:paraId="616F6CAF" w14:textId="77777777" w:rsidR="00FC3876" w:rsidRDefault="00FC3876" w:rsidP="00DF487F">
      <w:pPr>
        <w:pBdr>
          <w:top w:val="nil"/>
          <w:left w:val="nil"/>
          <w:bottom w:val="nil"/>
          <w:right w:val="nil"/>
          <w:between w:val="nil"/>
        </w:pBdr>
        <w:rPr>
          <w:color w:val="000000"/>
          <w:lang w:val="lv-LV"/>
        </w:rPr>
      </w:pPr>
    </w:p>
    <w:p w14:paraId="0AA959E8" w14:textId="77777777" w:rsidR="00FC3876" w:rsidRDefault="00FC3876" w:rsidP="00DF487F">
      <w:pPr>
        <w:pBdr>
          <w:top w:val="nil"/>
          <w:left w:val="nil"/>
          <w:bottom w:val="nil"/>
          <w:right w:val="nil"/>
          <w:between w:val="nil"/>
        </w:pBdr>
        <w:rPr>
          <w:color w:val="000000"/>
          <w:lang w:val="lv-LV"/>
        </w:rPr>
      </w:pPr>
    </w:p>
    <w:p w14:paraId="1DEAD514" w14:textId="77777777" w:rsidR="00FC3876" w:rsidRDefault="00FC3876" w:rsidP="00DF487F">
      <w:pPr>
        <w:pBdr>
          <w:top w:val="nil"/>
          <w:left w:val="nil"/>
          <w:bottom w:val="nil"/>
          <w:right w:val="nil"/>
          <w:between w:val="nil"/>
        </w:pBdr>
        <w:rPr>
          <w:color w:val="000000"/>
          <w:lang w:val="lv-LV"/>
        </w:rPr>
      </w:pPr>
    </w:p>
    <w:p w14:paraId="54FD11CB" w14:textId="77777777" w:rsidR="00FC3876" w:rsidRDefault="00FC3876" w:rsidP="00DF487F">
      <w:pPr>
        <w:pBdr>
          <w:top w:val="nil"/>
          <w:left w:val="nil"/>
          <w:bottom w:val="nil"/>
          <w:right w:val="nil"/>
          <w:between w:val="nil"/>
        </w:pBdr>
        <w:rPr>
          <w:color w:val="000000"/>
          <w:lang w:val="lv-LV"/>
        </w:rPr>
      </w:pPr>
    </w:p>
    <w:p w14:paraId="0BA07510" w14:textId="77777777" w:rsidR="00FC3876" w:rsidRDefault="00FC3876" w:rsidP="00DF487F">
      <w:pPr>
        <w:pBdr>
          <w:top w:val="nil"/>
          <w:left w:val="nil"/>
          <w:bottom w:val="nil"/>
          <w:right w:val="nil"/>
          <w:between w:val="nil"/>
        </w:pBdr>
        <w:rPr>
          <w:color w:val="000000"/>
          <w:lang w:val="lv-LV"/>
        </w:rPr>
      </w:pPr>
    </w:p>
    <w:p w14:paraId="25B791E6" w14:textId="77777777" w:rsidR="00FC3876" w:rsidRPr="00FC3876" w:rsidRDefault="00FC3876" w:rsidP="00FC3876">
      <w:pPr>
        <w:ind w:left="284"/>
        <w:rPr>
          <w:lang w:val="lv-LV"/>
        </w:rPr>
      </w:pPr>
      <w:r>
        <w:rPr>
          <w:lang w:val="lv-LV"/>
        </w:rPr>
        <w:lastRenderedPageBreak/>
        <w:t xml:space="preserve">12. </w:t>
      </w:r>
      <w:r w:rsidRPr="00FC3876">
        <w:rPr>
          <w:lang w:val="lv-LV"/>
        </w:rPr>
        <w:t>Rekomendācijas studiju kursa uzlabošanai un tālākai organizēšanai</w:t>
      </w:r>
    </w:p>
    <w:p w14:paraId="0E64E90B" w14:textId="77777777" w:rsidR="00FC3876" w:rsidRPr="009B631B" w:rsidRDefault="00FC3876" w:rsidP="00FC3876">
      <w:pPr>
        <w:ind w:left="720"/>
        <w:rPr>
          <w:lang w:val="lv-LV"/>
        </w:rPr>
      </w:pPr>
    </w:p>
    <w:tbl>
      <w:tblPr>
        <w:tblW w:w="830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FC3876" w:rsidRPr="004B5D11" w14:paraId="77DEE080" w14:textId="77777777" w:rsidTr="00FC3876">
        <w:trPr>
          <w:trHeight w:val="5573"/>
        </w:trPr>
        <w:tc>
          <w:tcPr>
            <w:tcW w:w="8300" w:type="dxa"/>
            <w:shd w:val="clear" w:color="auto" w:fill="auto"/>
            <w:tcMar>
              <w:top w:w="100" w:type="dxa"/>
              <w:left w:w="100" w:type="dxa"/>
              <w:bottom w:w="100" w:type="dxa"/>
              <w:right w:w="100" w:type="dxa"/>
            </w:tcMar>
          </w:tcPr>
          <w:p w14:paraId="504CFF38" w14:textId="77777777" w:rsidR="00FC3876" w:rsidRDefault="00BA04B3" w:rsidP="00FC3876">
            <w:pPr>
              <w:widowControl w:val="0"/>
              <w:rPr>
                <w:iCs/>
                <w:lang w:val="lv-LV"/>
              </w:rPr>
            </w:pPr>
            <w:r>
              <w:rPr>
                <w:iCs/>
                <w:lang w:val="lv-LV"/>
              </w:rPr>
              <w:t xml:space="preserve">Atbilstoši iegādātajām iekārtām </w:t>
            </w:r>
            <w:r w:rsidR="00303E6F">
              <w:rPr>
                <w:iCs/>
                <w:lang w:val="lv-LV"/>
              </w:rPr>
              <w:t xml:space="preserve">(krāsainais pigmenta etiķešu printeris) </w:t>
            </w:r>
            <w:r>
              <w:rPr>
                <w:iCs/>
                <w:lang w:val="lv-LV"/>
              </w:rPr>
              <w:t xml:space="preserve">studiju kursa studenti ir spējīgi izstrādāt </w:t>
            </w:r>
            <w:r w:rsidR="00303E6F">
              <w:rPr>
                <w:iCs/>
                <w:lang w:val="lv-LV"/>
              </w:rPr>
              <w:t>etiķetes atbilstoši normatīvo aktu prasībām un izgatavot tās uzņēmējiem pieņemamā</w:t>
            </w:r>
            <w:r>
              <w:rPr>
                <w:iCs/>
                <w:lang w:val="lv-LV"/>
              </w:rPr>
              <w:t xml:space="preserve"> kvalitāt</w:t>
            </w:r>
            <w:r w:rsidR="00303E6F">
              <w:rPr>
                <w:iCs/>
                <w:lang w:val="lv-LV"/>
              </w:rPr>
              <w:t xml:space="preserve">ē. Tā pat studenti varētu izstrādāt vietējas nozīmes produkcijas </w:t>
            </w:r>
            <w:r>
              <w:rPr>
                <w:iCs/>
                <w:lang w:val="lv-LV"/>
              </w:rPr>
              <w:t>atpazīšanās zīmes, akcijas un citas produktu raksturojošas reklāmas kampaņas</w:t>
            </w:r>
            <w:r w:rsidR="00303E6F">
              <w:rPr>
                <w:iCs/>
                <w:lang w:val="lv-LV"/>
              </w:rPr>
              <w:t>, kas atrodamas veikalā un pie veikala plauktiem</w:t>
            </w:r>
            <w:r>
              <w:rPr>
                <w:iCs/>
                <w:lang w:val="lv-LV"/>
              </w:rPr>
              <w:t xml:space="preserve">. </w:t>
            </w:r>
            <w:r w:rsidR="00303E6F">
              <w:rPr>
                <w:iCs/>
                <w:lang w:val="lv-LV"/>
              </w:rPr>
              <w:t xml:space="preserve">Pakalpojumam varētu būt liels pieprasījums mājražotāju un sīko ražotāju kategorijā. </w:t>
            </w:r>
          </w:p>
          <w:p w14:paraId="34E7F856" w14:textId="77777777" w:rsidR="00303E6F" w:rsidRDefault="00303E6F" w:rsidP="00FC3876">
            <w:pPr>
              <w:widowControl w:val="0"/>
              <w:rPr>
                <w:iCs/>
                <w:lang w:val="lv-LV"/>
              </w:rPr>
            </w:pPr>
            <w:r>
              <w:rPr>
                <w:iCs/>
                <w:lang w:val="lv-LV"/>
              </w:rPr>
              <w:t xml:space="preserve">Nākotnē varētu izstrādāt arī </w:t>
            </w:r>
            <w:r w:rsidR="00E468FB">
              <w:rPr>
                <w:iCs/>
                <w:lang w:val="lv-LV"/>
              </w:rPr>
              <w:t>reģionālo vietējās nozīmes produkcijas atpazīšanās zilās cenu zīmes, kas ir ieguvušas popularitāti Eiropā (</w:t>
            </w:r>
            <w:proofErr w:type="spellStart"/>
            <w:r w:rsidR="00E468FB">
              <w:rPr>
                <w:iCs/>
                <w:lang w:val="lv-LV"/>
              </w:rPr>
              <w:t>food</w:t>
            </w:r>
            <w:proofErr w:type="spellEnd"/>
            <w:r w:rsidR="00E468FB">
              <w:rPr>
                <w:iCs/>
                <w:lang w:val="lv-LV"/>
              </w:rPr>
              <w:t xml:space="preserve"> </w:t>
            </w:r>
            <w:proofErr w:type="spellStart"/>
            <w:r w:rsidR="00E468FB">
              <w:rPr>
                <w:iCs/>
                <w:lang w:val="lv-LV"/>
              </w:rPr>
              <w:t>from</w:t>
            </w:r>
            <w:proofErr w:type="spellEnd"/>
            <w:r w:rsidR="00E468FB">
              <w:rPr>
                <w:iCs/>
                <w:lang w:val="lv-LV"/>
              </w:rPr>
              <w:t xml:space="preserve"> </w:t>
            </w:r>
            <w:proofErr w:type="spellStart"/>
            <w:r w:rsidR="00E468FB">
              <w:rPr>
                <w:iCs/>
                <w:lang w:val="lv-LV"/>
              </w:rPr>
              <w:t>the</w:t>
            </w:r>
            <w:proofErr w:type="spellEnd"/>
            <w:r w:rsidR="00E468FB">
              <w:rPr>
                <w:iCs/>
                <w:lang w:val="lv-LV"/>
              </w:rPr>
              <w:t xml:space="preserve"> </w:t>
            </w:r>
            <w:proofErr w:type="spellStart"/>
            <w:r w:rsidR="00E468FB">
              <w:rPr>
                <w:iCs/>
                <w:lang w:val="lv-LV"/>
              </w:rPr>
              <w:t>region</w:t>
            </w:r>
            <w:proofErr w:type="spellEnd"/>
            <w:r w:rsidR="00E468FB">
              <w:rPr>
                <w:iCs/>
                <w:lang w:val="lv-LV"/>
              </w:rPr>
              <w:t xml:space="preserve">. </w:t>
            </w:r>
            <w:hyperlink r:id="rId9" w:history="1">
              <w:r w:rsidR="00E468FB" w:rsidRPr="0029324D">
                <w:rPr>
                  <w:rStyle w:val="Hyperlink"/>
                  <w:iCs/>
                  <w:lang w:val="lv-LV"/>
                </w:rPr>
                <w:t>https://ec.europa.eu/environment/industry/retail/pdf/labelling_issue%20paper_final.pdf</w:t>
              </w:r>
            </w:hyperlink>
            <w:r w:rsidR="00E468FB">
              <w:rPr>
                <w:iCs/>
                <w:lang w:val="lv-LV"/>
              </w:rPr>
              <w:t xml:space="preserve">) </w:t>
            </w:r>
          </w:p>
          <w:p w14:paraId="422ED1C9" w14:textId="77777777" w:rsidR="00E468FB" w:rsidRDefault="00E468FB" w:rsidP="00FC3876">
            <w:pPr>
              <w:widowControl w:val="0"/>
              <w:rPr>
                <w:iCs/>
                <w:lang w:val="lv-LV"/>
              </w:rPr>
            </w:pPr>
          </w:p>
          <w:p w14:paraId="1932DDFE" w14:textId="77777777" w:rsidR="00E468FB" w:rsidRDefault="005E52AF" w:rsidP="00FC3876">
            <w:pPr>
              <w:widowControl w:val="0"/>
              <w:rPr>
                <w:iCs/>
                <w:lang w:val="lv-LV"/>
              </w:rPr>
            </w:pPr>
            <w:r>
              <w:rPr>
                <w:iCs/>
                <w:lang w:val="lv-LV"/>
              </w:rPr>
              <w:t xml:space="preserve">Iegādātais aprīkojums ļauj plašāk attīstīt vietējās izcelsmes primārās pārtikas produktus un dabas veltes, attīstīt tos dažādos jaunos, interesantu produktu virzienos. Sekojot pasaules tendencēm – caurspīdīgums un informētība par uzturā lietojamo produktu sastāvu, kam jābūt vietējam, organiskam un ilgtspējīgam. </w:t>
            </w:r>
            <w:hyperlink r:id="rId10" w:history="1">
              <w:r w:rsidRPr="0029324D">
                <w:rPr>
                  <w:rStyle w:val="Hyperlink"/>
                  <w:iCs/>
                  <w:lang w:val="lv-LV"/>
                </w:rPr>
                <w:t>https://www.ehy.com/the-trend-toward-transparency-in-food-advertising/</w:t>
              </w:r>
            </w:hyperlink>
            <w:r>
              <w:rPr>
                <w:iCs/>
                <w:lang w:val="lv-LV"/>
              </w:rPr>
              <w:t xml:space="preserve"> </w:t>
            </w:r>
          </w:p>
          <w:p w14:paraId="4F7B282C" w14:textId="77777777" w:rsidR="00E468FB" w:rsidRDefault="00E468FB" w:rsidP="00FC3876">
            <w:pPr>
              <w:widowControl w:val="0"/>
              <w:rPr>
                <w:iCs/>
                <w:lang w:val="lv-LV"/>
              </w:rPr>
            </w:pPr>
          </w:p>
          <w:p w14:paraId="42C10417" w14:textId="77777777" w:rsidR="00E468FB" w:rsidRDefault="00E468FB" w:rsidP="00FC3876">
            <w:pPr>
              <w:widowControl w:val="0"/>
              <w:rPr>
                <w:iCs/>
                <w:lang w:val="lv-LV"/>
              </w:rPr>
            </w:pPr>
          </w:p>
          <w:p w14:paraId="01C6B39C" w14:textId="77777777" w:rsidR="00303E6F" w:rsidRDefault="00303E6F" w:rsidP="00FC3876">
            <w:pPr>
              <w:widowControl w:val="0"/>
              <w:rPr>
                <w:iCs/>
                <w:lang w:val="lv-LV"/>
              </w:rPr>
            </w:pPr>
          </w:p>
          <w:p w14:paraId="3EE52590" w14:textId="77777777" w:rsidR="00303E6F" w:rsidRPr="00BA04B3" w:rsidRDefault="00303E6F" w:rsidP="00FC3876">
            <w:pPr>
              <w:widowControl w:val="0"/>
              <w:rPr>
                <w:iCs/>
                <w:lang w:val="lv-LV"/>
              </w:rPr>
            </w:pPr>
          </w:p>
        </w:tc>
      </w:tr>
    </w:tbl>
    <w:p w14:paraId="3C578184" w14:textId="77777777" w:rsidR="00FC3876" w:rsidRDefault="00FC3876" w:rsidP="00FC3876">
      <w:pPr>
        <w:rPr>
          <w:color w:val="000000"/>
          <w:lang w:val="lv-LV"/>
        </w:rPr>
      </w:pPr>
    </w:p>
    <w:p w14:paraId="041077E7" w14:textId="77777777" w:rsidR="00FC3876" w:rsidRDefault="00FC3876" w:rsidP="00DF487F">
      <w:pPr>
        <w:pBdr>
          <w:top w:val="nil"/>
          <w:left w:val="nil"/>
          <w:bottom w:val="nil"/>
          <w:right w:val="nil"/>
          <w:between w:val="nil"/>
        </w:pBdr>
        <w:rPr>
          <w:color w:val="000000"/>
          <w:lang w:val="lv-LV"/>
        </w:rPr>
      </w:pPr>
    </w:p>
    <w:p w14:paraId="06D48F52" w14:textId="77777777" w:rsidR="00FC3876" w:rsidRPr="009B631B" w:rsidRDefault="00FC3876" w:rsidP="00DF487F">
      <w:pPr>
        <w:pBdr>
          <w:top w:val="nil"/>
          <w:left w:val="nil"/>
          <w:bottom w:val="nil"/>
          <w:right w:val="nil"/>
          <w:between w:val="nil"/>
        </w:pBdr>
        <w:rPr>
          <w:color w:val="000000"/>
          <w:lang w:val="lv-LV"/>
        </w:rPr>
      </w:pPr>
    </w:p>
    <w:p w14:paraId="238AEB52" w14:textId="77777777" w:rsidR="005E15ED" w:rsidRPr="009B631B" w:rsidRDefault="005E15ED">
      <w:pPr>
        <w:rPr>
          <w:color w:val="000000"/>
          <w:lang w:val="lv-LV"/>
        </w:rPr>
      </w:pPr>
      <w:r w:rsidRPr="009B631B">
        <w:rPr>
          <w:color w:val="000000"/>
          <w:lang w:val="lv-LV"/>
        </w:rPr>
        <w:br w:type="page"/>
      </w:r>
    </w:p>
    <w:p w14:paraId="23727AEA" w14:textId="77777777" w:rsidR="009B631B" w:rsidRPr="009B631B" w:rsidRDefault="005E52AF" w:rsidP="005E52AF">
      <w:pPr>
        <w:pStyle w:val="Heading2"/>
        <w:jc w:val="center"/>
        <w:rPr>
          <w:lang w:val="lv-LV"/>
        </w:rPr>
      </w:pPr>
      <w:r w:rsidRPr="009B631B">
        <w:rPr>
          <w:lang w:val="lv-LV"/>
        </w:rPr>
        <w:lastRenderedPageBreak/>
        <w:t>Robotikas praktikums</w:t>
      </w:r>
    </w:p>
    <w:p w14:paraId="79E2197A" w14:textId="77777777" w:rsidR="009B631B" w:rsidRPr="009B631B" w:rsidRDefault="009B631B" w:rsidP="009B631B">
      <w:pPr>
        <w:pStyle w:val="Normal1"/>
        <w:jc w:val="center"/>
        <w:rPr>
          <w:rFonts w:ascii="Times New Roman" w:eastAsia="Times New Roman" w:hAnsi="Times New Roman" w:cs="Times New Roman"/>
          <w:b/>
          <w:lang w:val="lv-LV"/>
        </w:rPr>
      </w:pPr>
    </w:p>
    <w:p w14:paraId="71F85F8B" w14:textId="77777777" w:rsidR="009B631B" w:rsidRPr="009B631B" w:rsidRDefault="009B631B" w:rsidP="009B631B">
      <w:pPr>
        <w:pStyle w:val="Normal1"/>
        <w:ind w:left="425"/>
        <w:rPr>
          <w:rFonts w:ascii="Times New Roman" w:eastAsia="Times New Roman" w:hAnsi="Times New Roman" w:cs="Times New Roman"/>
          <w:b/>
          <w:lang w:val="lv-LV"/>
        </w:rPr>
      </w:pPr>
    </w:p>
    <w:tbl>
      <w:tblPr>
        <w:tblW w:w="8355" w:type="dxa"/>
        <w:tblInd w:w="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5205"/>
      </w:tblGrid>
      <w:tr w:rsidR="009B631B" w:rsidRPr="009B631B" w14:paraId="2C25E858" w14:textId="77777777" w:rsidTr="00FC3876">
        <w:tc>
          <w:tcPr>
            <w:tcW w:w="3150" w:type="dxa"/>
            <w:shd w:val="clear" w:color="auto" w:fill="auto"/>
            <w:tcMar>
              <w:top w:w="100" w:type="dxa"/>
              <w:left w:w="100" w:type="dxa"/>
              <w:bottom w:w="100" w:type="dxa"/>
              <w:right w:w="100" w:type="dxa"/>
            </w:tcMar>
          </w:tcPr>
          <w:p w14:paraId="60764C02" w14:textId="77777777" w:rsidR="009B631B" w:rsidRPr="009B631B" w:rsidRDefault="009B631B" w:rsidP="00FC3876">
            <w:pPr>
              <w:pStyle w:val="Normal1"/>
              <w:ind w:left="425"/>
              <w:rPr>
                <w:rFonts w:ascii="Times New Roman" w:eastAsia="Times New Roman" w:hAnsi="Times New Roman" w:cs="Times New Roman"/>
                <w:b/>
                <w:lang w:val="lv-LV"/>
              </w:rPr>
            </w:pPr>
            <w:r w:rsidRPr="009B631B">
              <w:rPr>
                <w:rFonts w:ascii="Times New Roman" w:eastAsia="Times New Roman" w:hAnsi="Times New Roman" w:cs="Times New Roman"/>
                <w:b/>
                <w:lang w:val="lv-LV"/>
              </w:rPr>
              <w:t>Vārds Uzvārds</w:t>
            </w:r>
          </w:p>
        </w:tc>
        <w:tc>
          <w:tcPr>
            <w:tcW w:w="5205" w:type="dxa"/>
            <w:shd w:val="clear" w:color="auto" w:fill="auto"/>
            <w:tcMar>
              <w:top w:w="100" w:type="dxa"/>
              <w:left w:w="100" w:type="dxa"/>
              <w:bottom w:w="100" w:type="dxa"/>
              <w:right w:w="100" w:type="dxa"/>
            </w:tcMar>
          </w:tcPr>
          <w:p w14:paraId="354ED3F3" w14:textId="77777777" w:rsidR="009B631B" w:rsidRPr="009B631B" w:rsidRDefault="009B631B" w:rsidP="00FC3876">
            <w:pPr>
              <w:pStyle w:val="Normal1"/>
              <w:widowControl w:val="0"/>
              <w:pBdr>
                <w:top w:val="nil"/>
                <w:left w:val="nil"/>
                <w:bottom w:val="nil"/>
                <w:right w:val="nil"/>
                <w:between w:val="nil"/>
              </w:pBdr>
              <w:rPr>
                <w:rFonts w:ascii="Times New Roman" w:eastAsia="Times New Roman" w:hAnsi="Times New Roman" w:cs="Times New Roman"/>
                <w:b/>
                <w:lang w:val="lv-LV"/>
              </w:rPr>
            </w:pPr>
            <w:r w:rsidRPr="009B631B">
              <w:rPr>
                <w:rFonts w:ascii="Times New Roman" w:eastAsia="Times New Roman" w:hAnsi="Times New Roman" w:cs="Times New Roman"/>
                <w:b/>
                <w:lang w:val="lv-LV"/>
              </w:rPr>
              <w:t xml:space="preserve">Guntis </w:t>
            </w:r>
            <w:proofErr w:type="spellStart"/>
            <w:r w:rsidRPr="009B631B">
              <w:rPr>
                <w:rFonts w:ascii="Times New Roman" w:eastAsia="Times New Roman" w:hAnsi="Times New Roman" w:cs="Times New Roman"/>
                <w:b/>
                <w:lang w:val="lv-LV"/>
              </w:rPr>
              <w:t>Koļčs</w:t>
            </w:r>
            <w:proofErr w:type="spellEnd"/>
          </w:p>
        </w:tc>
      </w:tr>
      <w:tr w:rsidR="009B631B" w:rsidRPr="009B631B" w14:paraId="3A63338A" w14:textId="77777777" w:rsidTr="00FC3876">
        <w:tc>
          <w:tcPr>
            <w:tcW w:w="3150" w:type="dxa"/>
            <w:shd w:val="clear" w:color="auto" w:fill="auto"/>
            <w:tcMar>
              <w:top w:w="100" w:type="dxa"/>
              <w:left w:w="100" w:type="dxa"/>
              <w:bottom w:w="100" w:type="dxa"/>
              <w:right w:w="100" w:type="dxa"/>
            </w:tcMar>
          </w:tcPr>
          <w:p w14:paraId="454F545B" w14:textId="77777777" w:rsidR="009B631B" w:rsidRPr="009B631B" w:rsidRDefault="009B631B" w:rsidP="00FC3876">
            <w:pPr>
              <w:pStyle w:val="Normal1"/>
              <w:ind w:left="425"/>
              <w:rPr>
                <w:rFonts w:ascii="Times New Roman" w:eastAsia="Times New Roman" w:hAnsi="Times New Roman" w:cs="Times New Roman"/>
                <w:b/>
                <w:lang w:val="lv-LV"/>
              </w:rPr>
            </w:pPr>
            <w:r w:rsidRPr="009B631B">
              <w:rPr>
                <w:rFonts w:ascii="Times New Roman" w:eastAsia="Times New Roman" w:hAnsi="Times New Roman" w:cs="Times New Roman"/>
                <w:b/>
                <w:lang w:val="lv-LV"/>
              </w:rPr>
              <w:t>Ieviestais PBL kursa nosaukums</w:t>
            </w:r>
          </w:p>
          <w:p w14:paraId="0F63FF7A" w14:textId="77777777" w:rsidR="009B631B" w:rsidRPr="009B631B" w:rsidRDefault="009B631B" w:rsidP="00FC3876">
            <w:pPr>
              <w:pStyle w:val="Normal1"/>
              <w:ind w:left="425"/>
              <w:rPr>
                <w:rFonts w:ascii="Times New Roman" w:eastAsia="Times New Roman" w:hAnsi="Times New Roman" w:cs="Times New Roman"/>
                <w:b/>
                <w:lang w:val="lv-LV"/>
              </w:rPr>
            </w:pPr>
          </w:p>
        </w:tc>
        <w:tc>
          <w:tcPr>
            <w:tcW w:w="5205" w:type="dxa"/>
            <w:shd w:val="clear" w:color="auto" w:fill="auto"/>
            <w:tcMar>
              <w:top w:w="100" w:type="dxa"/>
              <w:left w:w="100" w:type="dxa"/>
              <w:bottom w:w="100" w:type="dxa"/>
              <w:right w:w="100" w:type="dxa"/>
            </w:tcMar>
          </w:tcPr>
          <w:p w14:paraId="0A4CABB0" w14:textId="77777777" w:rsidR="009B631B" w:rsidRPr="009B631B" w:rsidRDefault="009B631B" w:rsidP="00FC3876">
            <w:pPr>
              <w:pStyle w:val="Normal1"/>
              <w:widowControl w:val="0"/>
              <w:pBdr>
                <w:top w:val="nil"/>
                <w:left w:val="nil"/>
                <w:bottom w:val="nil"/>
                <w:right w:val="nil"/>
                <w:between w:val="nil"/>
              </w:pBdr>
              <w:rPr>
                <w:rFonts w:ascii="Times New Roman" w:eastAsia="Times New Roman" w:hAnsi="Times New Roman" w:cs="Times New Roman"/>
                <w:i/>
                <w:color w:val="000000" w:themeColor="text1"/>
                <w:lang w:val="lv-LV"/>
              </w:rPr>
            </w:pPr>
            <w:r w:rsidRPr="009B631B">
              <w:rPr>
                <w:rFonts w:ascii="Times New Roman" w:eastAsia="Times New Roman" w:hAnsi="Times New Roman" w:cs="Times New Roman"/>
                <w:i/>
                <w:color w:val="000000" w:themeColor="text1"/>
                <w:lang w:val="lv-LV"/>
              </w:rPr>
              <w:t xml:space="preserve">Robotikas praktikums </w:t>
            </w:r>
          </w:p>
        </w:tc>
      </w:tr>
      <w:tr w:rsidR="009B631B" w:rsidRPr="009B631B" w14:paraId="0A45BBC7" w14:textId="77777777" w:rsidTr="00FC3876">
        <w:tc>
          <w:tcPr>
            <w:tcW w:w="3150" w:type="dxa"/>
            <w:shd w:val="clear" w:color="auto" w:fill="auto"/>
            <w:tcMar>
              <w:top w:w="100" w:type="dxa"/>
              <w:left w:w="100" w:type="dxa"/>
              <w:bottom w:w="100" w:type="dxa"/>
              <w:right w:w="100" w:type="dxa"/>
            </w:tcMar>
          </w:tcPr>
          <w:p w14:paraId="0ABCFC3E" w14:textId="77777777" w:rsidR="009B631B" w:rsidRPr="009B631B" w:rsidRDefault="009B631B" w:rsidP="00FC3876">
            <w:pPr>
              <w:pStyle w:val="Normal1"/>
              <w:ind w:left="425"/>
              <w:rPr>
                <w:rFonts w:ascii="Times New Roman" w:eastAsia="Times New Roman" w:hAnsi="Times New Roman" w:cs="Times New Roman"/>
                <w:b/>
                <w:lang w:val="lv-LV"/>
              </w:rPr>
            </w:pPr>
            <w:r w:rsidRPr="009B631B">
              <w:rPr>
                <w:rFonts w:ascii="Times New Roman" w:eastAsia="Times New Roman" w:hAnsi="Times New Roman" w:cs="Times New Roman"/>
                <w:b/>
                <w:lang w:val="lv-LV"/>
              </w:rPr>
              <w:t xml:space="preserve">Kursa ieviešanas semestris </w:t>
            </w:r>
          </w:p>
          <w:p w14:paraId="0F259877" w14:textId="77777777" w:rsidR="009B631B" w:rsidRPr="009B631B" w:rsidRDefault="009B631B" w:rsidP="00FC3876">
            <w:pPr>
              <w:pStyle w:val="Normal1"/>
              <w:ind w:left="425"/>
              <w:rPr>
                <w:rFonts w:ascii="Times New Roman" w:eastAsia="Times New Roman" w:hAnsi="Times New Roman" w:cs="Times New Roman"/>
                <w:b/>
                <w:lang w:val="lv-LV"/>
              </w:rPr>
            </w:pPr>
          </w:p>
        </w:tc>
        <w:tc>
          <w:tcPr>
            <w:tcW w:w="5205" w:type="dxa"/>
            <w:shd w:val="clear" w:color="auto" w:fill="auto"/>
            <w:tcMar>
              <w:top w:w="100" w:type="dxa"/>
              <w:left w:w="100" w:type="dxa"/>
              <w:bottom w:w="100" w:type="dxa"/>
              <w:right w:w="100" w:type="dxa"/>
            </w:tcMar>
          </w:tcPr>
          <w:p w14:paraId="3056BAB7" w14:textId="77777777" w:rsidR="009B631B" w:rsidRPr="009B631B" w:rsidRDefault="009B631B" w:rsidP="00FC3876">
            <w:pPr>
              <w:pStyle w:val="Normal1"/>
              <w:widowControl w:val="0"/>
              <w:pBdr>
                <w:top w:val="nil"/>
                <w:left w:val="nil"/>
                <w:bottom w:val="nil"/>
                <w:right w:val="nil"/>
                <w:between w:val="nil"/>
              </w:pBdr>
              <w:rPr>
                <w:rFonts w:ascii="Times New Roman" w:eastAsia="Times New Roman" w:hAnsi="Times New Roman" w:cs="Times New Roman"/>
                <w:i/>
                <w:lang w:val="lv-LV"/>
              </w:rPr>
            </w:pPr>
            <w:r w:rsidRPr="009B631B">
              <w:rPr>
                <w:rFonts w:ascii="Times New Roman" w:eastAsia="Times New Roman" w:hAnsi="Times New Roman" w:cs="Times New Roman"/>
                <w:i/>
                <w:lang w:val="lv-LV"/>
              </w:rPr>
              <w:t>6.semestris</w:t>
            </w:r>
          </w:p>
        </w:tc>
      </w:tr>
      <w:tr w:rsidR="009B631B" w:rsidRPr="009B631B" w14:paraId="558D27F2" w14:textId="77777777" w:rsidTr="00FC3876">
        <w:tc>
          <w:tcPr>
            <w:tcW w:w="3150" w:type="dxa"/>
            <w:shd w:val="clear" w:color="auto" w:fill="auto"/>
            <w:tcMar>
              <w:top w:w="100" w:type="dxa"/>
              <w:left w:w="100" w:type="dxa"/>
              <w:bottom w:w="100" w:type="dxa"/>
              <w:right w:w="100" w:type="dxa"/>
            </w:tcMar>
          </w:tcPr>
          <w:p w14:paraId="304164BC" w14:textId="77777777" w:rsidR="009B631B" w:rsidRPr="009B631B" w:rsidRDefault="009B631B" w:rsidP="00FC3876">
            <w:pPr>
              <w:pStyle w:val="Normal1"/>
              <w:ind w:left="425"/>
              <w:rPr>
                <w:rFonts w:ascii="Times New Roman" w:eastAsia="Times New Roman" w:hAnsi="Times New Roman" w:cs="Times New Roman"/>
                <w:b/>
                <w:lang w:val="lv-LV"/>
              </w:rPr>
            </w:pPr>
            <w:r w:rsidRPr="009B631B">
              <w:rPr>
                <w:rFonts w:ascii="Times New Roman" w:eastAsia="Times New Roman" w:hAnsi="Times New Roman" w:cs="Times New Roman"/>
                <w:b/>
                <w:lang w:val="lv-LV"/>
              </w:rPr>
              <w:t>Kursa apjoms</w:t>
            </w:r>
          </w:p>
        </w:tc>
        <w:tc>
          <w:tcPr>
            <w:tcW w:w="5205" w:type="dxa"/>
            <w:shd w:val="clear" w:color="auto" w:fill="auto"/>
            <w:tcMar>
              <w:top w:w="100" w:type="dxa"/>
              <w:left w:w="100" w:type="dxa"/>
              <w:bottom w:w="100" w:type="dxa"/>
              <w:right w:w="100" w:type="dxa"/>
            </w:tcMar>
          </w:tcPr>
          <w:p w14:paraId="57C256EA" w14:textId="77777777" w:rsidR="009B631B" w:rsidRPr="009B631B" w:rsidRDefault="009B631B" w:rsidP="00FC3876">
            <w:pPr>
              <w:pStyle w:val="Normal1"/>
              <w:widowControl w:val="0"/>
              <w:pBdr>
                <w:top w:val="nil"/>
                <w:left w:val="nil"/>
                <w:bottom w:val="nil"/>
                <w:right w:val="nil"/>
                <w:between w:val="nil"/>
              </w:pBdr>
              <w:rPr>
                <w:rFonts w:ascii="Times New Roman" w:eastAsia="Times New Roman" w:hAnsi="Times New Roman" w:cs="Times New Roman"/>
                <w:b/>
                <w:lang w:val="lv-LV"/>
              </w:rPr>
            </w:pPr>
            <w:r w:rsidRPr="009B631B">
              <w:rPr>
                <w:rFonts w:ascii="Times New Roman" w:eastAsia="Times New Roman" w:hAnsi="Times New Roman" w:cs="Times New Roman"/>
                <w:b/>
                <w:lang w:val="lv-LV"/>
              </w:rPr>
              <w:t>32 stundas</w:t>
            </w:r>
          </w:p>
        </w:tc>
      </w:tr>
      <w:tr w:rsidR="009B631B" w:rsidRPr="009B631B" w14:paraId="791FCD67" w14:textId="77777777" w:rsidTr="00FC3876">
        <w:tc>
          <w:tcPr>
            <w:tcW w:w="3150" w:type="dxa"/>
            <w:shd w:val="clear" w:color="auto" w:fill="auto"/>
            <w:tcMar>
              <w:top w:w="100" w:type="dxa"/>
              <w:left w:w="100" w:type="dxa"/>
              <w:bottom w:w="100" w:type="dxa"/>
              <w:right w:w="100" w:type="dxa"/>
            </w:tcMar>
          </w:tcPr>
          <w:p w14:paraId="2342600F" w14:textId="77777777" w:rsidR="009B631B" w:rsidRPr="009B631B" w:rsidRDefault="009B631B" w:rsidP="00FC3876">
            <w:pPr>
              <w:pStyle w:val="Normal1"/>
              <w:ind w:left="425"/>
              <w:rPr>
                <w:rFonts w:ascii="Times New Roman" w:eastAsia="Times New Roman" w:hAnsi="Times New Roman" w:cs="Times New Roman"/>
                <w:b/>
                <w:lang w:val="lv-LV"/>
              </w:rPr>
            </w:pPr>
            <w:r w:rsidRPr="009B631B">
              <w:rPr>
                <w:rFonts w:ascii="Times New Roman" w:eastAsia="Times New Roman" w:hAnsi="Times New Roman" w:cs="Times New Roman"/>
                <w:b/>
                <w:lang w:val="lv-LV"/>
              </w:rPr>
              <w:t xml:space="preserve">Studentu skaits </w:t>
            </w:r>
          </w:p>
        </w:tc>
        <w:tc>
          <w:tcPr>
            <w:tcW w:w="5205" w:type="dxa"/>
            <w:shd w:val="clear" w:color="auto" w:fill="auto"/>
            <w:tcMar>
              <w:top w:w="100" w:type="dxa"/>
              <w:left w:w="100" w:type="dxa"/>
              <w:bottom w:w="100" w:type="dxa"/>
              <w:right w:w="100" w:type="dxa"/>
            </w:tcMar>
          </w:tcPr>
          <w:p w14:paraId="446BDD91" w14:textId="77777777" w:rsidR="009B631B" w:rsidRPr="009B631B" w:rsidRDefault="009B631B" w:rsidP="00FC3876">
            <w:pPr>
              <w:pStyle w:val="Normal1"/>
              <w:widowControl w:val="0"/>
              <w:pBdr>
                <w:top w:val="nil"/>
                <w:left w:val="nil"/>
                <w:bottom w:val="nil"/>
                <w:right w:val="nil"/>
                <w:between w:val="nil"/>
              </w:pBdr>
              <w:rPr>
                <w:rFonts w:ascii="Times New Roman" w:eastAsia="Times New Roman" w:hAnsi="Times New Roman" w:cs="Times New Roman"/>
                <w:b/>
                <w:lang w:val="lv-LV"/>
              </w:rPr>
            </w:pPr>
            <w:r w:rsidRPr="009B631B">
              <w:rPr>
                <w:rFonts w:ascii="Times New Roman" w:eastAsia="Times New Roman" w:hAnsi="Times New Roman" w:cs="Times New Roman"/>
                <w:b/>
                <w:lang w:val="lv-LV"/>
              </w:rPr>
              <w:t>11</w:t>
            </w:r>
          </w:p>
        </w:tc>
      </w:tr>
      <w:tr w:rsidR="009B631B" w:rsidRPr="009B631B" w14:paraId="17933375" w14:textId="77777777" w:rsidTr="00FC3876">
        <w:tc>
          <w:tcPr>
            <w:tcW w:w="3150" w:type="dxa"/>
            <w:shd w:val="clear" w:color="auto" w:fill="auto"/>
            <w:tcMar>
              <w:top w:w="100" w:type="dxa"/>
              <w:left w:w="100" w:type="dxa"/>
              <w:bottom w:w="100" w:type="dxa"/>
              <w:right w:w="100" w:type="dxa"/>
            </w:tcMar>
          </w:tcPr>
          <w:p w14:paraId="5417DE6E" w14:textId="77777777" w:rsidR="009B631B" w:rsidRPr="009B631B" w:rsidRDefault="009B631B" w:rsidP="00FC3876">
            <w:pPr>
              <w:pStyle w:val="Normal1"/>
              <w:ind w:left="425"/>
              <w:rPr>
                <w:rFonts w:ascii="Times New Roman" w:eastAsia="Times New Roman" w:hAnsi="Times New Roman" w:cs="Times New Roman"/>
                <w:b/>
                <w:lang w:val="lv-LV"/>
              </w:rPr>
            </w:pPr>
            <w:r w:rsidRPr="009B631B">
              <w:rPr>
                <w:rFonts w:ascii="Times New Roman" w:eastAsia="Times New Roman" w:hAnsi="Times New Roman" w:cs="Times New Roman"/>
                <w:b/>
                <w:lang w:val="lv-LV"/>
              </w:rPr>
              <w:t>Grupu skaits kursā</w:t>
            </w:r>
          </w:p>
        </w:tc>
        <w:tc>
          <w:tcPr>
            <w:tcW w:w="5205" w:type="dxa"/>
            <w:shd w:val="clear" w:color="auto" w:fill="auto"/>
            <w:tcMar>
              <w:top w:w="100" w:type="dxa"/>
              <w:left w:w="100" w:type="dxa"/>
              <w:bottom w:w="100" w:type="dxa"/>
              <w:right w:w="100" w:type="dxa"/>
            </w:tcMar>
          </w:tcPr>
          <w:p w14:paraId="32BCFF19" w14:textId="77777777" w:rsidR="009B631B" w:rsidRPr="009B631B" w:rsidRDefault="009B631B" w:rsidP="00FC3876">
            <w:pPr>
              <w:pStyle w:val="Normal1"/>
              <w:widowControl w:val="0"/>
              <w:pBdr>
                <w:top w:val="nil"/>
                <w:left w:val="nil"/>
                <w:bottom w:val="nil"/>
                <w:right w:val="nil"/>
                <w:between w:val="nil"/>
              </w:pBdr>
              <w:rPr>
                <w:rFonts w:ascii="Times New Roman" w:eastAsia="Times New Roman" w:hAnsi="Times New Roman" w:cs="Times New Roman"/>
                <w:b/>
                <w:lang w:val="lv-LV"/>
              </w:rPr>
            </w:pPr>
            <w:r w:rsidRPr="009B631B">
              <w:rPr>
                <w:rFonts w:ascii="Times New Roman" w:eastAsia="Times New Roman" w:hAnsi="Times New Roman" w:cs="Times New Roman"/>
                <w:b/>
                <w:lang w:val="lv-LV"/>
              </w:rPr>
              <w:t>2</w:t>
            </w:r>
          </w:p>
        </w:tc>
      </w:tr>
      <w:tr w:rsidR="009B631B" w:rsidRPr="009B631B" w14:paraId="43251DAC" w14:textId="77777777" w:rsidTr="00FC3876">
        <w:tc>
          <w:tcPr>
            <w:tcW w:w="3150" w:type="dxa"/>
            <w:shd w:val="clear" w:color="auto" w:fill="auto"/>
            <w:tcMar>
              <w:top w:w="100" w:type="dxa"/>
              <w:left w:w="100" w:type="dxa"/>
              <w:bottom w:w="100" w:type="dxa"/>
              <w:right w:w="100" w:type="dxa"/>
            </w:tcMar>
          </w:tcPr>
          <w:p w14:paraId="0529CD06" w14:textId="77777777" w:rsidR="009B631B" w:rsidRPr="009B631B" w:rsidRDefault="009B631B" w:rsidP="00FC3876">
            <w:pPr>
              <w:pStyle w:val="Normal1"/>
              <w:ind w:left="425"/>
              <w:rPr>
                <w:rFonts w:ascii="Times New Roman" w:eastAsia="Times New Roman" w:hAnsi="Times New Roman" w:cs="Times New Roman"/>
                <w:b/>
                <w:lang w:val="lv-LV"/>
              </w:rPr>
            </w:pPr>
            <w:r w:rsidRPr="009B631B">
              <w:rPr>
                <w:rFonts w:ascii="Times New Roman" w:eastAsia="Times New Roman" w:hAnsi="Times New Roman" w:cs="Times New Roman"/>
                <w:b/>
                <w:lang w:val="lv-LV"/>
              </w:rPr>
              <w:t>Sagatavoto prezentāciju skaits</w:t>
            </w:r>
          </w:p>
          <w:p w14:paraId="2FAB1787" w14:textId="77777777" w:rsidR="009B631B" w:rsidRPr="009B631B" w:rsidRDefault="009B631B" w:rsidP="00FC3876">
            <w:pPr>
              <w:pStyle w:val="Normal1"/>
              <w:widowControl w:val="0"/>
              <w:pBdr>
                <w:top w:val="nil"/>
                <w:left w:val="nil"/>
                <w:bottom w:val="nil"/>
                <w:right w:val="nil"/>
                <w:between w:val="nil"/>
              </w:pBdr>
              <w:rPr>
                <w:rFonts w:ascii="Times New Roman" w:eastAsia="Times New Roman" w:hAnsi="Times New Roman" w:cs="Times New Roman"/>
                <w:b/>
                <w:lang w:val="lv-LV"/>
              </w:rPr>
            </w:pPr>
          </w:p>
        </w:tc>
        <w:tc>
          <w:tcPr>
            <w:tcW w:w="5205" w:type="dxa"/>
            <w:shd w:val="clear" w:color="auto" w:fill="auto"/>
            <w:tcMar>
              <w:top w:w="100" w:type="dxa"/>
              <w:left w:w="100" w:type="dxa"/>
              <w:bottom w:w="100" w:type="dxa"/>
              <w:right w:w="100" w:type="dxa"/>
            </w:tcMar>
          </w:tcPr>
          <w:p w14:paraId="51B2604C" w14:textId="77777777" w:rsidR="009B631B" w:rsidRPr="009B631B" w:rsidRDefault="009B631B" w:rsidP="00FC3876">
            <w:pPr>
              <w:pStyle w:val="Normal1"/>
              <w:widowControl w:val="0"/>
              <w:rPr>
                <w:rFonts w:ascii="Times New Roman" w:eastAsia="Times New Roman" w:hAnsi="Times New Roman" w:cs="Times New Roman"/>
                <w:b/>
                <w:lang w:val="lv-LV"/>
              </w:rPr>
            </w:pPr>
            <w:r w:rsidRPr="009B631B">
              <w:rPr>
                <w:rFonts w:ascii="Times New Roman" w:eastAsia="Times New Roman" w:hAnsi="Times New Roman" w:cs="Times New Roman"/>
                <w:b/>
                <w:lang w:val="lv-LV"/>
              </w:rPr>
              <w:t>1</w:t>
            </w:r>
          </w:p>
        </w:tc>
      </w:tr>
    </w:tbl>
    <w:p w14:paraId="01F03611" w14:textId="77777777" w:rsidR="009B631B" w:rsidRPr="009B631B" w:rsidRDefault="009B631B" w:rsidP="009B631B">
      <w:pPr>
        <w:pStyle w:val="Normal1"/>
        <w:ind w:left="425"/>
        <w:rPr>
          <w:rFonts w:ascii="Times New Roman" w:eastAsia="Times New Roman" w:hAnsi="Times New Roman" w:cs="Times New Roman"/>
          <w:b/>
          <w:lang w:val="lv-LV"/>
        </w:rPr>
      </w:pPr>
    </w:p>
    <w:p w14:paraId="7756D0D6" w14:textId="77777777" w:rsidR="009B631B" w:rsidRPr="009B631B" w:rsidRDefault="009B631B" w:rsidP="009B631B">
      <w:pPr>
        <w:pStyle w:val="Normal1"/>
        <w:rPr>
          <w:rFonts w:ascii="Times New Roman" w:eastAsia="Times New Roman" w:hAnsi="Times New Roman" w:cs="Times New Roman"/>
          <w:lang w:val="lv-LV"/>
        </w:rPr>
      </w:pPr>
    </w:p>
    <w:p w14:paraId="58969775" w14:textId="77777777" w:rsidR="009B631B" w:rsidRPr="009B631B" w:rsidRDefault="009B631B" w:rsidP="009B631B">
      <w:pPr>
        <w:pStyle w:val="Normal1"/>
        <w:numPr>
          <w:ilvl w:val="0"/>
          <w:numId w:val="33"/>
        </w:numPr>
        <w:rPr>
          <w:rFonts w:ascii="Times New Roman" w:eastAsia="Times New Roman" w:hAnsi="Times New Roman" w:cs="Times New Roman"/>
          <w:lang w:val="lv-LV"/>
        </w:rPr>
      </w:pPr>
      <w:r w:rsidRPr="009B631B">
        <w:rPr>
          <w:rFonts w:ascii="Times New Roman" w:eastAsia="Times New Roman" w:hAnsi="Times New Roman" w:cs="Times New Roman"/>
          <w:lang w:val="lv-LV"/>
        </w:rPr>
        <w:t xml:space="preserve">Novērtējiet objektīvi, cik lielā mērā studentiem izdevās sasniegt uzņēmēja sagaidāmos problēmu risināšanas rezultātus. </w:t>
      </w:r>
    </w:p>
    <w:p w14:paraId="243D3BB2" w14:textId="77777777" w:rsidR="009B631B" w:rsidRPr="009B631B" w:rsidRDefault="009B631B" w:rsidP="009B631B">
      <w:pPr>
        <w:pStyle w:val="Normal1"/>
        <w:rPr>
          <w:rFonts w:ascii="Times New Roman" w:eastAsia="Times New Roman" w:hAnsi="Times New Roman" w:cs="Times New Roman"/>
          <w:lang w:val="lv-LV"/>
        </w:rPr>
      </w:pPr>
    </w:p>
    <w:tbl>
      <w:tblPr>
        <w:tblW w:w="8325"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25"/>
      </w:tblGrid>
      <w:tr w:rsidR="009B631B" w:rsidRPr="00FD1B67" w14:paraId="3C710777" w14:textId="77777777" w:rsidTr="00FC3876">
        <w:trPr>
          <w:trHeight w:val="5700"/>
        </w:trPr>
        <w:tc>
          <w:tcPr>
            <w:tcW w:w="8325" w:type="dxa"/>
            <w:shd w:val="clear" w:color="auto" w:fill="auto"/>
            <w:tcMar>
              <w:top w:w="100" w:type="dxa"/>
              <w:left w:w="100" w:type="dxa"/>
              <w:bottom w:w="100" w:type="dxa"/>
              <w:right w:w="100" w:type="dxa"/>
            </w:tcMar>
          </w:tcPr>
          <w:p w14:paraId="5C27ED7C" w14:textId="77777777" w:rsidR="009B631B" w:rsidRPr="009B631B" w:rsidRDefault="009B631B" w:rsidP="00FC3876">
            <w:pPr>
              <w:pStyle w:val="Normal1"/>
              <w:widowControl w:val="0"/>
              <w:rPr>
                <w:rFonts w:ascii="Times New Roman" w:eastAsia="Times New Roman" w:hAnsi="Times New Roman" w:cs="Times New Roman"/>
                <w:lang w:val="lv-LV"/>
              </w:rPr>
            </w:pPr>
          </w:p>
          <w:p w14:paraId="02CE9561" w14:textId="77777777" w:rsidR="009B631B" w:rsidRPr="009B631B" w:rsidRDefault="009B631B" w:rsidP="00FC3876">
            <w:pPr>
              <w:pStyle w:val="Normal1"/>
              <w:widowControl w:val="0"/>
              <w:rPr>
                <w:rFonts w:ascii="Times New Roman" w:eastAsia="Times New Roman" w:hAnsi="Times New Roman" w:cs="Times New Roman"/>
                <w:lang w:val="lv-LV"/>
              </w:rPr>
            </w:pPr>
            <w:r w:rsidRPr="009B631B">
              <w:rPr>
                <w:rFonts w:ascii="Times New Roman" w:eastAsia="Times New Roman" w:hAnsi="Times New Roman" w:cs="Times New Roman"/>
                <w:lang w:val="lv-LV"/>
              </w:rPr>
              <w:t xml:space="preserve">Lai arī iesākumā idealizētais paredzamais gala rezultāts bija esošas iekārtas CNC vadības sistēmas pilna modernizācija, pilnā apjomā iecerētajam nesanāca pietuvoties atsevišķu problēmu dēļ. Taču kopumā viens no uzdevuma galvenajiem punktiem- apzināt nepieciešamo jaunā aprīkojuma, papildus elektronikas sistēmu klāstu tika izpildīts. Tehniskais uzdevums studentiem bija saprotams, kas ļāva salīdzinoši nelielā laika posmā veikt informācijas izpēti. </w:t>
            </w:r>
          </w:p>
          <w:p w14:paraId="4A4549DC" w14:textId="77777777" w:rsidR="009B631B" w:rsidRPr="009B631B" w:rsidRDefault="009B631B" w:rsidP="00FC3876">
            <w:pPr>
              <w:pStyle w:val="Normal1"/>
              <w:widowControl w:val="0"/>
              <w:rPr>
                <w:rFonts w:ascii="Times New Roman" w:eastAsia="Times New Roman" w:hAnsi="Times New Roman" w:cs="Times New Roman"/>
                <w:lang w:val="lv-LV"/>
              </w:rPr>
            </w:pPr>
          </w:p>
          <w:p w14:paraId="5F2F496D" w14:textId="77777777" w:rsidR="009B631B" w:rsidRPr="009B631B" w:rsidRDefault="009B631B" w:rsidP="00FC3876">
            <w:pPr>
              <w:pStyle w:val="Normal1"/>
              <w:widowControl w:val="0"/>
              <w:rPr>
                <w:rFonts w:ascii="Times New Roman" w:eastAsia="Times New Roman" w:hAnsi="Times New Roman" w:cs="Times New Roman"/>
                <w:lang w:val="lv-LV"/>
              </w:rPr>
            </w:pPr>
          </w:p>
          <w:p w14:paraId="3420B689" w14:textId="77777777" w:rsidR="009B631B" w:rsidRPr="009B631B" w:rsidRDefault="009B631B" w:rsidP="00FC3876">
            <w:pPr>
              <w:pStyle w:val="Normal1"/>
              <w:widowControl w:val="0"/>
              <w:rPr>
                <w:rFonts w:ascii="Times New Roman" w:eastAsia="Times New Roman" w:hAnsi="Times New Roman" w:cs="Times New Roman"/>
                <w:lang w:val="lv-LV"/>
              </w:rPr>
            </w:pPr>
          </w:p>
          <w:p w14:paraId="66077ABC" w14:textId="77777777" w:rsidR="009B631B" w:rsidRPr="009B631B" w:rsidRDefault="009B631B" w:rsidP="00FC3876">
            <w:pPr>
              <w:pStyle w:val="Normal1"/>
              <w:widowControl w:val="0"/>
              <w:rPr>
                <w:rFonts w:ascii="Times New Roman" w:eastAsia="Times New Roman" w:hAnsi="Times New Roman" w:cs="Times New Roman"/>
                <w:lang w:val="lv-LV"/>
              </w:rPr>
            </w:pPr>
          </w:p>
          <w:p w14:paraId="47FC7DC0" w14:textId="77777777" w:rsidR="009B631B" w:rsidRPr="009B631B" w:rsidRDefault="009B631B" w:rsidP="00FC3876">
            <w:pPr>
              <w:pStyle w:val="Normal1"/>
              <w:widowControl w:val="0"/>
              <w:rPr>
                <w:rFonts w:ascii="Times New Roman" w:eastAsia="Times New Roman" w:hAnsi="Times New Roman" w:cs="Times New Roman"/>
                <w:lang w:val="lv-LV"/>
              </w:rPr>
            </w:pPr>
          </w:p>
        </w:tc>
      </w:tr>
    </w:tbl>
    <w:p w14:paraId="57383C77" w14:textId="77777777" w:rsidR="009B631B" w:rsidRPr="009B631B" w:rsidRDefault="009B631B" w:rsidP="009B631B">
      <w:pPr>
        <w:pStyle w:val="Normal1"/>
        <w:ind w:left="720"/>
        <w:rPr>
          <w:rFonts w:ascii="Times New Roman" w:eastAsia="Times New Roman" w:hAnsi="Times New Roman" w:cs="Times New Roman"/>
          <w:lang w:val="lv-LV"/>
        </w:rPr>
      </w:pPr>
    </w:p>
    <w:p w14:paraId="23749213" w14:textId="77777777" w:rsidR="009B631B" w:rsidRPr="009B631B" w:rsidRDefault="009B631B" w:rsidP="009B631B">
      <w:pPr>
        <w:pStyle w:val="Normal1"/>
        <w:numPr>
          <w:ilvl w:val="0"/>
          <w:numId w:val="33"/>
        </w:numPr>
        <w:rPr>
          <w:rFonts w:ascii="Times New Roman" w:eastAsia="Times New Roman" w:hAnsi="Times New Roman" w:cs="Times New Roman"/>
          <w:lang w:val="lv-LV"/>
        </w:rPr>
      </w:pPr>
      <w:r w:rsidRPr="009B631B">
        <w:rPr>
          <w:rFonts w:ascii="Times New Roman" w:eastAsia="Times New Roman" w:hAnsi="Times New Roman" w:cs="Times New Roman"/>
          <w:lang w:val="lv-LV"/>
        </w:rPr>
        <w:lastRenderedPageBreak/>
        <w:t xml:space="preserve">Kādas bija (ja bija) galvenās grūtības, </w:t>
      </w:r>
      <w:proofErr w:type="spellStart"/>
      <w:r w:rsidRPr="009B631B">
        <w:rPr>
          <w:rFonts w:ascii="Times New Roman" w:eastAsia="Times New Roman" w:hAnsi="Times New Roman" w:cs="Times New Roman"/>
          <w:lang w:val="lv-LV"/>
        </w:rPr>
        <w:t>kapēc</w:t>
      </w:r>
      <w:proofErr w:type="spellEnd"/>
      <w:r w:rsidRPr="009B631B">
        <w:rPr>
          <w:rFonts w:ascii="Times New Roman" w:eastAsia="Times New Roman" w:hAnsi="Times New Roman" w:cs="Times New Roman"/>
          <w:lang w:val="lv-LV"/>
        </w:rPr>
        <w:t xml:space="preserve"> neizdevās sasniegt sagaidāmo rezultātu uz 100%?</w:t>
      </w:r>
    </w:p>
    <w:p w14:paraId="4A14AB82" w14:textId="77777777" w:rsidR="009B631B" w:rsidRPr="009B631B" w:rsidRDefault="009B631B" w:rsidP="009B631B">
      <w:pPr>
        <w:pStyle w:val="Normal1"/>
        <w:rPr>
          <w:rFonts w:ascii="Times New Roman" w:eastAsia="Times New Roman" w:hAnsi="Times New Roman" w:cs="Times New Roman"/>
          <w:lang w:val="lv-LV"/>
        </w:rPr>
      </w:pPr>
    </w:p>
    <w:tbl>
      <w:tblPr>
        <w:tblW w:w="8325"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25"/>
      </w:tblGrid>
      <w:tr w:rsidR="009B631B" w:rsidRPr="00FD1B67" w14:paraId="4439A29E" w14:textId="77777777" w:rsidTr="00FC3876">
        <w:trPr>
          <w:trHeight w:val="4980"/>
        </w:trPr>
        <w:tc>
          <w:tcPr>
            <w:tcW w:w="8325" w:type="dxa"/>
            <w:shd w:val="clear" w:color="auto" w:fill="auto"/>
            <w:tcMar>
              <w:top w:w="100" w:type="dxa"/>
              <w:left w:w="100" w:type="dxa"/>
              <w:bottom w:w="100" w:type="dxa"/>
              <w:right w:w="100" w:type="dxa"/>
            </w:tcMar>
          </w:tcPr>
          <w:p w14:paraId="16047471" w14:textId="77777777" w:rsidR="009B631B" w:rsidRPr="009B631B" w:rsidRDefault="009B631B" w:rsidP="00FC3876">
            <w:pPr>
              <w:pStyle w:val="Normal1"/>
              <w:widowControl w:val="0"/>
              <w:rPr>
                <w:rFonts w:ascii="Times New Roman" w:eastAsia="Times New Roman" w:hAnsi="Times New Roman" w:cs="Times New Roman"/>
                <w:lang w:val="lv-LV"/>
              </w:rPr>
            </w:pPr>
          </w:p>
          <w:p w14:paraId="43F3E133" w14:textId="77777777" w:rsidR="009B631B" w:rsidRPr="009B631B" w:rsidRDefault="009B631B" w:rsidP="00FC3876">
            <w:pPr>
              <w:pStyle w:val="Normal1"/>
              <w:widowControl w:val="0"/>
              <w:rPr>
                <w:rFonts w:ascii="Times New Roman" w:eastAsia="Times New Roman" w:hAnsi="Times New Roman" w:cs="Times New Roman"/>
                <w:lang w:val="lv-LV"/>
              </w:rPr>
            </w:pPr>
            <w:r w:rsidRPr="009B631B">
              <w:rPr>
                <w:rFonts w:ascii="Times New Roman" w:eastAsia="Times New Roman" w:hAnsi="Times New Roman" w:cs="Times New Roman"/>
                <w:lang w:val="lv-LV"/>
              </w:rPr>
              <w:t xml:space="preserve">Uzņēmumam neizdevās sagatavot aprīkojuma mehāniskās daļas atjaunošanu un nepieciešamo elektronikas komponenšu pasūtījumu pirms kursa noslēguma. Jebkurā gadījumā darbu ir iespējams turpināt pie iesāktā projekta, jo iesākums jau ir sagatavots. Būtu bijis labi, ja studenti apmeklētu ražotni un uz vietas iepazītos ar reāli esošo iekārtu kuras modernizācija nepieciešama. </w:t>
            </w:r>
          </w:p>
          <w:p w14:paraId="7E134CAC" w14:textId="77777777" w:rsidR="009B631B" w:rsidRPr="009B631B" w:rsidRDefault="009B631B" w:rsidP="00FC3876">
            <w:pPr>
              <w:pStyle w:val="Normal1"/>
              <w:widowControl w:val="0"/>
              <w:rPr>
                <w:rFonts w:ascii="Times New Roman" w:eastAsia="Times New Roman" w:hAnsi="Times New Roman" w:cs="Times New Roman"/>
                <w:lang w:val="lv-LV"/>
              </w:rPr>
            </w:pPr>
          </w:p>
          <w:p w14:paraId="457158F2" w14:textId="77777777" w:rsidR="009B631B" w:rsidRPr="009B631B" w:rsidRDefault="009B631B" w:rsidP="00FC3876">
            <w:pPr>
              <w:pStyle w:val="Normal1"/>
              <w:widowControl w:val="0"/>
              <w:rPr>
                <w:rFonts w:ascii="Times New Roman" w:eastAsia="Times New Roman" w:hAnsi="Times New Roman" w:cs="Times New Roman"/>
                <w:lang w:val="lv-LV"/>
              </w:rPr>
            </w:pPr>
          </w:p>
          <w:p w14:paraId="286E1C80" w14:textId="77777777" w:rsidR="009B631B" w:rsidRPr="009B631B" w:rsidRDefault="009B631B" w:rsidP="00FC3876">
            <w:pPr>
              <w:pStyle w:val="Normal1"/>
              <w:widowControl w:val="0"/>
              <w:rPr>
                <w:rFonts w:ascii="Times New Roman" w:eastAsia="Times New Roman" w:hAnsi="Times New Roman" w:cs="Times New Roman"/>
                <w:lang w:val="lv-LV"/>
              </w:rPr>
            </w:pPr>
          </w:p>
          <w:p w14:paraId="23481326" w14:textId="77777777" w:rsidR="009B631B" w:rsidRPr="009B631B" w:rsidRDefault="009B631B" w:rsidP="00FC3876">
            <w:pPr>
              <w:pStyle w:val="Normal1"/>
              <w:widowControl w:val="0"/>
              <w:rPr>
                <w:rFonts w:ascii="Times New Roman" w:eastAsia="Times New Roman" w:hAnsi="Times New Roman" w:cs="Times New Roman"/>
                <w:lang w:val="lv-LV"/>
              </w:rPr>
            </w:pPr>
          </w:p>
          <w:p w14:paraId="1F135892" w14:textId="77777777" w:rsidR="009B631B" w:rsidRPr="009B631B" w:rsidRDefault="009B631B" w:rsidP="00FC3876">
            <w:pPr>
              <w:pStyle w:val="Normal1"/>
              <w:widowControl w:val="0"/>
              <w:rPr>
                <w:rFonts w:ascii="Times New Roman" w:eastAsia="Times New Roman" w:hAnsi="Times New Roman" w:cs="Times New Roman"/>
                <w:lang w:val="lv-LV"/>
              </w:rPr>
            </w:pPr>
          </w:p>
        </w:tc>
      </w:tr>
    </w:tbl>
    <w:p w14:paraId="72206F79" w14:textId="77777777" w:rsidR="009B631B" w:rsidRPr="009B631B" w:rsidRDefault="009B631B" w:rsidP="009B631B">
      <w:pPr>
        <w:pStyle w:val="Normal1"/>
        <w:ind w:left="720"/>
        <w:rPr>
          <w:rFonts w:ascii="Times New Roman" w:eastAsia="Times New Roman" w:hAnsi="Times New Roman" w:cs="Times New Roman"/>
          <w:lang w:val="lv-LV"/>
        </w:rPr>
      </w:pPr>
    </w:p>
    <w:p w14:paraId="61615A42" w14:textId="77777777" w:rsidR="009B631B" w:rsidRPr="009B631B" w:rsidRDefault="009B631B" w:rsidP="009B631B">
      <w:pPr>
        <w:pStyle w:val="Normal1"/>
        <w:ind w:left="720"/>
        <w:rPr>
          <w:rFonts w:ascii="Times New Roman" w:eastAsia="Times New Roman" w:hAnsi="Times New Roman" w:cs="Times New Roman"/>
          <w:lang w:val="lv-LV"/>
        </w:rPr>
      </w:pPr>
    </w:p>
    <w:p w14:paraId="6ED085FE" w14:textId="77777777" w:rsidR="009B631B" w:rsidRPr="009B631B" w:rsidRDefault="009B631B" w:rsidP="009B631B">
      <w:pPr>
        <w:pStyle w:val="Normal1"/>
        <w:numPr>
          <w:ilvl w:val="0"/>
          <w:numId w:val="33"/>
        </w:numPr>
        <w:rPr>
          <w:rFonts w:ascii="Times New Roman" w:eastAsia="Times New Roman" w:hAnsi="Times New Roman" w:cs="Times New Roman"/>
          <w:lang w:val="lv-LV"/>
        </w:rPr>
      </w:pPr>
      <w:r w:rsidRPr="009B631B">
        <w:rPr>
          <w:rFonts w:ascii="Times New Roman" w:eastAsia="Times New Roman" w:hAnsi="Times New Roman" w:cs="Times New Roman"/>
          <w:lang w:val="lv-LV"/>
        </w:rPr>
        <w:t xml:space="preserve">Formulējiet pakalpojumus, ko varētu perspektīvā piedāvāt Latgales uzņēmumiem, īstenojot PBL metodes ieviešanu un ar studentiem izstrādājot </w:t>
      </w:r>
      <w:proofErr w:type="spellStart"/>
      <w:r w:rsidRPr="009B631B">
        <w:rPr>
          <w:rFonts w:ascii="Times New Roman" w:eastAsia="Times New Roman" w:hAnsi="Times New Roman" w:cs="Times New Roman"/>
          <w:lang w:val="lv-LV"/>
        </w:rPr>
        <w:t>problēmsituāciju</w:t>
      </w:r>
      <w:proofErr w:type="spellEnd"/>
      <w:r w:rsidRPr="009B631B">
        <w:rPr>
          <w:rFonts w:ascii="Times New Roman" w:eastAsia="Times New Roman" w:hAnsi="Times New Roman" w:cs="Times New Roman"/>
          <w:lang w:val="lv-LV"/>
        </w:rPr>
        <w:t xml:space="preserve"> risinājumus savos pasniedzamajos kursos.</w:t>
      </w:r>
    </w:p>
    <w:p w14:paraId="50B15051" w14:textId="77777777" w:rsidR="009B631B" w:rsidRPr="009B631B" w:rsidRDefault="009B631B" w:rsidP="009B631B">
      <w:pPr>
        <w:pStyle w:val="Normal1"/>
        <w:rPr>
          <w:rFonts w:ascii="Times New Roman" w:eastAsia="Times New Roman" w:hAnsi="Times New Roman" w:cs="Times New Roman"/>
          <w:lang w:val="lv-LV"/>
        </w:rPr>
      </w:pPr>
    </w:p>
    <w:tbl>
      <w:tblPr>
        <w:tblW w:w="8325"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25"/>
      </w:tblGrid>
      <w:tr w:rsidR="009B631B" w:rsidRPr="00FD1B67" w14:paraId="79781FD7" w14:textId="77777777" w:rsidTr="00FC3876">
        <w:trPr>
          <w:trHeight w:val="4700"/>
        </w:trPr>
        <w:tc>
          <w:tcPr>
            <w:tcW w:w="8325" w:type="dxa"/>
            <w:shd w:val="clear" w:color="auto" w:fill="auto"/>
            <w:tcMar>
              <w:top w:w="100" w:type="dxa"/>
              <w:left w:w="100" w:type="dxa"/>
              <w:bottom w:w="100" w:type="dxa"/>
              <w:right w:w="100" w:type="dxa"/>
            </w:tcMar>
          </w:tcPr>
          <w:p w14:paraId="3D6314C2" w14:textId="77777777" w:rsidR="009B631B" w:rsidRPr="009B631B" w:rsidRDefault="009B631B" w:rsidP="00FC3876">
            <w:pPr>
              <w:rPr>
                <w:rFonts w:ascii="Arial" w:hAnsi="Arial" w:cs="Arial"/>
                <w:lang w:val="lv-LV"/>
              </w:rPr>
            </w:pPr>
            <w:r w:rsidRPr="009B631B">
              <w:rPr>
                <w:rFonts w:ascii="Arial" w:hAnsi="Arial" w:cs="Arial"/>
                <w:lang w:val="lv-LV"/>
              </w:rPr>
              <w:t xml:space="preserve">Kā potenciālais pakalpojums varētu būt automatizācijas risinājumu, tehnoloģiskā procesa uzlabošanas piedāvājums. Tas ietvertu gan novecojušu automātikas iekārtu, darbgaldu modernizācijas, nestandarta </w:t>
            </w:r>
            <w:proofErr w:type="spellStart"/>
            <w:r w:rsidRPr="009B631B">
              <w:rPr>
                <w:rFonts w:ascii="Arial" w:hAnsi="Arial" w:cs="Arial"/>
                <w:lang w:val="lv-LV"/>
              </w:rPr>
              <w:t>mehatronisku</w:t>
            </w:r>
            <w:proofErr w:type="spellEnd"/>
            <w:r w:rsidRPr="009B631B">
              <w:rPr>
                <w:rFonts w:ascii="Arial" w:hAnsi="Arial" w:cs="Arial"/>
                <w:lang w:val="lv-LV"/>
              </w:rPr>
              <w:t xml:space="preserve"> iekārtu vai atsevišķu to elementu izveidi, iekārtas diagnostika vai vienkāršs remonts. Kā papildus iespēja varētu būt tehnoloģiskās konsultācijas </w:t>
            </w:r>
            <w:proofErr w:type="spellStart"/>
            <w:r w:rsidRPr="009B631B">
              <w:rPr>
                <w:rFonts w:ascii="Arial" w:hAnsi="Arial" w:cs="Arial"/>
                <w:lang w:val="lv-LV"/>
              </w:rPr>
              <w:t>prototipēšanā</w:t>
            </w:r>
            <w:proofErr w:type="spellEnd"/>
            <w:r w:rsidRPr="009B631B">
              <w:rPr>
                <w:rFonts w:ascii="Arial" w:hAnsi="Arial" w:cs="Arial"/>
                <w:lang w:val="lv-LV"/>
              </w:rPr>
              <w:t xml:space="preserve"> un 3D drukāšanā.  </w:t>
            </w:r>
          </w:p>
          <w:p w14:paraId="1D202E72" w14:textId="77777777" w:rsidR="009B631B" w:rsidRPr="009B631B" w:rsidRDefault="009B631B" w:rsidP="00FC3876">
            <w:pPr>
              <w:pStyle w:val="Normal1"/>
              <w:widowControl w:val="0"/>
              <w:rPr>
                <w:rFonts w:ascii="Times New Roman" w:eastAsia="Times New Roman" w:hAnsi="Times New Roman" w:cs="Times New Roman"/>
                <w:lang w:val="lv-LV"/>
              </w:rPr>
            </w:pPr>
          </w:p>
          <w:p w14:paraId="76A28854" w14:textId="77777777" w:rsidR="009B631B" w:rsidRPr="009B631B" w:rsidRDefault="009B631B" w:rsidP="00FC3876">
            <w:pPr>
              <w:pStyle w:val="Normal1"/>
              <w:widowControl w:val="0"/>
              <w:rPr>
                <w:rFonts w:ascii="Times New Roman" w:eastAsia="Times New Roman" w:hAnsi="Times New Roman" w:cs="Times New Roman"/>
                <w:lang w:val="lv-LV"/>
              </w:rPr>
            </w:pPr>
          </w:p>
          <w:p w14:paraId="5454F234" w14:textId="77777777" w:rsidR="009B631B" w:rsidRPr="009B631B" w:rsidRDefault="009B631B" w:rsidP="00FC3876">
            <w:pPr>
              <w:pStyle w:val="Normal1"/>
              <w:widowControl w:val="0"/>
              <w:rPr>
                <w:rFonts w:ascii="Times New Roman" w:eastAsia="Times New Roman" w:hAnsi="Times New Roman" w:cs="Times New Roman"/>
                <w:lang w:val="lv-LV"/>
              </w:rPr>
            </w:pPr>
          </w:p>
          <w:p w14:paraId="59DCA01D" w14:textId="77777777" w:rsidR="009B631B" w:rsidRPr="009B631B" w:rsidRDefault="009B631B" w:rsidP="00FC3876">
            <w:pPr>
              <w:pStyle w:val="Normal1"/>
              <w:widowControl w:val="0"/>
              <w:rPr>
                <w:rFonts w:ascii="Times New Roman" w:eastAsia="Times New Roman" w:hAnsi="Times New Roman" w:cs="Times New Roman"/>
                <w:lang w:val="lv-LV"/>
              </w:rPr>
            </w:pPr>
          </w:p>
          <w:p w14:paraId="7FF74F99" w14:textId="77777777" w:rsidR="009B631B" w:rsidRPr="009B631B" w:rsidRDefault="009B631B" w:rsidP="00FC3876">
            <w:pPr>
              <w:pStyle w:val="Normal1"/>
              <w:widowControl w:val="0"/>
              <w:rPr>
                <w:rFonts w:ascii="Times New Roman" w:eastAsia="Times New Roman" w:hAnsi="Times New Roman" w:cs="Times New Roman"/>
                <w:lang w:val="lv-LV"/>
              </w:rPr>
            </w:pPr>
          </w:p>
          <w:p w14:paraId="4DB5A355" w14:textId="77777777" w:rsidR="009B631B" w:rsidRPr="009B631B" w:rsidRDefault="009B631B" w:rsidP="00FC3876">
            <w:pPr>
              <w:pStyle w:val="Normal1"/>
              <w:widowControl w:val="0"/>
              <w:rPr>
                <w:rFonts w:ascii="Times New Roman" w:eastAsia="Times New Roman" w:hAnsi="Times New Roman" w:cs="Times New Roman"/>
                <w:lang w:val="lv-LV"/>
              </w:rPr>
            </w:pPr>
          </w:p>
          <w:p w14:paraId="4C47CC5E" w14:textId="77777777" w:rsidR="009B631B" w:rsidRPr="009B631B" w:rsidRDefault="009B631B" w:rsidP="00FC3876">
            <w:pPr>
              <w:pStyle w:val="Normal1"/>
              <w:widowControl w:val="0"/>
              <w:rPr>
                <w:rFonts w:ascii="Times New Roman" w:eastAsia="Times New Roman" w:hAnsi="Times New Roman" w:cs="Times New Roman"/>
                <w:lang w:val="lv-LV"/>
              </w:rPr>
            </w:pPr>
          </w:p>
        </w:tc>
      </w:tr>
    </w:tbl>
    <w:p w14:paraId="106A7850" w14:textId="77777777" w:rsidR="009B631B" w:rsidRPr="009B631B" w:rsidRDefault="009B631B" w:rsidP="009B631B">
      <w:pPr>
        <w:pStyle w:val="Normal1"/>
        <w:ind w:left="720"/>
        <w:rPr>
          <w:rFonts w:ascii="Times New Roman" w:eastAsia="Times New Roman" w:hAnsi="Times New Roman" w:cs="Times New Roman"/>
          <w:lang w:val="lv-LV"/>
        </w:rPr>
      </w:pPr>
    </w:p>
    <w:p w14:paraId="5F965C9E" w14:textId="77777777" w:rsidR="009B631B" w:rsidRPr="009B631B" w:rsidRDefault="009B631B" w:rsidP="009B631B">
      <w:pPr>
        <w:pStyle w:val="Normal1"/>
        <w:ind w:left="720"/>
        <w:rPr>
          <w:rFonts w:ascii="Times New Roman" w:eastAsia="Times New Roman" w:hAnsi="Times New Roman" w:cs="Times New Roman"/>
          <w:lang w:val="lv-LV"/>
        </w:rPr>
      </w:pPr>
    </w:p>
    <w:p w14:paraId="266C0526" w14:textId="77777777" w:rsidR="009B631B" w:rsidRPr="009B631B" w:rsidRDefault="009B631B" w:rsidP="009B631B">
      <w:pPr>
        <w:pStyle w:val="Normal1"/>
        <w:ind w:left="720"/>
        <w:rPr>
          <w:rFonts w:ascii="Times New Roman" w:eastAsia="Times New Roman" w:hAnsi="Times New Roman" w:cs="Times New Roman"/>
          <w:lang w:val="lv-LV"/>
        </w:rPr>
      </w:pPr>
    </w:p>
    <w:p w14:paraId="190E3DED" w14:textId="77777777" w:rsidR="009B631B" w:rsidRPr="009B631B" w:rsidRDefault="009B631B" w:rsidP="009B631B">
      <w:pPr>
        <w:pStyle w:val="Normal1"/>
        <w:ind w:left="720"/>
        <w:rPr>
          <w:rFonts w:ascii="Times New Roman" w:eastAsia="Times New Roman" w:hAnsi="Times New Roman" w:cs="Times New Roman"/>
          <w:lang w:val="lv-LV"/>
        </w:rPr>
      </w:pPr>
    </w:p>
    <w:p w14:paraId="526A6CA3" w14:textId="77777777" w:rsidR="009B631B" w:rsidRPr="009B631B" w:rsidRDefault="009B631B" w:rsidP="009B631B">
      <w:pPr>
        <w:pStyle w:val="Normal1"/>
        <w:numPr>
          <w:ilvl w:val="0"/>
          <w:numId w:val="33"/>
        </w:numPr>
        <w:rPr>
          <w:rFonts w:ascii="Times New Roman" w:eastAsia="Times New Roman" w:hAnsi="Times New Roman" w:cs="Times New Roman"/>
          <w:lang w:val="lv-LV"/>
        </w:rPr>
      </w:pPr>
      <w:r w:rsidRPr="009B631B">
        <w:rPr>
          <w:rFonts w:ascii="Times New Roman" w:eastAsia="Times New Roman" w:hAnsi="Times New Roman" w:cs="Times New Roman"/>
          <w:lang w:val="lv-LV"/>
        </w:rPr>
        <w:lastRenderedPageBreak/>
        <w:t xml:space="preserve">Vai, Jūsuprāt, projekta laikā apskatītās uzņēmumu </w:t>
      </w:r>
      <w:proofErr w:type="spellStart"/>
      <w:r w:rsidRPr="009B631B">
        <w:rPr>
          <w:rFonts w:ascii="Times New Roman" w:eastAsia="Times New Roman" w:hAnsi="Times New Roman" w:cs="Times New Roman"/>
          <w:lang w:val="lv-LV"/>
        </w:rPr>
        <w:t>problēmsituācijas</w:t>
      </w:r>
      <w:proofErr w:type="spellEnd"/>
      <w:r w:rsidRPr="009B631B">
        <w:rPr>
          <w:rFonts w:ascii="Times New Roman" w:eastAsia="Times New Roman" w:hAnsi="Times New Roman" w:cs="Times New Roman"/>
          <w:lang w:val="lv-LV"/>
        </w:rPr>
        <w:t xml:space="preserve"> varētu turpināt attīstīt praktiskās pētniecības jomā? Precizējiet </w:t>
      </w:r>
      <w:proofErr w:type="spellStart"/>
      <w:r w:rsidRPr="009B631B">
        <w:rPr>
          <w:rFonts w:ascii="Times New Roman" w:eastAsia="Times New Roman" w:hAnsi="Times New Roman" w:cs="Times New Roman"/>
          <w:lang w:val="lv-LV"/>
        </w:rPr>
        <w:t>problēmsituāciju</w:t>
      </w:r>
      <w:proofErr w:type="spellEnd"/>
      <w:r w:rsidRPr="009B631B">
        <w:rPr>
          <w:rFonts w:ascii="Times New Roman" w:eastAsia="Times New Roman" w:hAnsi="Times New Roman" w:cs="Times New Roman"/>
          <w:lang w:val="lv-LV"/>
        </w:rPr>
        <w:t xml:space="preserve"> un raksturojiet </w:t>
      </w:r>
      <w:proofErr w:type="spellStart"/>
      <w:r w:rsidRPr="009B631B">
        <w:rPr>
          <w:rFonts w:ascii="Times New Roman" w:eastAsia="Times New Roman" w:hAnsi="Times New Roman" w:cs="Times New Roman"/>
          <w:lang w:val="lv-LV"/>
        </w:rPr>
        <w:t>sasniedzmo</w:t>
      </w:r>
      <w:proofErr w:type="spellEnd"/>
      <w:r w:rsidRPr="009B631B">
        <w:rPr>
          <w:rFonts w:ascii="Times New Roman" w:eastAsia="Times New Roman" w:hAnsi="Times New Roman" w:cs="Times New Roman"/>
          <w:lang w:val="lv-LV"/>
        </w:rPr>
        <w:t xml:space="preserve"> rezultātu.</w:t>
      </w:r>
    </w:p>
    <w:p w14:paraId="57D68440" w14:textId="77777777" w:rsidR="009B631B" w:rsidRPr="009B631B" w:rsidRDefault="009B631B" w:rsidP="009B631B">
      <w:pPr>
        <w:pStyle w:val="Normal1"/>
        <w:rPr>
          <w:rFonts w:ascii="Times New Roman" w:eastAsia="Times New Roman" w:hAnsi="Times New Roman" w:cs="Times New Roman"/>
          <w:lang w:val="lv-LV"/>
        </w:rPr>
      </w:pPr>
    </w:p>
    <w:tbl>
      <w:tblPr>
        <w:tblW w:w="829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95"/>
      </w:tblGrid>
      <w:tr w:rsidR="009B631B" w:rsidRPr="00FD1B67" w14:paraId="1DDB671E" w14:textId="77777777" w:rsidTr="00FC3876">
        <w:trPr>
          <w:trHeight w:val="3580"/>
        </w:trPr>
        <w:tc>
          <w:tcPr>
            <w:tcW w:w="8295" w:type="dxa"/>
            <w:shd w:val="clear" w:color="auto" w:fill="auto"/>
            <w:tcMar>
              <w:top w:w="100" w:type="dxa"/>
              <w:left w:w="100" w:type="dxa"/>
              <w:bottom w:w="100" w:type="dxa"/>
              <w:right w:w="100" w:type="dxa"/>
            </w:tcMar>
          </w:tcPr>
          <w:p w14:paraId="5B9C7FB0" w14:textId="77777777" w:rsidR="009B631B" w:rsidRPr="009B631B" w:rsidRDefault="009B631B" w:rsidP="00FC3876">
            <w:pPr>
              <w:pStyle w:val="Normal1"/>
              <w:widowControl w:val="0"/>
              <w:rPr>
                <w:rFonts w:ascii="Times New Roman" w:eastAsia="Times New Roman" w:hAnsi="Times New Roman" w:cs="Times New Roman"/>
                <w:lang w:val="lv-LV"/>
              </w:rPr>
            </w:pPr>
            <w:r w:rsidRPr="009B631B">
              <w:rPr>
                <w:rFonts w:ascii="Times New Roman" w:eastAsia="Times New Roman" w:hAnsi="Times New Roman" w:cs="Times New Roman"/>
                <w:lang w:val="lv-LV"/>
              </w:rPr>
              <w:t xml:space="preserve">Jā- atsevišķās jomās ir iespējama arī pētniecība. Kā praktisko piemēru var minēt </w:t>
            </w:r>
            <w:proofErr w:type="spellStart"/>
            <w:r w:rsidRPr="009B631B">
              <w:rPr>
                <w:rFonts w:ascii="Times New Roman" w:eastAsia="Times New Roman" w:hAnsi="Times New Roman" w:cs="Times New Roman"/>
                <w:lang w:val="lv-LV"/>
              </w:rPr>
              <w:t>dargaldu</w:t>
            </w:r>
            <w:proofErr w:type="spellEnd"/>
            <w:r w:rsidRPr="009B631B">
              <w:rPr>
                <w:rFonts w:ascii="Times New Roman" w:eastAsia="Times New Roman" w:hAnsi="Times New Roman" w:cs="Times New Roman"/>
                <w:lang w:val="lv-LV"/>
              </w:rPr>
              <w:t xml:space="preserve"> griezējinstrumentu, degļu vai citu apstrādes rīku un iekārtu element izdiluma, vai apstrādes režīmu izpēte, kuru rezultātā tiktu atrasta labāka apstrādes metode vai cits tehniskais risinājums problēmas risināšanai. Rezultāts būtu ļoti noderīgs daudziem apstrādes uzņēmumiem, paaugstinot produkcijas kvalitāti un nodrošinot apstrādes resursu ekonomiju. </w:t>
            </w:r>
          </w:p>
        </w:tc>
      </w:tr>
    </w:tbl>
    <w:p w14:paraId="050FBE1F" w14:textId="77777777" w:rsidR="009B631B" w:rsidRPr="009B631B" w:rsidRDefault="009B631B" w:rsidP="009B631B">
      <w:pPr>
        <w:pStyle w:val="Normal1"/>
        <w:rPr>
          <w:rFonts w:ascii="Arial" w:eastAsia="Arial" w:hAnsi="Arial" w:cs="Arial"/>
          <w:b/>
          <w:highlight w:val="white"/>
          <w:lang w:val="lv-LV"/>
        </w:rPr>
      </w:pPr>
    </w:p>
    <w:p w14:paraId="47FD6508" w14:textId="77777777" w:rsidR="009B631B" w:rsidRPr="009B631B" w:rsidRDefault="009B631B" w:rsidP="009B631B">
      <w:pPr>
        <w:pStyle w:val="Normal1"/>
        <w:rPr>
          <w:rFonts w:ascii="Arial" w:eastAsia="Arial" w:hAnsi="Arial" w:cs="Arial"/>
          <w:b/>
          <w:highlight w:val="white"/>
          <w:lang w:val="lv-LV"/>
        </w:rPr>
      </w:pPr>
    </w:p>
    <w:p w14:paraId="5F19BF78" w14:textId="77777777" w:rsidR="009B631B" w:rsidRPr="009B631B" w:rsidRDefault="009B631B" w:rsidP="009B631B">
      <w:pPr>
        <w:pStyle w:val="Normal1"/>
        <w:pBdr>
          <w:top w:val="nil"/>
          <w:left w:val="nil"/>
          <w:bottom w:val="nil"/>
          <w:right w:val="nil"/>
          <w:between w:val="nil"/>
        </w:pBdr>
        <w:ind w:left="720"/>
        <w:rPr>
          <w:rFonts w:ascii="Arial" w:eastAsia="Arial" w:hAnsi="Arial" w:cs="Arial"/>
          <w:b/>
          <w:highlight w:val="white"/>
          <w:lang w:val="lv-LV"/>
        </w:rPr>
      </w:pPr>
    </w:p>
    <w:p w14:paraId="79D33715" w14:textId="77777777" w:rsidR="009B631B" w:rsidRPr="009B631B" w:rsidRDefault="009B631B" w:rsidP="009B631B">
      <w:pPr>
        <w:pStyle w:val="Normal1"/>
        <w:numPr>
          <w:ilvl w:val="0"/>
          <w:numId w:val="33"/>
        </w:numPr>
        <w:pBdr>
          <w:top w:val="nil"/>
          <w:left w:val="nil"/>
          <w:bottom w:val="nil"/>
          <w:right w:val="nil"/>
          <w:between w:val="nil"/>
        </w:pBdr>
        <w:rPr>
          <w:rFonts w:ascii="Times New Roman" w:eastAsia="Times New Roman" w:hAnsi="Times New Roman" w:cs="Times New Roman"/>
          <w:color w:val="000000"/>
          <w:lang w:val="lv-LV"/>
        </w:rPr>
      </w:pPr>
      <w:r w:rsidRPr="009B631B">
        <w:rPr>
          <w:rFonts w:ascii="Times New Roman" w:eastAsia="Times New Roman" w:hAnsi="Times New Roman" w:cs="Times New Roman"/>
          <w:lang w:val="lv-LV"/>
        </w:rPr>
        <w:t>Raksturojiet SalesLabs projekta laikā sniegtos reālās dzīves piemērus par situācijām uzņēmumos (</w:t>
      </w:r>
      <w:proofErr w:type="spellStart"/>
      <w:r w:rsidRPr="009B631B">
        <w:rPr>
          <w:rFonts w:ascii="Times New Roman" w:eastAsia="Times New Roman" w:hAnsi="Times New Roman" w:cs="Times New Roman"/>
          <w:lang w:val="lv-LV"/>
        </w:rPr>
        <w:t>komercpraksi</w:t>
      </w:r>
      <w:proofErr w:type="spellEnd"/>
      <w:r w:rsidRPr="009B631B">
        <w:rPr>
          <w:rFonts w:ascii="Times New Roman" w:eastAsia="Times New Roman" w:hAnsi="Times New Roman" w:cs="Times New Roman"/>
          <w:lang w:val="lv-LV"/>
        </w:rPr>
        <w:t>), kurus Jūs minat un dodat studentiem, kā piemērus studiju kursa atbilstošajai vielai pretstatā tiem piemēriem, ko izmantojāt pirms PBL vielas apguvei.</w:t>
      </w:r>
    </w:p>
    <w:p w14:paraId="36F50E53" w14:textId="77777777" w:rsidR="009B631B" w:rsidRPr="009B631B" w:rsidRDefault="009B631B" w:rsidP="009B631B">
      <w:pPr>
        <w:pStyle w:val="Normal1"/>
        <w:pBdr>
          <w:top w:val="nil"/>
          <w:left w:val="nil"/>
          <w:bottom w:val="nil"/>
          <w:right w:val="nil"/>
          <w:between w:val="nil"/>
        </w:pBdr>
        <w:rPr>
          <w:rFonts w:ascii="Times New Roman" w:eastAsia="Times New Roman" w:hAnsi="Times New Roman" w:cs="Times New Roman"/>
          <w:lang w:val="lv-LV"/>
        </w:rPr>
      </w:pPr>
    </w:p>
    <w:tbl>
      <w:tblPr>
        <w:tblW w:w="829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95"/>
      </w:tblGrid>
      <w:tr w:rsidR="009B631B" w:rsidRPr="00FD1B67" w14:paraId="44AC874D" w14:textId="77777777" w:rsidTr="00FC3876">
        <w:trPr>
          <w:trHeight w:val="2148"/>
        </w:trPr>
        <w:tc>
          <w:tcPr>
            <w:tcW w:w="8295" w:type="dxa"/>
            <w:shd w:val="clear" w:color="auto" w:fill="auto"/>
            <w:tcMar>
              <w:top w:w="100" w:type="dxa"/>
              <w:left w:w="100" w:type="dxa"/>
              <w:bottom w:w="100" w:type="dxa"/>
              <w:right w:w="100" w:type="dxa"/>
            </w:tcMar>
          </w:tcPr>
          <w:p w14:paraId="72335CFE" w14:textId="77777777" w:rsidR="009B631B" w:rsidRPr="009B631B" w:rsidRDefault="009B631B" w:rsidP="00FC3876">
            <w:pPr>
              <w:rPr>
                <w:lang w:val="lv-LV"/>
              </w:rPr>
            </w:pPr>
            <w:r w:rsidRPr="009B631B">
              <w:rPr>
                <w:lang w:val="lv-LV"/>
              </w:rPr>
              <w:t xml:space="preserve">Robotikas praktikumā tiek veikta praktisku konstrukciju izveide kurās tiek pielietotas tādas zinātnes jomas kā datorvadība, mehānika, elektronika. Mūsdienās jaunu produktu izstrādē arvien biežāk pielieto 3D drukāšanas tehnoloģiju (plastmasu un metāla apstrāde, pārtikas pārstrāde, medicīna), kura kalpo kā labs piemērs jaunu tehnoloģiju ieviešanai ražošanā un ikdienā. Kā praktisks piemērs var kalpot Latvijas uzņēmums MASS PORTAL, kurš ir plaši pazīstams 3D </w:t>
            </w:r>
            <w:proofErr w:type="spellStart"/>
            <w:r w:rsidRPr="009B631B">
              <w:rPr>
                <w:lang w:val="lv-LV"/>
              </w:rPr>
              <w:t>printēšanas</w:t>
            </w:r>
            <w:proofErr w:type="spellEnd"/>
            <w:r w:rsidRPr="009B631B">
              <w:rPr>
                <w:lang w:val="lv-LV"/>
              </w:rPr>
              <w:t xml:space="preserve"> tehnoloģiju tirgū. Uzņēmums savas darbības laikā ir attīstījis savu produkciju, nonākot līdz jaunai pieejai 3D </w:t>
            </w:r>
            <w:proofErr w:type="spellStart"/>
            <w:r w:rsidRPr="009B631B">
              <w:rPr>
                <w:lang w:val="lv-LV"/>
              </w:rPr>
              <w:t>printēšanā</w:t>
            </w:r>
            <w:proofErr w:type="spellEnd"/>
            <w:r w:rsidRPr="009B631B">
              <w:rPr>
                <w:lang w:val="lv-LV"/>
              </w:rPr>
              <w:t xml:space="preserve">, izveidojot automatizētu masveida detaļu ražošanas staciju. Kā piemērs tiek minēts arī šo tehnoloģiju pielietojums pārtikas pārstrādē- ASV un Lielbritānijā ir izveidoti konditorejas uzņēmumi, kuros šokolāde tiek drukāta ar 3D printeriem. Tādā veidā studenti tiek iepazīstināti ar komerciāli veiksmīgu, nestandarta 3D </w:t>
            </w:r>
            <w:proofErr w:type="spellStart"/>
            <w:r w:rsidRPr="009B631B">
              <w:rPr>
                <w:lang w:val="lv-LV"/>
              </w:rPr>
              <w:t>printēšanas</w:t>
            </w:r>
            <w:proofErr w:type="spellEnd"/>
            <w:r w:rsidRPr="009B631B">
              <w:rPr>
                <w:lang w:val="lv-LV"/>
              </w:rPr>
              <w:t xml:space="preserve"> tehnoloģiju izmantošanas veidu. </w:t>
            </w:r>
          </w:p>
          <w:p w14:paraId="37836A1F" w14:textId="77777777" w:rsidR="009B631B" w:rsidRPr="009B631B" w:rsidRDefault="009B631B" w:rsidP="00FC3876">
            <w:pPr>
              <w:rPr>
                <w:lang w:val="lv-LV"/>
              </w:rPr>
            </w:pPr>
            <w:r w:rsidRPr="009B631B">
              <w:rPr>
                <w:lang w:val="lv-LV"/>
              </w:rPr>
              <w:t>Cits ne mazāk nozīmīgs un visai vērā ņemams piemērs ir dažādos uzņēmumos esošu veco darbgaldu modernizācija. Šeit skaidri parādās risināmā problēma (</w:t>
            </w:r>
            <w:proofErr w:type="spellStart"/>
            <w:r w:rsidRPr="009B631B">
              <w:rPr>
                <w:lang w:val="lv-LV"/>
              </w:rPr>
              <w:t>as</w:t>
            </w:r>
            <w:proofErr w:type="spellEnd"/>
            <w:r w:rsidRPr="009B631B">
              <w:rPr>
                <w:lang w:val="lv-LV"/>
              </w:rPr>
              <w:t xml:space="preserve">)- ir iekārta, ar morāli novecojušu vai nestrādājošu vadības sistēmu un elektroniku. Tajā pašā laikā mehāniskā daļa bieži vien ir nevainojamā stāvoklī. Ir daudzi iespējamie varianti- katrs ir jāizanalizē, jāizvērtē un jāsniedz iespējamais risinājums. Šāda pieeja ir daudziem uzņēmumiem visā plašajā pasaulē- tiek izskaidrota arī šādas modernizācijas praktiskā nozīme un ekonomiskais pamatojums. </w:t>
            </w:r>
          </w:p>
          <w:p w14:paraId="478AE5D4" w14:textId="77777777" w:rsidR="009B631B" w:rsidRPr="009B631B" w:rsidRDefault="009B631B" w:rsidP="00FC3876">
            <w:pPr>
              <w:rPr>
                <w:lang w:val="lv-LV"/>
              </w:rPr>
            </w:pPr>
            <w:r w:rsidRPr="009B631B">
              <w:rPr>
                <w:lang w:val="lv-LV"/>
              </w:rPr>
              <w:t xml:space="preserve">Tieši tādā pat veidā tiek strādāts arī pie jaunu iekārtu izveides- tiek apskatīta kāda problēma, piemēram lineārās pārvietošanās mezgli un to izveide. Apskatot daudzus variantus ar studentiem nonācām pie visai veiksmīga un lietderīga risinājuma- </w:t>
            </w:r>
            <w:proofErr w:type="spellStart"/>
            <w:r w:rsidRPr="009B631B">
              <w:rPr>
                <w:lang w:val="lv-LV"/>
              </w:rPr>
              <w:t>trosu</w:t>
            </w:r>
            <w:proofErr w:type="spellEnd"/>
            <w:r w:rsidRPr="009B631B">
              <w:rPr>
                <w:lang w:val="lv-LV"/>
              </w:rPr>
              <w:t xml:space="preserve"> pievada, kurš spēj nodrošināt pienācīgu precizitāti, ir vienkāršs apkalpošanā un </w:t>
            </w:r>
            <w:r w:rsidRPr="009B631B">
              <w:rPr>
                <w:lang w:val="lv-LV"/>
              </w:rPr>
              <w:lastRenderedPageBreak/>
              <w:t xml:space="preserve">apkopē, ir lēts, taču ir nepelnīti aizmirsts. Rezultātā ir izveidota veiksmīga industriālā plazmas griešanas iekārtas konstrukcija. </w:t>
            </w:r>
          </w:p>
          <w:p w14:paraId="369FC331" w14:textId="77777777" w:rsidR="009B631B" w:rsidRPr="009B631B" w:rsidRDefault="009B631B" w:rsidP="00FC3876">
            <w:pPr>
              <w:rPr>
                <w:lang w:val="lv-LV"/>
              </w:rPr>
            </w:pPr>
            <w:r w:rsidRPr="009B631B">
              <w:rPr>
                <w:lang w:val="lv-LV"/>
              </w:rPr>
              <w:t xml:space="preserve">Cits praktisks piemērs saistīts ar ražošanas uzņēmuma kurā ražo nerūsējošā tērauda cauruļu izstrādājumus apmeklējumu. Tiku iepazīstināts ar ražošanas problēmu- ir operācijas, kas tiek paveiktas ar manuālajiem apstrādes darbgaldiem. Rezultāts ne vienmēr sanāk precīzs. Pielietojot automātikas un CNC risinājumus iespējams uzlabot uzņēmuma darbību, nepielietojot augsti tehnoloģiskus CNC darbgaldus. </w:t>
            </w:r>
          </w:p>
          <w:p w14:paraId="2A100C17" w14:textId="77777777" w:rsidR="009B631B" w:rsidRPr="009B631B" w:rsidRDefault="009B631B" w:rsidP="00FC3876">
            <w:pPr>
              <w:pStyle w:val="Normal1"/>
              <w:widowControl w:val="0"/>
              <w:pBdr>
                <w:top w:val="nil"/>
                <w:left w:val="nil"/>
                <w:bottom w:val="nil"/>
                <w:right w:val="nil"/>
                <w:between w:val="nil"/>
              </w:pBdr>
              <w:rPr>
                <w:rFonts w:ascii="Times New Roman" w:eastAsia="Times New Roman" w:hAnsi="Times New Roman" w:cs="Times New Roman"/>
                <w:lang w:val="lv-LV"/>
              </w:rPr>
            </w:pPr>
          </w:p>
        </w:tc>
      </w:tr>
    </w:tbl>
    <w:p w14:paraId="29CF709D" w14:textId="77777777" w:rsidR="009B631B" w:rsidRPr="009B631B" w:rsidRDefault="009B631B" w:rsidP="009B631B">
      <w:pPr>
        <w:pStyle w:val="Normal1"/>
        <w:pBdr>
          <w:top w:val="nil"/>
          <w:left w:val="nil"/>
          <w:bottom w:val="nil"/>
          <w:right w:val="nil"/>
          <w:between w:val="nil"/>
        </w:pBdr>
        <w:rPr>
          <w:rFonts w:ascii="Times New Roman" w:eastAsia="Times New Roman" w:hAnsi="Times New Roman" w:cs="Times New Roman"/>
          <w:lang w:val="lv-LV"/>
        </w:rPr>
      </w:pPr>
    </w:p>
    <w:p w14:paraId="161FF022" w14:textId="77777777" w:rsidR="009B631B" w:rsidRPr="009B631B" w:rsidRDefault="009B631B" w:rsidP="009B631B">
      <w:pPr>
        <w:pStyle w:val="Normal1"/>
        <w:numPr>
          <w:ilvl w:val="0"/>
          <w:numId w:val="33"/>
        </w:numPr>
        <w:rPr>
          <w:rFonts w:ascii="Times New Roman" w:eastAsia="Times New Roman" w:hAnsi="Times New Roman" w:cs="Times New Roman"/>
          <w:lang w:val="lv-LV"/>
        </w:rPr>
      </w:pPr>
      <w:r w:rsidRPr="009B631B">
        <w:rPr>
          <w:rFonts w:ascii="Times New Roman" w:eastAsia="Times New Roman" w:hAnsi="Times New Roman" w:cs="Times New Roman"/>
          <w:lang w:val="lv-LV"/>
        </w:rPr>
        <w:t>Raksturojiet īstenoto studiju procesa (PBL kursa) metodoloģiju:</w:t>
      </w:r>
    </w:p>
    <w:p w14:paraId="624C0B8F" w14:textId="77777777" w:rsidR="009B631B" w:rsidRPr="009B631B" w:rsidRDefault="009B631B" w:rsidP="009B631B">
      <w:pPr>
        <w:pStyle w:val="Normal1"/>
        <w:ind w:left="720"/>
        <w:rPr>
          <w:rFonts w:ascii="Times New Roman" w:eastAsia="Times New Roman" w:hAnsi="Times New Roman" w:cs="Times New Roman"/>
          <w:lang w:val="lv-LV"/>
        </w:rPr>
      </w:pPr>
    </w:p>
    <w:tbl>
      <w:tblPr>
        <w:tblW w:w="82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5535"/>
      </w:tblGrid>
      <w:tr w:rsidR="009B631B" w:rsidRPr="00FD1B67" w14:paraId="52BC9152" w14:textId="77777777" w:rsidTr="00FC3876">
        <w:trPr>
          <w:trHeight w:val="2138"/>
        </w:trPr>
        <w:tc>
          <w:tcPr>
            <w:tcW w:w="2745" w:type="dxa"/>
            <w:shd w:val="clear" w:color="auto" w:fill="auto"/>
            <w:tcMar>
              <w:top w:w="100" w:type="dxa"/>
              <w:left w:w="100" w:type="dxa"/>
              <w:bottom w:w="100" w:type="dxa"/>
              <w:right w:w="100" w:type="dxa"/>
            </w:tcMar>
          </w:tcPr>
          <w:p w14:paraId="1A646A88" w14:textId="77777777" w:rsidR="009B631B" w:rsidRPr="009B631B" w:rsidRDefault="009B631B" w:rsidP="00FC3876">
            <w:pPr>
              <w:pStyle w:val="Normal1"/>
              <w:rPr>
                <w:rFonts w:ascii="Times New Roman" w:eastAsia="Times New Roman" w:hAnsi="Times New Roman" w:cs="Times New Roman"/>
                <w:lang w:val="lv-LV"/>
              </w:rPr>
            </w:pPr>
            <w:r w:rsidRPr="009B631B">
              <w:rPr>
                <w:rFonts w:ascii="Times New Roman" w:eastAsia="Times New Roman" w:hAnsi="Times New Roman" w:cs="Times New Roman"/>
                <w:lang w:val="lv-LV"/>
              </w:rPr>
              <w:t xml:space="preserve">Studentu grupu un uzdevumu sadalījums (1 grupa – 1 uzņēmums; vairākas grupas </w:t>
            </w:r>
            <w:proofErr w:type="spellStart"/>
            <w:r w:rsidRPr="009B631B">
              <w:rPr>
                <w:rFonts w:ascii="Times New Roman" w:eastAsia="Times New Roman" w:hAnsi="Times New Roman" w:cs="Times New Roman"/>
                <w:lang w:val="lv-LV"/>
              </w:rPr>
              <w:t>stradā</w:t>
            </w:r>
            <w:proofErr w:type="spellEnd"/>
            <w:r w:rsidRPr="009B631B">
              <w:rPr>
                <w:rFonts w:ascii="Times New Roman" w:eastAsia="Times New Roman" w:hAnsi="Times New Roman" w:cs="Times New Roman"/>
                <w:lang w:val="lv-LV"/>
              </w:rPr>
              <w:t xml:space="preserve"> pie viena uzņēmuma; vairākas grupas, katra risina savu uzdevumu)</w:t>
            </w:r>
          </w:p>
        </w:tc>
        <w:tc>
          <w:tcPr>
            <w:tcW w:w="5535" w:type="dxa"/>
            <w:shd w:val="clear" w:color="auto" w:fill="auto"/>
            <w:tcMar>
              <w:top w:w="100" w:type="dxa"/>
              <w:left w:w="100" w:type="dxa"/>
              <w:bottom w:w="100" w:type="dxa"/>
              <w:right w:w="100" w:type="dxa"/>
            </w:tcMar>
          </w:tcPr>
          <w:p w14:paraId="1957A75E" w14:textId="77777777" w:rsidR="009B631B" w:rsidRPr="009B631B" w:rsidRDefault="009B631B" w:rsidP="00FC3876">
            <w:pPr>
              <w:pStyle w:val="Normal1"/>
              <w:widowControl w:val="0"/>
              <w:pBdr>
                <w:top w:val="nil"/>
                <w:left w:val="nil"/>
                <w:bottom w:val="nil"/>
                <w:right w:val="nil"/>
                <w:between w:val="nil"/>
              </w:pBdr>
              <w:rPr>
                <w:rFonts w:ascii="Times New Roman" w:eastAsia="Times New Roman" w:hAnsi="Times New Roman" w:cs="Times New Roman"/>
                <w:lang w:val="lv-LV"/>
              </w:rPr>
            </w:pPr>
            <w:r w:rsidRPr="009B631B">
              <w:rPr>
                <w:rFonts w:ascii="Times New Roman" w:eastAsia="Times New Roman" w:hAnsi="Times New Roman" w:cs="Times New Roman"/>
                <w:lang w:val="lv-LV"/>
              </w:rPr>
              <w:t xml:space="preserve">Vairākas grupas strādā pie viena uzņēmuma. Atkarībā no uzdevuma sarežģītības pakāpes, katra grupa piedāvā </w:t>
            </w:r>
            <w:proofErr w:type="spellStart"/>
            <w:r w:rsidRPr="009B631B">
              <w:rPr>
                <w:rFonts w:ascii="Times New Roman" w:eastAsia="Times New Roman" w:hAnsi="Times New Roman" w:cs="Times New Roman"/>
                <w:lang w:val="lv-LV"/>
              </w:rPr>
              <w:t>savuv</w:t>
            </w:r>
            <w:proofErr w:type="spellEnd"/>
            <w:r w:rsidRPr="009B631B">
              <w:rPr>
                <w:rFonts w:ascii="Times New Roman" w:eastAsia="Times New Roman" w:hAnsi="Times New Roman" w:cs="Times New Roman"/>
                <w:lang w:val="lv-LV"/>
              </w:rPr>
              <w:t xml:space="preserve"> risinājumu vai arī sadala uzdevumus starp grupām (grupa pilda kādu konkrētu uzdevumu). </w:t>
            </w:r>
          </w:p>
        </w:tc>
      </w:tr>
      <w:tr w:rsidR="009B631B" w:rsidRPr="00FD1B67" w14:paraId="3E048063" w14:textId="77777777" w:rsidTr="00FC3876">
        <w:trPr>
          <w:trHeight w:val="1680"/>
        </w:trPr>
        <w:tc>
          <w:tcPr>
            <w:tcW w:w="2745" w:type="dxa"/>
            <w:shd w:val="clear" w:color="auto" w:fill="auto"/>
            <w:tcMar>
              <w:top w:w="100" w:type="dxa"/>
              <w:left w:w="100" w:type="dxa"/>
              <w:bottom w:w="100" w:type="dxa"/>
              <w:right w:w="100" w:type="dxa"/>
            </w:tcMar>
          </w:tcPr>
          <w:p w14:paraId="271FDE44" w14:textId="77777777" w:rsidR="009B631B" w:rsidRPr="009B631B" w:rsidRDefault="009B631B" w:rsidP="00FC3876">
            <w:pPr>
              <w:pStyle w:val="Normal1"/>
              <w:rPr>
                <w:rFonts w:ascii="Times New Roman" w:eastAsia="Times New Roman" w:hAnsi="Times New Roman" w:cs="Times New Roman"/>
                <w:lang w:val="lv-LV"/>
              </w:rPr>
            </w:pPr>
            <w:r w:rsidRPr="009B631B">
              <w:rPr>
                <w:rFonts w:ascii="Times New Roman" w:eastAsia="Times New Roman" w:hAnsi="Times New Roman" w:cs="Times New Roman"/>
                <w:lang w:val="lv-LV"/>
              </w:rPr>
              <w:t>Kontaktstundu skaits (procentuāli pret kopējo darbu) un to uzdevumi</w:t>
            </w:r>
          </w:p>
        </w:tc>
        <w:tc>
          <w:tcPr>
            <w:tcW w:w="5535" w:type="dxa"/>
            <w:shd w:val="clear" w:color="auto" w:fill="auto"/>
            <w:tcMar>
              <w:top w:w="100" w:type="dxa"/>
              <w:left w:w="100" w:type="dxa"/>
              <w:bottom w:w="100" w:type="dxa"/>
              <w:right w:w="100" w:type="dxa"/>
            </w:tcMar>
          </w:tcPr>
          <w:p w14:paraId="0C9EAAA0" w14:textId="77777777" w:rsidR="009B631B" w:rsidRPr="009B631B" w:rsidRDefault="009B631B" w:rsidP="00FC3876">
            <w:pPr>
              <w:pStyle w:val="Normal1"/>
              <w:widowControl w:val="0"/>
              <w:pBdr>
                <w:top w:val="nil"/>
                <w:left w:val="nil"/>
                <w:bottom w:val="nil"/>
                <w:right w:val="nil"/>
                <w:between w:val="nil"/>
              </w:pBdr>
              <w:rPr>
                <w:rFonts w:ascii="Times New Roman" w:eastAsia="Times New Roman" w:hAnsi="Times New Roman" w:cs="Times New Roman"/>
                <w:lang w:val="lv-LV"/>
              </w:rPr>
            </w:pPr>
            <w:r w:rsidRPr="009B631B">
              <w:rPr>
                <w:rFonts w:ascii="Times New Roman" w:eastAsia="Times New Roman" w:hAnsi="Times New Roman" w:cs="Times New Roman"/>
                <w:lang w:val="lv-LV"/>
              </w:rPr>
              <w:t xml:space="preserve">Aptuveni 30%. Galvenie uzdevumi ir konsultēšana, vai palīdzība neskaidrību gadījumā. </w:t>
            </w:r>
          </w:p>
        </w:tc>
      </w:tr>
      <w:tr w:rsidR="009B631B" w:rsidRPr="00FD1B67" w14:paraId="07D6D415" w14:textId="77777777" w:rsidTr="00FC3876">
        <w:trPr>
          <w:trHeight w:val="1320"/>
        </w:trPr>
        <w:tc>
          <w:tcPr>
            <w:tcW w:w="2745" w:type="dxa"/>
            <w:shd w:val="clear" w:color="auto" w:fill="auto"/>
            <w:tcMar>
              <w:top w:w="100" w:type="dxa"/>
              <w:left w:w="100" w:type="dxa"/>
              <w:bottom w:w="100" w:type="dxa"/>
              <w:right w:w="100" w:type="dxa"/>
            </w:tcMar>
          </w:tcPr>
          <w:p w14:paraId="4DBE1BA6" w14:textId="77777777" w:rsidR="009B631B" w:rsidRPr="009B631B" w:rsidRDefault="009B631B" w:rsidP="00FC3876">
            <w:pPr>
              <w:pStyle w:val="Normal1"/>
              <w:rPr>
                <w:rFonts w:ascii="Times New Roman" w:eastAsia="Times New Roman" w:hAnsi="Times New Roman" w:cs="Times New Roman"/>
                <w:lang w:val="lv-LV"/>
              </w:rPr>
            </w:pPr>
            <w:r w:rsidRPr="009B631B">
              <w:rPr>
                <w:rFonts w:ascii="Times New Roman" w:eastAsia="Times New Roman" w:hAnsi="Times New Roman" w:cs="Times New Roman"/>
                <w:lang w:val="lv-LV"/>
              </w:rPr>
              <w:t>Patstāvīga darba stundu skaits (procentuāli pret kopējo darbu) un to uzdevumi</w:t>
            </w:r>
          </w:p>
          <w:p w14:paraId="1137864D" w14:textId="77777777" w:rsidR="009B631B" w:rsidRPr="009B631B" w:rsidRDefault="009B631B" w:rsidP="00FC3876">
            <w:pPr>
              <w:pStyle w:val="Normal1"/>
              <w:widowControl w:val="0"/>
              <w:pBdr>
                <w:top w:val="nil"/>
                <w:left w:val="nil"/>
                <w:bottom w:val="nil"/>
                <w:right w:val="nil"/>
                <w:between w:val="nil"/>
              </w:pBdr>
              <w:rPr>
                <w:rFonts w:ascii="Times New Roman" w:eastAsia="Times New Roman" w:hAnsi="Times New Roman" w:cs="Times New Roman"/>
                <w:lang w:val="lv-LV"/>
              </w:rPr>
            </w:pPr>
          </w:p>
        </w:tc>
        <w:tc>
          <w:tcPr>
            <w:tcW w:w="5535" w:type="dxa"/>
            <w:shd w:val="clear" w:color="auto" w:fill="auto"/>
            <w:tcMar>
              <w:top w:w="100" w:type="dxa"/>
              <w:left w:w="100" w:type="dxa"/>
              <w:bottom w:w="100" w:type="dxa"/>
              <w:right w:w="100" w:type="dxa"/>
            </w:tcMar>
          </w:tcPr>
          <w:p w14:paraId="1A27E708" w14:textId="77777777" w:rsidR="009B631B" w:rsidRPr="009B631B" w:rsidRDefault="009B631B" w:rsidP="00FC3876">
            <w:pPr>
              <w:pStyle w:val="Normal1"/>
              <w:widowControl w:val="0"/>
              <w:pBdr>
                <w:top w:val="nil"/>
                <w:left w:val="nil"/>
                <w:bottom w:val="nil"/>
                <w:right w:val="nil"/>
                <w:between w:val="nil"/>
              </w:pBdr>
              <w:rPr>
                <w:rFonts w:ascii="Times New Roman" w:eastAsia="Times New Roman" w:hAnsi="Times New Roman" w:cs="Times New Roman"/>
                <w:lang w:val="lv-LV"/>
              </w:rPr>
            </w:pPr>
            <w:r w:rsidRPr="009B631B">
              <w:rPr>
                <w:rFonts w:ascii="Times New Roman" w:eastAsia="Times New Roman" w:hAnsi="Times New Roman" w:cs="Times New Roman"/>
                <w:lang w:val="lv-LV"/>
              </w:rPr>
              <w:t xml:space="preserve">Aptuveni 70%. Darba laikā tiek ievākta informācija, tās analīze, konstruēšana vai praktiskais darbs. </w:t>
            </w:r>
          </w:p>
        </w:tc>
      </w:tr>
      <w:tr w:rsidR="009B631B" w:rsidRPr="00FD1B67" w14:paraId="737529D0" w14:textId="77777777" w:rsidTr="00FC3876">
        <w:trPr>
          <w:trHeight w:val="1980"/>
        </w:trPr>
        <w:tc>
          <w:tcPr>
            <w:tcW w:w="2745" w:type="dxa"/>
            <w:shd w:val="clear" w:color="auto" w:fill="auto"/>
            <w:tcMar>
              <w:top w:w="100" w:type="dxa"/>
              <w:left w:w="100" w:type="dxa"/>
              <w:bottom w:w="100" w:type="dxa"/>
              <w:right w:w="100" w:type="dxa"/>
            </w:tcMar>
          </w:tcPr>
          <w:p w14:paraId="5792E99E" w14:textId="77777777" w:rsidR="009B631B" w:rsidRPr="009B631B" w:rsidRDefault="009B631B" w:rsidP="00FC3876">
            <w:pPr>
              <w:pStyle w:val="Normal1"/>
              <w:rPr>
                <w:rFonts w:ascii="Times New Roman" w:eastAsia="Times New Roman" w:hAnsi="Times New Roman" w:cs="Times New Roman"/>
                <w:lang w:val="lv-LV"/>
              </w:rPr>
            </w:pPr>
            <w:r w:rsidRPr="009B631B">
              <w:rPr>
                <w:rFonts w:ascii="Times New Roman" w:eastAsia="Times New Roman" w:hAnsi="Times New Roman" w:cs="Times New Roman"/>
                <w:lang w:val="lv-LV"/>
              </w:rPr>
              <w:t>Tikšanās ar uzņēmējiem nepieciešamība un to biežums</w:t>
            </w:r>
          </w:p>
        </w:tc>
        <w:tc>
          <w:tcPr>
            <w:tcW w:w="5535" w:type="dxa"/>
            <w:shd w:val="clear" w:color="auto" w:fill="auto"/>
            <w:tcMar>
              <w:top w:w="100" w:type="dxa"/>
              <w:left w:w="100" w:type="dxa"/>
              <w:bottom w:w="100" w:type="dxa"/>
              <w:right w:w="100" w:type="dxa"/>
            </w:tcMar>
          </w:tcPr>
          <w:p w14:paraId="3A1930E2" w14:textId="77777777" w:rsidR="009B631B" w:rsidRPr="009B631B" w:rsidRDefault="009B631B" w:rsidP="00FC3876">
            <w:pPr>
              <w:pStyle w:val="Normal1"/>
              <w:widowControl w:val="0"/>
              <w:pBdr>
                <w:top w:val="nil"/>
                <w:left w:val="nil"/>
                <w:bottom w:val="nil"/>
                <w:right w:val="nil"/>
                <w:between w:val="nil"/>
              </w:pBdr>
              <w:rPr>
                <w:rFonts w:ascii="Times New Roman" w:eastAsia="Times New Roman" w:hAnsi="Times New Roman" w:cs="Times New Roman"/>
                <w:lang w:val="lv-LV"/>
              </w:rPr>
            </w:pPr>
            <w:r w:rsidRPr="009B631B">
              <w:rPr>
                <w:rFonts w:ascii="Times New Roman" w:eastAsia="Times New Roman" w:hAnsi="Times New Roman" w:cs="Times New Roman"/>
                <w:lang w:val="lv-LV"/>
              </w:rPr>
              <w:t xml:space="preserve">Tikšanās nepieciešama, lai apspriestu, dalītos niansēs, apskatītu paveiktos starprezultātus, konsultētos neskaidrību gadījumos. </w:t>
            </w:r>
          </w:p>
        </w:tc>
      </w:tr>
    </w:tbl>
    <w:p w14:paraId="70D1F6FD" w14:textId="77777777" w:rsidR="009B631B" w:rsidRPr="009B631B" w:rsidRDefault="009B631B" w:rsidP="009B631B">
      <w:pPr>
        <w:pStyle w:val="Normal1"/>
        <w:ind w:left="720"/>
        <w:rPr>
          <w:rFonts w:ascii="Times New Roman" w:eastAsia="Times New Roman" w:hAnsi="Times New Roman" w:cs="Times New Roman"/>
          <w:lang w:val="lv-LV"/>
        </w:rPr>
      </w:pPr>
    </w:p>
    <w:p w14:paraId="41FD2D70" w14:textId="77777777" w:rsidR="009B631B" w:rsidRPr="009B631B" w:rsidRDefault="009B631B" w:rsidP="009B631B">
      <w:pPr>
        <w:pStyle w:val="Normal1"/>
        <w:numPr>
          <w:ilvl w:val="0"/>
          <w:numId w:val="33"/>
        </w:numPr>
        <w:rPr>
          <w:rFonts w:ascii="Times New Roman" w:eastAsia="Times New Roman" w:hAnsi="Times New Roman" w:cs="Times New Roman"/>
          <w:lang w:val="lv-LV"/>
        </w:rPr>
      </w:pPr>
      <w:proofErr w:type="spellStart"/>
      <w:r w:rsidRPr="009B631B">
        <w:rPr>
          <w:rFonts w:ascii="Times New Roman" w:eastAsia="Times New Roman" w:hAnsi="Times New Roman" w:cs="Times New Roman"/>
          <w:lang w:val="lv-LV"/>
        </w:rPr>
        <w:t>Raskturojiet</w:t>
      </w:r>
      <w:proofErr w:type="spellEnd"/>
      <w:r w:rsidRPr="009B631B">
        <w:rPr>
          <w:rFonts w:ascii="Times New Roman" w:eastAsia="Times New Roman" w:hAnsi="Times New Roman" w:cs="Times New Roman"/>
          <w:lang w:val="lv-LV"/>
        </w:rPr>
        <w:t xml:space="preserve"> Jūsu pasniedzamā kursa ieguvumus pēc  PBL principu ieviešanas.</w:t>
      </w:r>
    </w:p>
    <w:p w14:paraId="28C50053" w14:textId="77777777" w:rsidR="009B631B" w:rsidRPr="009B631B" w:rsidRDefault="009B631B" w:rsidP="009B631B">
      <w:pPr>
        <w:pStyle w:val="Normal1"/>
        <w:rPr>
          <w:rFonts w:ascii="Times New Roman" w:eastAsia="Times New Roman" w:hAnsi="Times New Roman" w:cs="Times New Roman"/>
          <w:lang w:val="lv-LV"/>
        </w:rPr>
      </w:pPr>
    </w:p>
    <w:tbl>
      <w:tblPr>
        <w:tblW w:w="8340" w:type="dxa"/>
        <w:tblInd w:w="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5565"/>
      </w:tblGrid>
      <w:tr w:rsidR="009B631B" w:rsidRPr="009B631B" w14:paraId="7DE0AA36" w14:textId="77777777" w:rsidTr="00FC3876">
        <w:tc>
          <w:tcPr>
            <w:tcW w:w="2775" w:type="dxa"/>
            <w:shd w:val="clear" w:color="auto" w:fill="auto"/>
            <w:tcMar>
              <w:top w:w="100" w:type="dxa"/>
              <w:left w:w="100" w:type="dxa"/>
              <w:bottom w:w="100" w:type="dxa"/>
              <w:right w:w="100" w:type="dxa"/>
            </w:tcMar>
          </w:tcPr>
          <w:p w14:paraId="28AA3371" w14:textId="77777777" w:rsidR="009B631B" w:rsidRPr="009B631B" w:rsidRDefault="009B631B" w:rsidP="00FC3876">
            <w:pPr>
              <w:pStyle w:val="Normal1"/>
              <w:rPr>
                <w:rFonts w:ascii="Times New Roman" w:eastAsia="Times New Roman" w:hAnsi="Times New Roman" w:cs="Times New Roman"/>
                <w:lang w:val="lv-LV"/>
              </w:rPr>
            </w:pPr>
            <w:r w:rsidRPr="009B631B">
              <w:rPr>
                <w:rFonts w:ascii="Times New Roman" w:eastAsia="Times New Roman" w:hAnsi="Times New Roman" w:cs="Times New Roman"/>
                <w:lang w:val="lv-LV"/>
              </w:rPr>
              <w:t>Studentu kursa teorētiskās bāzes apgūšana, informācijas noturība</w:t>
            </w:r>
          </w:p>
        </w:tc>
        <w:tc>
          <w:tcPr>
            <w:tcW w:w="5565" w:type="dxa"/>
            <w:shd w:val="clear" w:color="auto" w:fill="auto"/>
            <w:tcMar>
              <w:top w:w="100" w:type="dxa"/>
              <w:left w:w="100" w:type="dxa"/>
              <w:bottom w:w="100" w:type="dxa"/>
              <w:right w:w="100" w:type="dxa"/>
            </w:tcMar>
          </w:tcPr>
          <w:p w14:paraId="24842DE0" w14:textId="77777777" w:rsidR="009B631B" w:rsidRPr="009B631B" w:rsidRDefault="009B631B" w:rsidP="00FC3876">
            <w:pPr>
              <w:pStyle w:val="Normal1"/>
              <w:widowControl w:val="0"/>
              <w:pBdr>
                <w:top w:val="nil"/>
                <w:left w:val="nil"/>
                <w:bottom w:val="nil"/>
                <w:right w:val="nil"/>
                <w:between w:val="nil"/>
              </w:pBdr>
              <w:rPr>
                <w:rFonts w:ascii="Times New Roman" w:eastAsia="Times New Roman" w:hAnsi="Times New Roman" w:cs="Times New Roman"/>
                <w:lang w:val="lv-LV"/>
              </w:rPr>
            </w:pPr>
            <w:r w:rsidRPr="009B631B">
              <w:rPr>
                <w:rFonts w:ascii="Times New Roman" w:eastAsia="Times New Roman" w:hAnsi="Times New Roman" w:cs="Times New Roman"/>
                <w:lang w:val="lv-LV"/>
              </w:rPr>
              <w:t xml:space="preserve">Students spēj brīvi orientēties tehniskajā dokumentācijā, detaļu katalogos, elektriskajās shēmās un instrukcijās. Prot pielietot iepriekšējos kursos iegūtās teorētiskās zināšanas praksē. </w:t>
            </w:r>
          </w:p>
        </w:tc>
      </w:tr>
      <w:tr w:rsidR="009B631B" w:rsidRPr="00FD1B67" w14:paraId="39C33230" w14:textId="77777777" w:rsidTr="00FC3876">
        <w:tc>
          <w:tcPr>
            <w:tcW w:w="2775" w:type="dxa"/>
            <w:shd w:val="clear" w:color="auto" w:fill="auto"/>
            <w:tcMar>
              <w:top w:w="100" w:type="dxa"/>
              <w:left w:w="100" w:type="dxa"/>
              <w:bottom w:w="100" w:type="dxa"/>
              <w:right w:w="100" w:type="dxa"/>
            </w:tcMar>
          </w:tcPr>
          <w:p w14:paraId="2EEED088" w14:textId="77777777" w:rsidR="009B631B" w:rsidRPr="009B631B" w:rsidRDefault="009B631B" w:rsidP="00FC3876">
            <w:pPr>
              <w:pStyle w:val="Normal1"/>
              <w:rPr>
                <w:rFonts w:ascii="Times New Roman" w:eastAsia="Times New Roman" w:hAnsi="Times New Roman" w:cs="Times New Roman"/>
                <w:lang w:val="lv-LV"/>
              </w:rPr>
            </w:pPr>
            <w:r w:rsidRPr="009B631B">
              <w:rPr>
                <w:rFonts w:ascii="Times New Roman" w:eastAsia="Times New Roman" w:hAnsi="Times New Roman" w:cs="Times New Roman"/>
                <w:lang w:val="lv-LV"/>
              </w:rPr>
              <w:lastRenderedPageBreak/>
              <w:t>Studentu kursā iegūto zināšanu praktiskais pielietojums</w:t>
            </w:r>
          </w:p>
        </w:tc>
        <w:tc>
          <w:tcPr>
            <w:tcW w:w="5565" w:type="dxa"/>
            <w:shd w:val="clear" w:color="auto" w:fill="auto"/>
            <w:tcMar>
              <w:top w:w="100" w:type="dxa"/>
              <w:left w:w="100" w:type="dxa"/>
              <w:bottom w:w="100" w:type="dxa"/>
              <w:right w:w="100" w:type="dxa"/>
            </w:tcMar>
          </w:tcPr>
          <w:p w14:paraId="1AC2AF13" w14:textId="77777777" w:rsidR="009B631B" w:rsidRPr="009B631B" w:rsidRDefault="009B631B" w:rsidP="00FC3876">
            <w:pPr>
              <w:pStyle w:val="Normal1"/>
              <w:widowControl w:val="0"/>
              <w:pBdr>
                <w:top w:val="nil"/>
                <w:left w:val="nil"/>
                <w:bottom w:val="nil"/>
                <w:right w:val="nil"/>
                <w:between w:val="nil"/>
              </w:pBdr>
              <w:rPr>
                <w:rFonts w:ascii="Times New Roman" w:eastAsia="Times New Roman" w:hAnsi="Times New Roman" w:cs="Times New Roman"/>
                <w:lang w:val="lv-LV"/>
              </w:rPr>
            </w:pPr>
            <w:r w:rsidRPr="009B631B">
              <w:rPr>
                <w:rFonts w:ascii="Times New Roman" w:eastAsia="Times New Roman" w:hAnsi="Times New Roman" w:cs="Times New Roman"/>
                <w:lang w:val="lv-LV"/>
              </w:rPr>
              <w:t xml:space="preserve">Students spēj pielietot iegūtās prasmes reālos ražošanas apstākļos. </w:t>
            </w:r>
            <w:r w:rsidRPr="009B631B">
              <w:rPr>
                <w:rFonts w:ascii="Times New Roman" w:hAnsi="Times New Roman"/>
                <w:color w:val="000000"/>
                <w:lang w:val="lv-LV"/>
              </w:rPr>
              <w:t xml:space="preserve">Prot patstāvīgi veikt </w:t>
            </w:r>
            <w:proofErr w:type="spellStart"/>
            <w:r w:rsidRPr="009B631B">
              <w:rPr>
                <w:rFonts w:ascii="Times New Roman" w:hAnsi="Times New Roman"/>
                <w:color w:val="000000"/>
                <w:lang w:val="lv-LV"/>
              </w:rPr>
              <w:t>mehatroniskas</w:t>
            </w:r>
            <w:proofErr w:type="spellEnd"/>
            <w:r w:rsidRPr="009B631B">
              <w:rPr>
                <w:rFonts w:ascii="Times New Roman" w:hAnsi="Times New Roman"/>
                <w:color w:val="000000"/>
                <w:lang w:val="lv-LV"/>
              </w:rPr>
              <w:t xml:space="preserve"> iekārtas konstruēšanu, tās elementu izgatavošanu, elektronisko vadības sistēmu izvēli, to izveidi un konfigurēšanu.</w:t>
            </w:r>
          </w:p>
        </w:tc>
      </w:tr>
      <w:tr w:rsidR="009B631B" w:rsidRPr="00FD1B67" w14:paraId="0C464364" w14:textId="77777777" w:rsidTr="00FC3876">
        <w:trPr>
          <w:trHeight w:val="880"/>
        </w:trPr>
        <w:tc>
          <w:tcPr>
            <w:tcW w:w="2775" w:type="dxa"/>
            <w:shd w:val="clear" w:color="auto" w:fill="auto"/>
            <w:tcMar>
              <w:top w:w="100" w:type="dxa"/>
              <w:left w:w="100" w:type="dxa"/>
              <w:bottom w:w="100" w:type="dxa"/>
              <w:right w:w="100" w:type="dxa"/>
            </w:tcMar>
          </w:tcPr>
          <w:p w14:paraId="10691D74" w14:textId="77777777" w:rsidR="009B631B" w:rsidRPr="009B631B" w:rsidRDefault="009B631B" w:rsidP="00FC3876">
            <w:pPr>
              <w:pStyle w:val="Normal1"/>
              <w:rPr>
                <w:rFonts w:ascii="Times New Roman" w:eastAsia="Times New Roman" w:hAnsi="Times New Roman" w:cs="Times New Roman"/>
                <w:lang w:val="lv-LV"/>
              </w:rPr>
            </w:pPr>
            <w:r w:rsidRPr="009B631B">
              <w:rPr>
                <w:rFonts w:ascii="Times New Roman" w:eastAsia="Times New Roman" w:hAnsi="Times New Roman" w:cs="Times New Roman"/>
                <w:lang w:val="lv-LV"/>
              </w:rPr>
              <w:t>Studentu starpdisciplināro iemaņu apguve</w:t>
            </w:r>
          </w:p>
        </w:tc>
        <w:tc>
          <w:tcPr>
            <w:tcW w:w="5565" w:type="dxa"/>
            <w:shd w:val="clear" w:color="auto" w:fill="auto"/>
            <w:tcMar>
              <w:top w:w="100" w:type="dxa"/>
              <w:left w:w="100" w:type="dxa"/>
              <w:bottom w:w="100" w:type="dxa"/>
              <w:right w:w="100" w:type="dxa"/>
            </w:tcMar>
          </w:tcPr>
          <w:p w14:paraId="2B9B9F98" w14:textId="77777777" w:rsidR="009B631B" w:rsidRPr="009B631B" w:rsidRDefault="009B631B" w:rsidP="00FC3876">
            <w:pPr>
              <w:pStyle w:val="Normal1"/>
              <w:widowControl w:val="0"/>
              <w:pBdr>
                <w:top w:val="nil"/>
                <w:left w:val="nil"/>
                <w:bottom w:val="nil"/>
                <w:right w:val="nil"/>
                <w:between w:val="nil"/>
              </w:pBdr>
              <w:rPr>
                <w:rFonts w:ascii="Times New Roman" w:eastAsia="Times New Roman" w:hAnsi="Times New Roman" w:cs="Times New Roman"/>
                <w:lang w:val="lv-LV"/>
              </w:rPr>
            </w:pPr>
            <w:r w:rsidRPr="009B631B">
              <w:rPr>
                <w:rFonts w:ascii="Times New Roman" w:eastAsia="Times New Roman" w:hAnsi="Times New Roman" w:cs="Times New Roman"/>
                <w:lang w:val="lv-LV"/>
              </w:rPr>
              <w:t xml:space="preserve">Iespējams apvienot iepriekšējos kursos apgūto vielu un iegūtās zināšanas. </w:t>
            </w:r>
          </w:p>
        </w:tc>
      </w:tr>
      <w:tr w:rsidR="009B631B" w:rsidRPr="00FD1B67" w14:paraId="201D4F90" w14:textId="77777777" w:rsidTr="00FC3876">
        <w:tc>
          <w:tcPr>
            <w:tcW w:w="2775" w:type="dxa"/>
            <w:shd w:val="clear" w:color="auto" w:fill="auto"/>
            <w:tcMar>
              <w:top w:w="100" w:type="dxa"/>
              <w:left w:w="100" w:type="dxa"/>
              <w:bottom w:w="100" w:type="dxa"/>
              <w:right w:w="100" w:type="dxa"/>
            </w:tcMar>
          </w:tcPr>
          <w:p w14:paraId="7E941D81" w14:textId="77777777" w:rsidR="009B631B" w:rsidRPr="009B631B" w:rsidRDefault="009B631B" w:rsidP="00FC3876">
            <w:pPr>
              <w:pStyle w:val="Normal1"/>
              <w:rPr>
                <w:rFonts w:ascii="Times New Roman" w:eastAsia="Times New Roman" w:hAnsi="Times New Roman" w:cs="Times New Roman"/>
                <w:lang w:val="lv-LV"/>
              </w:rPr>
            </w:pPr>
            <w:r w:rsidRPr="009B631B">
              <w:rPr>
                <w:rFonts w:ascii="Times New Roman" w:eastAsia="Times New Roman" w:hAnsi="Times New Roman" w:cs="Times New Roman"/>
                <w:lang w:val="lv-LV"/>
              </w:rPr>
              <w:t>Studentu iemaņas darbam komandā</w:t>
            </w:r>
          </w:p>
        </w:tc>
        <w:tc>
          <w:tcPr>
            <w:tcW w:w="5565" w:type="dxa"/>
            <w:shd w:val="clear" w:color="auto" w:fill="auto"/>
            <w:tcMar>
              <w:top w:w="100" w:type="dxa"/>
              <w:left w:w="100" w:type="dxa"/>
              <w:bottom w:w="100" w:type="dxa"/>
              <w:right w:w="100" w:type="dxa"/>
            </w:tcMar>
          </w:tcPr>
          <w:p w14:paraId="133CD753" w14:textId="77777777" w:rsidR="009B631B" w:rsidRPr="009B631B" w:rsidRDefault="009B631B" w:rsidP="00FC3876">
            <w:pPr>
              <w:pStyle w:val="Normal1"/>
              <w:widowControl w:val="0"/>
              <w:pBdr>
                <w:top w:val="nil"/>
                <w:left w:val="nil"/>
                <w:bottom w:val="nil"/>
                <w:right w:val="nil"/>
                <w:between w:val="nil"/>
              </w:pBdr>
              <w:rPr>
                <w:rFonts w:ascii="Times New Roman" w:eastAsia="Times New Roman" w:hAnsi="Times New Roman" w:cs="Times New Roman"/>
                <w:lang w:val="lv-LV"/>
              </w:rPr>
            </w:pPr>
            <w:r w:rsidRPr="009B631B">
              <w:rPr>
                <w:rFonts w:ascii="Times New Roman" w:hAnsi="Times New Roman" w:cs="Times New Roman"/>
                <w:lang w:val="lv-LV"/>
              </w:rPr>
              <w:t xml:space="preserve">Pie </w:t>
            </w:r>
            <w:proofErr w:type="spellStart"/>
            <w:r w:rsidRPr="009B631B">
              <w:rPr>
                <w:rFonts w:ascii="Times New Roman" w:hAnsi="Times New Roman" w:cs="Times New Roman"/>
                <w:lang w:val="lv-LV"/>
              </w:rPr>
              <w:t>jauniegūtajām</w:t>
            </w:r>
            <w:proofErr w:type="spellEnd"/>
            <w:r w:rsidRPr="009B631B">
              <w:rPr>
                <w:rFonts w:ascii="Times New Roman" w:hAnsi="Times New Roman" w:cs="Times New Roman"/>
                <w:lang w:val="lv-LV"/>
              </w:rPr>
              <w:t xml:space="preserve">  prasmēm varētu pievienot sadarbību starp pasūtītāju un izpildītāju (problēmas risinātāju komandu)- te parādās sociālās iemaņas.</w:t>
            </w:r>
          </w:p>
        </w:tc>
      </w:tr>
      <w:tr w:rsidR="009B631B" w:rsidRPr="00FD1B67" w14:paraId="33055889" w14:textId="77777777" w:rsidTr="00FC3876">
        <w:trPr>
          <w:trHeight w:val="1100"/>
        </w:trPr>
        <w:tc>
          <w:tcPr>
            <w:tcW w:w="2775" w:type="dxa"/>
            <w:shd w:val="clear" w:color="auto" w:fill="auto"/>
            <w:tcMar>
              <w:top w:w="100" w:type="dxa"/>
              <w:left w:w="100" w:type="dxa"/>
              <w:bottom w:w="100" w:type="dxa"/>
              <w:right w:w="100" w:type="dxa"/>
            </w:tcMar>
          </w:tcPr>
          <w:p w14:paraId="1F821AEF" w14:textId="77777777" w:rsidR="009B631B" w:rsidRPr="009B631B" w:rsidRDefault="009B631B" w:rsidP="00FC3876">
            <w:pPr>
              <w:pStyle w:val="Normal1"/>
              <w:rPr>
                <w:rFonts w:ascii="Times New Roman" w:eastAsia="Times New Roman" w:hAnsi="Times New Roman" w:cs="Times New Roman"/>
                <w:lang w:val="lv-LV"/>
              </w:rPr>
            </w:pPr>
            <w:r w:rsidRPr="009B631B">
              <w:rPr>
                <w:rFonts w:ascii="Times New Roman" w:eastAsia="Times New Roman" w:hAnsi="Times New Roman" w:cs="Times New Roman"/>
                <w:lang w:val="lv-LV"/>
              </w:rPr>
              <w:t>Studentu motivācija</w:t>
            </w:r>
          </w:p>
        </w:tc>
        <w:tc>
          <w:tcPr>
            <w:tcW w:w="5565" w:type="dxa"/>
            <w:shd w:val="clear" w:color="auto" w:fill="auto"/>
            <w:tcMar>
              <w:top w:w="100" w:type="dxa"/>
              <w:left w:w="100" w:type="dxa"/>
              <w:bottom w:w="100" w:type="dxa"/>
              <w:right w:w="100" w:type="dxa"/>
            </w:tcMar>
          </w:tcPr>
          <w:p w14:paraId="5D501193" w14:textId="77777777" w:rsidR="009B631B" w:rsidRPr="009B631B" w:rsidRDefault="009B631B" w:rsidP="00FC3876">
            <w:pPr>
              <w:rPr>
                <w:shd w:val="clear" w:color="auto" w:fill="FFFFFF"/>
                <w:lang w:val="lv-LV"/>
              </w:rPr>
            </w:pPr>
            <w:r w:rsidRPr="009B631B">
              <w:rPr>
                <w:shd w:val="clear" w:color="auto" w:fill="FFFFFF"/>
                <w:lang w:val="lv-LV"/>
              </w:rPr>
              <w:t xml:space="preserve">Tā kā kurss ietver gan praktisko, gan teorētisko zināšanu pielietojumu, students iegūtās zināšanas spēj pielietot arī reālā darbā- viņam rodas pieredze daudzās jomās, kas saistītas ar inženierzinātnēm. Studentam rodas iespēja iepazīties ar reāliem ražošanas apstākļiem un darba vidi tajos. </w:t>
            </w:r>
          </w:p>
          <w:p w14:paraId="63BF0A91" w14:textId="77777777" w:rsidR="009B631B" w:rsidRPr="009B631B" w:rsidRDefault="009B631B" w:rsidP="00FC3876">
            <w:pPr>
              <w:pStyle w:val="Normal1"/>
              <w:widowControl w:val="0"/>
              <w:pBdr>
                <w:top w:val="nil"/>
                <w:left w:val="nil"/>
                <w:bottom w:val="nil"/>
                <w:right w:val="nil"/>
                <w:between w:val="nil"/>
              </w:pBdr>
              <w:rPr>
                <w:rFonts w:ascii="Times New Roman" w:eastAsia="Times New Roman" w:hAnsi="Times New Roman" w:cs="Times New Roman"/>
                <w:lang w:val="lv-LV"/>
              </w:rPr>
            </w:pPr>
          </w:p>
        </w:tc>
      </w:tr>
      <w:tr w:rsidR="009B631B" w:rsidRPr="009B631B" w14:paraId="6000A84F" w14:textId="77777777" w:rsidTr="00FC3876">
        <w:trPr>
          <w:trHeight w:val="1100"/>
        </w:trPr>
        <w:tc>
          <w:tcPr>
            <w:tcW w:w="2775" w:type="dxa"/>
            <w:shd w:val="clear" w:color="auto" w:fill="auto"/>
            <w:tcMar>
              <w:top w:w="100" w:type="dxa"/>
              <w:left w:w="100" w:type="dxa"/>
              <w:bottom w:w="100" w:type="dxa"/>
              <w:right w:w="100" w:type="dxa"/>
            </w:tcMar>
          </w:tcPr>
          <w:p w14:paraId="6F223CE9" w14:textId="77777777" w:rsidR="009B631B" w:rsidRPr="009B631B" w:rsidRDefault="009B631B" w:rsidP="00FC3876">
            <w:pPr>
              <w:pStyle w:val="Normal1"/>
              <w:rPr>
                <w:rFonts w:ascii="Times New Roman" w:eastAsia="Times New Roman" w:hAnsi="Times New Roman" w:cs="Times New Roman"/>
                <w:lang w:val="lv-LV"/>
              </w:rPr>
            </w:pPr>
            <w:r w:rsidRPr="009B631B">
              <w:rPr>
                <w:rFonts w:ascii="Times New Roman" w:eastAsia="Times New Roman" w:hAnsi="Times New Roman" w:cs="Times New Roman"/>
                <w:lang w:val="lv-LV"/>
              </w:rPr>
              <w:t>Prezentācijas mākslas izaugsme</w:t>
            </w:r>
          </w:p>
        </w:tc>
        <w:tc>
          <w:tcPr>
            <w:tcW w:w="5565" w:type="dxa"/>
            <w:shd w:val="clear" w:color="auto" w:fill="auto"/>
            <w:tcMar>
              <w:top w:w="100" w:type="dxa"/>
              <w:left w:w="100" w:type="dxa"/>
              <w:bottom w:w="100" w:type="dxa"/>
              <w:right w:w="100" w:type="dxa"/>
            </w:tcMar>
          </w:tcPr>
          <w:p w14:paraId="0F8798E1" w14:textId="77777777" w:rsidR="009B631B" w:rsidRPr="009B631B" w:rsidRDefault="009B631B" w:rsidP="00FC3876">
            <w:pPr>
              <w:pStyle w:val="Normal1"/>
              <w:widowControl w:val="0"/>
              <w:pBdr>
                <w:top w:val="nil"/>
                <w:left w:val="nil"/>
                <w:bottom w:val="nil"/>
                <w:right w:val="nil"/>
                <w:between w:val="nil"/>
              </w:pBdr>
              <w:rPr>
                <w:rFonts w:ascii="Times New Roman" w:eastAsia="Times New Roman" w:hAnsi="Times New Roman" w:cs="Times New Roman"/>
                <w:lang w:val="lv-LV"/>
              </w:rPr>
            </w:pPr>
            <w:r w:rsidRPr="009B631B">
              <w:rPr>
                <w:rFonts w:ascii="Times New Roman" w:eastAsia="Times New Roman" w:hAnsi="Times New Roman" w:cs="Times New Roman"/>
                <w:lang w:val="lv-LV"/>
              </w:rPr>
              <w:t xml:space="preserve">Studenti uzlabo savu prezentēšanas māku aizstāvot </w:t>
            </w:r>
            <w:proofErr w:type="spellStart"/>
            <w:r w:rsidRPr="009B631B">
              <w:rPr>
                <w:rFonts w:ascii="Times New Roman" w:eastAsia="Times New Roman" w:hAnsi="Times New Roman" w:cs="Times New Roman"/>
                <w:lang w:val="lv-LV"/>
              </w:rPr>
              <w:t>savvu</w:t>
            </w:r>
            <w:proofErr w:type="spellEnd"/>
            <w:r w:rsidRPr="009B631B">
              <w:rPr>
                <w:rFonts w:ascii="Times New Roman" w:eastAsia="Times New Roman" w:hAnsi="Times New Roman" w:cs="Times New Roman"/>
                <w:lang w:val="lv-LV"/>
              </w:rPr>
              <w:t xml:space="preserve"> ideju. </w:t>
            </w:r>
          </w:p>
        </w:tc>
      </w:tr>
      <w:tr w:rsidR="009B631B" w:rsidRPr="009B631B" w14:paraId="304DB177" w14:textId="77777777" w:rsidTr="00FC3876">
        <w:tc>
          <w:tcPr>
            <w:tcW w:w="2775" w:type="dxa"/>
            <w:shd w:val="clear" w:color="auto" w:fill="auto"/>
            <w:tcMar>
              <w:top w:w="100" w:type="dxa"/>
              <w:left w:w="100" w:type="dxa"/>
              <w:bottom w:w="100" w:type="dxa"/>
              <w:right w:w="100" w:type="dxa"/>
            </w:tcMar>
          </w:tcPr>
          <w:p w14:paraId="1445BDDC" w14:textId="77777777" w:rsidR="009B631B" w:rsidRPr="009B631B" w:rsidRDefault="009B631B" w:rsidP="00FC3876">
            <w:pPr>
              <w:pStyle w:val="Normal1"/>
              <w:rPr>
                <w:rFonts w:ascii="Times New Roman" w:eastAsia="Times New Roman" w:hAnsi="Times New Roman" w:cs="Times New Roman"/>
                <w:lang w:val="lv-LV"/>
              </w:rPr>
            </w:pPr>
            <w:r w:rsidRPr="009B631B">
              <w:rPr>
                <w:rFonts w:ascii="Times New Roman" w:eastAsia="Times New Roman" w:hAnsi="Times New Roman" w:cs="Times New Roman"/>
                <w:lang w:val="lv-LV"/>
              </w:rPr>
              <w:t>Pasniedzēja ieguldītais laiks lekciju sagatavošanā (salīdziniet ar mācībām pirms PBL ieviešanas)</w:t>
            </w:r>
          </w:p>
        </w:tc>
        <w:tc>
          <w:tcPr>
            <w:tcW w:w="5565" w:type="dxa"/>
            <w:shd w:val="clear" w:color="auto" w:fill="auto"/>
            <w:tcMar>
              <w:top w:w="100" w:type="dxa"/>
              <w:left w:w="100" w:type="dxa"/>
              <w:bottom w:w="100" w:type="dxa"/>
              <w:right w:w="100" w:type="dxa"/>
            </w:tcMar>
          </w:tcPr>
          <w:p w14:paraId="52916E9F" w14:textId="77777777" w:rsidR="009B631B" w:rsidRPr="009B631B" w:rsidRDefault="009B631B" w:rsidP="00FC3876">
            <w:pPr>
              <w:pStyle w:val="Normal1"/>
              <w:widowControl w:val="0"/>
              <w:pBdr>
                <w:top w:val="nil"/>
                <w:left w:val="nil"/>
                <w:bottom w:val="nil"/>
                <w:right w:val="nil"/>
                <w:between w:val="nil"/>
              </w:pBdr>
              <w:rPr>
                <w:rFonts w:ascii="Times New Roman" w:eastAsia="Times New Roman" w:hAnsi="Times New Roman" w:cs="Times New Roman"/>
                <w:lang w:val="lv-LV"/>
              </w:rPr>
            </w:pPr>
            <w:r w:rsidRPr="009B631B">
              <w:rPr>
                <w:rFonts w:ascii="Times New Roman" w:eastAsia="Times New Roman" w:hAnsi="Times New Roman" w:cs="Times New Roman"/>
                <w:lang w:val="lv-LV"/>
              </w:rPr>
              <w:t xml:space="preserve">Laiks samazinās, jo realitātē mācību materiālus piemeklē studenti atbilstoši uzdevumam. </w:t>
            </w:r>
          </w:p>
        </w:tc>
      </w:tr>
      <w:tr w:rsidR="009B631B" w:rsidRPr="00FD1B67" w14:paraId="6195B31E" w14:textId="77777777" w:rsidTr="00FC3876">
        <w:trPr>
          <w:trHeight w:val="1380"/>
        </w:trPr>
        <w:tc>
          <w:tcPr>
            <w:tcW w:w="2775" w:type="dxa"/>
            <w:shd w:val="clear" w:color="auto" w:fill="auto"/>
            <w:tcMar>
              <w:top w:w="100" w:type="dxa"/>
              <w:left w:w="100" w:type="dxa"/>
              <w:bottom w:w="100" w:type="dxa"/>
              <w:right w:w="100" w:type="dxa"/>
            </w:tcMar>
          </w:tcPr>
          <w:p w14:paraId="2F9DE4B1" w14:textId="77777777" w:rsidR="009B631B" w:rsidRPr="009B631B" w:rsidRDefault="009B631B" w:rsidP="00FC3876">
            <w:pPr>
              <w:pStyle w:val="Normal1"/>
              <w:rPr>
                <w:rFonts w:ascii="Times New Roman" w:eastAsia="Times New Roman" w:hAnsi="Times New Roman" w:cs="Times New Roman"/>
                <w:lang w:val="lv-LV"/>
              </w:rPr>
            </w:pPr>
            <w:r w:rsidRPr="009B631B">
              <w:rPr>
                <w:rFonts w:ascii="Times New Roman" w:eastAsia="Times New Roman" w:hAnsi="Times New Roman" w:cs="Times New Roman"/>
                <w:lang w:val="lv-LV"/>
              </w:rPr>
              <w:t>Pasniedzēja sadarbība ar pārstāvēto nozari, nozīmīgums</w:t>
            </w:r>
          </w:p>
        </w:tc>
        <w:tc>
          <w:tcPr>
            <w:tcW w:w="5565" w:type="dxa"/>
            <w:shd w:val="clear" w:color="auto" w:fill="auto"/>
            <w:tcMar>
              <w:top w:w="100" w:type="dxa"/>
              <w:left w:w="100" w:type="dxa"/>
              <w:bottom w:w="100" w:type="dxa"/>
              <w:right w:w="100" w:type="dxa"/>
            </w:tcMar>
          </w:tcPr>
          <w:p w14:paraId="575B388F" w14:textId="77777777" w:rsidR="009B631B" w:rsidRPr="009B631B" w:rsidRDefault="009B631B" w:rsidP="00FC3876">
            <w:pPr>
              <w:pStyle w:val="Normal1"/>
              <w:widowControl w:val="0"/>
              <w:pBdr>
                <w:top w:val="nil"/>
                <w:left w:val="nil"/>
                <w:bottom w:val="nil"/>
                <w:right w:val="nil"/>
                <w:between w:val="nil"/>
              </w:pBdr>
              <w:rPr>
                <w:rFonts w:ascii="Times New Roman" w:eastAsia="Times New Roman" w:hAnsi="Times New Roman" w:cs="Times New Roman"/>
                <w:lang w:val="lv-LV"/>
              </w:rPr>
            </w:pPr>
            <w:r w:rsidRPr="009B631B">
              <w:rPr>
                <w:rFonts w:ascii="Times New Roman" w:eastAsia="Times New Roman" w:hAnsi="Times New Roman" w:cs="Times New Roman"/>
                <w:lang w:val="lv-LV"/>
              </w:rPr>
              <w:t>Pasniedzējam rodas iespēja iepazīties ar mašīnbūves/</w:t>
            </w:r>
            <w:proofErr w:type="spellStart"/>
            <w:r w:rsidRPr="009B631B">
              <w:rPr>
                <w:rFonts w:ascii="Times New Roman" w:eastAsia="Times New Roman" w:hAnsi="Times New Roman" w:cs="Times New Roman"/>
                <w:lang w:val="lv-LV"/>
              </w:rPr>
              <w:t>mehatronikas</w:t>
            </w:r>
            <w:proofErr w:type="spellEnd"/>
            <w:r w:rsidRPr="009B631B">
              <w:rPr>
                <w:rFonts w:ascii="Times New Roman" w:eastAsia="Times New Roman" w:hAnsi="Times New Roman" w:cs="Times New Roman"/>
                <w:lang w:val="lv-LV"/>
              </w:rPr>
              <w:t xml:space="preserve"> jomu pārstāvošu uzņēmumu praksi un pieredzi, kuru var tālāk izmantot arī student apmācībā kā piemērus. </w:t>
            </w:r>
          </w:p>
        </w:tc>
      </w:tr>
      <w:tr w:rsidR="009B631B" w:rsidRPr="009B631B" w14:paraId="2155FEDD" w14:textId="77777777" w:rsidTr="00FC3876">
        <w:trPr>
          <w:trHeight w:val="1440"/>
        </w:trPr>
        <w:tc>
          <w:tcPr>
            <w:tcW w:w="2775" w:type="dxa"/>
            <w:shd w:val="clear" w:color="auto" w:fill="auto"/>
            <w:tcMar>
              <w:top w:w="100" w:type="dxa"/>
              <w:left w:w="100" w:type="dxa"/>
              <w:bottom w:w="100" w:type="dxa"/>
              <w:right w:w="100" w:type="dxa"/>
            </w:tcMar>
          </w:tcPr>
          <w:p w14:paraId="470578B0" w14:textId="77777777" w:rsidR="009B631B" w:rsidRPr="009B631B" w:rsidRDefault="009B631B" w:rsidP="00FC3876">
            <w:pPr>
              <w:pStyle w:val="Normal1"/>
              <w:rPr>
                <w:rFonts w:ascii="Times New Roman" w:eastAsia="Times New Roman" w:hAnsi="Times New Roman" w:cs="Times New Roman"/>
                <w:lang w:val="lv-LV"/>
              </w:rPr>
            </w:pPr>
            <w:r w:rsidRPr="009B631B">
              <w:rPr>
                <w:rFonts w:ascii="Times New Roman" w:eastAsia="Times New Roman" w:hAnsi="Times New Roman" w:cs="Times New Roman"/>
                <w:lang w:val="lv-LV"/>
              </w:rPr>
              <w:t>Citi</w:t>
            </w:r>
          </w:p>
        </w:tc>
        <w:tc>
          <w:tcPr>
            <w:tcW w:w="5565" w:type="dxa"/>
            <w:shd w:val="clear" w:color="auto" w:fill="auto"/>
            <w:tcMar>
              <w:top w:w="100" w:type="dxa"/>
              <w:left w:w="100" w:type="dxa"/>
              <w:bottom w:w="100" w:type="dxa"/>
              <w:right w:w="100" w:type="dxa"/>
            </w:tcMar>
          </w:tcPr>
          <w:p w14:paraId="37F3DC44" w14:textId="77777777" w:rsidR="009B631B" w:rsidRPr="009B631B" w:rsidRDefault="009B631B" w:rsidP="00FC3876">
            <w:pPr>
              <w:pStyle w:val="Normal1"/>
              <w:widowControl w:val="0"/>
              <w:pBdr>
                <w:top w:val="nil"/>
                <w:left w:val="nil"/>
                <w:bottom w:val="nil"/>
                <w:right w:val="nil"/>
                <w:between w:val="nil"/>
              </w:pBdr>
              <w:rPr>
                <w:rFonts w:ascii="Times New Roman" w:eastAsia="Times New Roman" w:hAnsi="Times New Roman" w:cs="Times New Roman"/>
                <w:lang w:val="lv-LV"/>
              </w:rPr>
            </w:pPr>
            <w:r w:rsidRPr="009B631B">
              <w:rPr>
                <w:rFonts w:ascii="Times New Roman" w:eastAsia="Times New Roman" w:hAnsi="Times New Roman" w:cs="Times New Roman"/>
                <w:lang w:val="lv-LV"/>
              </w:rPr>
              <w:t>_</w:t>
            </w:r>
          </w:p>
        </w:tc>
      </w:tr>
    </w:tbl>
    <w:p w14:paraId="7B1F15CF" w14:textId="77777777" w:rsidR="009B631B" w:rsidRPr="009B631B" w:rsidRDefault="009B631B" w:rsidP="009B631B">
      <w:pPr>
        <w:pStyle w:val="Normal1"/>
        <w:rPr>
          <w:rFonts w:ascii="Times New Roman" w:eastAsia="Times New Roman" w:hAnsi="Times New Roman" w:cs="Times New Roman"/>
          <w:lang w:val="lv-LV"/>
        </w:rPr>
      </w:pPr>
    </w:p>
    <w:p w14:paraId="7294A8DF" w14:textId="77777777" w:rsidR="009B631B" w:rsidRPr="009B631B" w:rsidRDefault="009B631B" w:rsidP="009B631B">
      <w:pPr>
        <w:pStyle w:val="Normal1"/>
        <w:rPr>
          <w:rFonts w:ascii="Times New Roman" w:eastAsia="Times New Roman" w:hAnsi="Times New Roman" w:cs="Times New Roman"/>
          <w:lang w:val="lv-LV"/>
        </w:rPr>
      </w:pPr>
    </w:p>
    <w:p w14:paraId="4C1F6AD2" w14:textId="77777777" w:rsidR="009B631B" w:rsidRPr="009B631B" w:rsidRDefault="009B631B" w:rsidP="009B631B">
      <w:pPr>
        <w:pStyle w:val="Normal1"/>
        <w:numPr>
          <w:ilvl w:val="0"/>
          <w:numId w:val="33"/>
        </w:numPr>
        <w:rPr>
          <w:rFonts w:ascii="Times New Roman" w:eastAsia="Times New Roman" w:hAnsi="Times New Roman" w:cs="Times New Roman"/>
          <w:lang w:val="lv-LV"/>
        </w:rPr>
      </w:pPr>
      <w:r w:rsidRPr="009B631B">
        <w:rPr>
          <w:rFonts w:ascii="Times New Roman" w:eastAsia="Times New Roman" w:hAnsi="Times New Roman" w:cs="Times New Roman"/>
          <w:lang w:val="lv-LV"/>
        </w:rPr>
        <w:t>Kā tika īstenots studentu objektīvs novērtējums pēc grupu darba sasniegtā rezultāta, no uzņēmēja un pasniedzēja viedokļa? Pēc kādiem principiem tika sadalīti vērtējumi starp studentiem grupā?</w:t>
      </w:r>
    </w:p>
    <w:tbl>
      <w:tblPr>
        <w:tblW w:w="8280"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80"/>
      </w:tblGrid>
      <w:tr w:rsidR="009B631B" w:rsidRPr="00FD1B67" w14:paraId="1CD32A2D" w14:textId="77777777" w:rsidTr="00FC3876">
        <w:trPr>
          <w:trHeight w:val="3955"/>
        </w:trPr>
        <w:tc>
          <w:tcPr>
            <w:tcW w:w="8280" w:type="dxa"/>
            <w:shd w:val="clear" w:color="auto" w:fill="auto"/>
            <w:tcMar>
              <w:top w:w="100" w:type="dxa"/>
              <w:left w:w="100" w:type="dxa"/>
              <w:bottom w:w="100" w:type="dxa"/>
              <w:right w:w="100" w:type="dxa"/>
            </w:tcMar>
          </w:tcPr>
          <w:p w14:paraId="6C51E536" w14:textId="77777777" w:rsidR="009B631B" w:rsidRPr="009B631B" w:rsidRDefault="009B631B" w:rsidP="00FC3876">
            <w:pPr>
              <w:pStyle w:val="Normal1"/>
              <w:widowControl w:val="0"/>
              <w:rPr>
                <w:rFonts w:ascii="Times New Roman" w:eastAsia="Times New Roman" w:hAnsi="Times New Roman" w:cs="Times New Roman"/>
                <w:lang w:val="lv-LV"/>
              </w:rPr>
            </w:pPr>
            <w:r w:rsidRPr="009B631B">
              <w:rPr>
                <w:rFonts w:ascii="Times New Roman" w:eastAsia="Times New Roman" w:hAnsi="Times New Roman" w:cs="Times New Roman"/>
                <w:lang w:val="lv-LV"/>
              </w:rPr>
              <w:lastRenderedPageBreak/>
              <w:t xml:space="preserve">Uzņēmējs atzinīgi novērtēja paveikto darbu, kas ļāva </w:t>
            </w:r>
            <w:proofErr w:type="spellStart"/>
            <w:r w:rsidRPr="009B631B">
              <w:rPr>
                <w:rFonts w:ascii="Times New Roman" w:eastAsia="Times New Roman" w:hAnsi="Times New Roman" w:cs="Times New Roman"/>
                <w:lang w:val="lv-LV"/>
              </w:rPr>
              <w:t>padziļinātāk</w:t>
            </w:r>
            <w:proofErr w:type="spellEnd"/>
            <w:r w:rsidRPr="009B631B">
              <w:rPr>
                <w:rFonts w:ascii="Times New Roman" w:eastAsia="Times New Roman" w:hAnsi="Times New Roman" w:cs="Times New Roman"/>
                <w:lang w:val="lv-LV"/>
              </w:rPr>
              <w:t xml:space="preserve"> izprast ražošanas iekārtai nepieciešamās modernizācijas apjomu. No pasniedzēja viedokļa tika vērtēta aktivitāte darba grupā un sniegto tehnisko risinājumu kvalitāte un izvēles inženiertehniskais pamatojums. </w:t>
            </w:r>
          </w:p>
        </w:tc>
      </w:tr>
    </w:tbl>
    <w:p w14:paraId="6C05C701" w14:textId="77777777" w:rsidR="009B631B" w:rsidRPr="009B631B" w:rsidRDefault="009B631B" w:rsidP="009B631B">
      <w:pPr>
        <w:pStyle w:val="Normal1"/>
        <w:rPr>
          <w:rFonts w:ascii="Times New Roman" w:eastAsia="Times New Roman" w:hAnsi="Times New Roman" w:cs="Times New Roman"/>
          <w:lang w:val="lv-LV"/>
        </w:rPr>
      </w:pPr>
    </w:p>
    <w:p w14:paraId="34B05638" w14:textId="77777777" w:rsidR="009B631B" w:rsidRPr="009B631B" w:rsidRDefault="009B631B" w:rsidP="009B631B">
      <w:pPr>
        <w:pStyle w:val="Normal1"/>
        <w:numPr>
          <w:ilvl w:val="0"/>
          <w:numId w:val="33"/>
        </w:numPr>
        <w:pBdr>
          <w:top w:val="nil"/>
          <w:left w:val="nil"/>
          <w:bottom w:val="nil"/>
          <w:right w:val="nil"/>
          <w:between w:val="nil"/>
        </w:pBdr>
        <w:rPr>
          <w:rFonts w:ascii="Times New Roman" w:eastAsia="Times New Roman" w:hAnsi="Times New Roman" w:cs="Times New Roman"/>
          <w:lang w:val="lv-LV"/>
        </w:rPr>
      </w:pPr>
      <w:r w:rsidRPr="009B631B">
        <w:rPr>
          <w:rFonts w:ascii="Times New Roman" w:eastAsia="Times New Roman" w:hAnsi="Times New Roman" w:cs="Times New Roman"/>
          <w:lang w:val="lv-LV"/>
        </w:rPr>
        <w:t>Raksturojiet savu pasniegto PBL kursu saskaņā ar šiem principiem:</w:t>
      </w:r>
    </w:p>
    <w:p w14:paraId="6BE868B3" w14:textId="77777777" w:rsidR="009B631B" w:rsidRPr="009B631B" w:rsidRDefault="009B631B" w:rsidP="009B631B">
      <w:pPr>
        <w:pStyle w:val="Normal1"/>
        <w:pBdr>
          <w:top w:val="nil"/>
          <w:left w:val="nil"/>
          <w:bottom w:val="nil"/>
          <w:right w:val="nil"/>
          <w:between w:val="nil"/>
        </w:pBdr>
        <w:ind w:left="720"/>
        <w:rPr>
          <w:rFonts w:ascii="Times New Roman" w:eastAsia="Times New Roman" w:hAnsi="Times New Roman" w:cs="Times New Roman"/>
          <w:lang w:val="lv-LV"/>
        </w:rPr>
      </w:pPr>
    </w:p>
    <w:tbl>
      <w:tblPr>
        <w:tblW w:w="82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5580"/>
      </w:tblGrid>
      <w:tr w:rsidR="009B631B" w:rsidRPr="00FD1B67" w14:paraId="54781D3F" w14:textId="77777777" w:rsidTr="00FC3876">
        <w:trPr>
          <w:trHeight w:val="1240"/>
        </w:trPr>
        <w:tc>
          <w:tcPr>
            <w:tcW w:w="2700" w:type="dxa"/>
            <w:shd w:val="clear" w:color="auto" w:fill="auto"/>
            <w:tcMar>
              <w:top w:w="100" w:type="dxa"/>
              <w:left w:w="100" w:type="dxa"/>
              <w:bottom w:w="100" w:type="dxa"/>
              <w:right w:w="100" w:type="dxa"/>
            </w:tcMar>
          </w:tcPr>
          <w:p w14:paraId="4E058A5F" w14:textId="77777777" w:rsidR="009B631B" w:rsidRPr="009B631B" w:rsidRDefault="009B631B" w:rsidP="00FC3876">
            <w:pPr>
              <w:pStyle w:val="Normal1"/>
              <w:widowControl w:val="0"/>
              <w:pBdr>
                <w:top w:val="nil"/>
                <w:left w:val="nil"/>
                <w:bottom w:val="nil"/>
                <w:right w:val="nil"/>
                <w:between w:val="nil"/>
              </w:pBdr>
              <w:rPr>
                <w:rFonts w:ascii="Times New Roman" w:eastAsia="Times New Roman" w:hAnsi="Times New Roman" w:cs="Times New Roman"/>
                <w:lang w:val="lv-LV"/>
              </w:rPr>
            </w:pPr>
            <w:r w:rsidRPr="009B631B">
              <w:rPr>
                <w:rFonts w:ascii="Times New Roman" w:eastAsia="Times New Roman" w:hAnsi="Times New Roman" w:cs="Times New Roman"/>
                <w:lang w:val="lv-LV"/>
              </w:rPr>
              <w:t>Problēmu orientācija</w:t>
            </w:r>
          </w:p>
        </w:tc>
        <w:tc>
          <w:tcPr>
            <w:tcW w:w="5580" w:type="dxa"/>
            <w:shd w:val="clear" w:color="auto" w:fill="auto"/>
            <w:tcMar>
              <w:top w:w="100" w:type="dxa"/>
              <w:left w:w="100" w:type="dxa"/>
              <w:bottom w:w="100" w:type="dxa"/>
              <w:right w:w="100" w:type="dxa"/>
            </w:tcMar>
          </w:tcPr>
          <w:p w14:paraId="459A355B" w14:textId="77777777" w:rsidR="009B631B" w:rsidRPr="009B631B" w:rsidRDefault="009B631B" w:rsidP="00FC3876">
            <w:pPr>
              <w:pStyle w:val="Normal1"/>
              <w:widowControl w:val="0"/>
              <w:pBdr>
                <w:top w:val="nil"/>
                <w:left w:val="nil"/>
                <w:bottom w:val="nil"/>
                <w:right w:val="nil"/>
                <w:between w:val="nil"/>
              </w:pBdr>
              <w:rPr>
                <w:rFonts w:ascii="Times New Roman" w:eastAsia="Times New Roman" w:hAnsi="Times New Roman" w:cs="Times New Roman"/>
                <w:lang w:val="lv-LV"/>
              </w:rPr>
            </w:pPr>
          </w:p>
          <w:p w14:paraId="47FDAB8A" w14:textId="77777777" w:rsidR="009B631B" w:rsidRPr="009B631B" w:rsidRDefault="009B631B" w:rsidP="00FC3876">
            <w:pPr>
              <w:rPr>
                <w:shd w:val="clear" w:color="auto" w:fill="FFFFFF"/>
                <w:lang w:val="lv-LV"/>
              </w:rPr>
            </w:pPr>
            <w:r w:rsidRPr="009B631B">
              <w:rPr>
                <w:shd w:val="clear" w:color="auto" w:fill="FFFFFF"/>
                <w:lang w:val="lv-LV"/>
              </w:rPr>
              <w:t xml:space="preserve">Problēma ir tehniska vai praktiska rakstura- jaunu izstrādājumu, aprīkojuma, tehniskā risinājuma vai kāda tehnoloģiska procesa izstrāde/uzlabošana. </w:t>
            </w:r>
          </w:p>
          <w:p w14:paraId="69AAB1E9" w14:textId="77777777" w:rsidR="009B631B" w:rsidRPr="009B631B" w:rsidRDefault="009B631B" w:rsidP="00FC3876">
            <w:pPr>
              <w:pStyle w:val="Normal1"/>
              <w:widowControl w:val="0"/>
              <w:pBdr>
                <w:top w:val="nil"/>
                <w:left w:val="nil"/>
                <w:bottom w:val="nil"/>
                <w:right w:val="nil"/>
                <w:between w:val="nil"/>
              </w:pBdr>
              <w:rPr>
                <w:rFonts w:ascii="Times New Roman" w:eastAsia="Times New Roman" w:hAnsi="Times New Roman" w:cs="Times New Roman"/>
                <w:lang w:val="lv-LV"/>
              </w:rPr>
            </w:pPr>
          </w:p>
        </w:tc>
      </w:tr>
      <w:tr w:rsidR="009B631B" w:rsidRPr="009B631B" w14:paraId="03878DDE" w14:textId="77777777" w:rsidTr="00FC3876">
        <w:trPr>
          <w:trHeight w:val="1320"/>
        </w:trPr>
        <w:tc>
          <w:tcPr>
            <w:tcW w:w="2700" w:type="dxa"/>
            <w:shd w:val="clear" w:color="auto" w:fill="auto"/>
            <w:tcMar>
              <w:top w:w="100" w:type="dxa"/>
              <w:left w:w="100" w:type="dxa"/>
              <w:bottom w:w="100" w:type="dxa"/>
              <w:right w:w="100" w:type="dxa"/>
            </w:tcMar>
          </w:tcPr>
          <w:p w14:paraId="1F06DF6B" w14:textId="77777777" w:rsidR="009B631B" w:rsidRPr="009B631B" w:rsidRDefault="009B631B" w:rsidP="00FC3876">
            <w:pPr>
              <w:pStyle w:val="Normal1"/>
              <w:widowControl w:val="0"/>
              <w:pBdr>
                <w:top w:val="nil"/>
                <w:left w:val="nil"/>
                <w:bottom w:val="nil"/>
                <w:right w:val="nil"/>
                <w:between w:val="nil"/>
              </w:pBdr>
              <w:rPr>
                <w:rFonts w:ascii="Times New Roman" w:eastAsia="Times New Roman" w:hAnsi="Times New Roman" w:cs="Times New Roman"/>
                <w:lang w:val="lv-LV"/>
              </w:rPr>
            </w:pPr>
            <w:r w:rsidRPr="009B631B">
              <w:rPr>
                <w:rFonts w:ascii="Times New Roman" w:eastAsia="Times New Roman" w:hAnsi="Times New Roman" w:cs="Times New Roman"/>
                <w:lang w:val="lv-LV"/>
              </w:rPr>
              <w:t>Projekta organizācija</w:t>
            </w:r>
          </w:p>
        </w:tc>
        <w:tc>
          <w:tcPr>
            <w:tcW w:w="5580" w:type="dxa"/>
            <w:shd w:val="clear" w:color="auto" w:fill="auto"/>
            <w:tcMar>
              <w:top w:w="100" w:type="dxa"/>
              <w:left w:w="100" w:type="dxa"/>
              <w:bottom w:w="100" w:type="dxa"/>
              <w:right w:w="100" w:type="dxa"/>
            </w:tcMar>
          </w:tcPr>
          <w:p w14:paraId="65B5C411" w14:textId="77777777" w:rsidR="009B631B" w:rsidRPr="009B631B" w:rsidRDefault="009B631B" w:rsidP="00FC3876">
            <w:pPr>
              <w:rPr>
                <w:shd w:val="clear" w:color="auto" w:fill="FFFFFF"/>
                <w:lang w:val="lv-LV"/>
              </w:rPr>
            </w:pPr>
            <w:r w:rsidRPr="009B631B">
              <w:rPr>
                <w:shd w:val="clear" w:color="auto" w:fill="FFFFFF"/>
                <w:lang w:val="lv-LV"/>
              </w:rPr>
              <w:t xml:space="preserve">Tiek izvirzīts mērķis, apzināta esošā problēma un tās nianses, veikta iespējamo risinājumu analīze un piedāvāts risinājuma variants. Veiksmīgai realizēšanai projekts tiek sadalīts vairākos posmos. </w:t>
            </w:r>
          </w:p>
          <w:p w14:paraId="092FA2DC" w14:textId="77777777" w:rsidR="009B631B" w:rsidRPr="009B631B" w:rsidRDefault="009B631B" w:rsidP="00FC3876">
            <w:pPr>
              <w:pStyle w:val="Normal1"/>
              <w:widowControl w:val="0"/>
              <w:pBdr>
                <w:top w:val="nil"/>
                <w:left w:val="nil"/>
                <w:bottom w:val="nil"/>
                <w:right w:val="nil"/>
                <w:between w:val="nil"/>
              </w:pBdr>
              <w:rPr>
                <w:rFonts w:ascii="Times New Roman" w:eastAsia="Times New Roman" w:hAnsi="Times New Roman" w:cs="Times New Roman"/>
                <w:lang w:val="lv-LV"/>
              </w:rPr>
            </w:pPr>
          </w:p>
        </w:tc>
      </w:tr>
      <w:tr w:rsidR="009B631B" w:rsidRPr="009B631B" w14:paraId="656368AB" w14:textId="77777777" w:rsidTr="00FC3876">
        <w:trPr>
          <w:trHeight w:val="1320"/>
        </w:trPr>
        <w:tc>
          <w:tcPr>
            <w:tcW w:w="2700" w:type="dxa"/>
            <w:tcMar>
              <w:top w:w="100" w:type="dxa"/>
              <w:left w:w="100" w:type="dxa"/>
              <w:bottom w:w="100" w:type="dxa"/>
              <w:right w:w="100" w:type="dxa"/>
            </w:tcMar>
          </w:tcPr>
          <w:p w14:paraId="025A3D1E" w14:textId="77777777" w:rsidR="009B631B" w:rsidRPr="009B631B" w:rsidRDefault="009B631B" w:rsidP="00FC3876">
            <w:pPr>
              <w:pStyle w:val="Normal1"/>
              <w:widowControl w:val="0"/>
              <w:pBdr>
                <w:top w:val="nil"/>
                <w:left w:val="nil"/>
                <w:bottom w:val="nil"/>
                <w:right w:val="nil"/>
                <w:between w:val="nil"/>
              </w:pBdr>
              <w:rPr>
                <w:rFonts w:ascii="Times New Roman" w:eastAsia="Times New Roman" w:hAnsi="Times New Roman" w:cs="Times New Roman"/>
                <w:lang w:val="lv-LV"/>
              </w:rPr>
            </w:pPr>
            <w:r w:rsidRPr="009B631B">
              <w:rPr>
                <w:rFonts w:ascii="Times New Roman" w:eastAsia="Times New Roman" w:hAnsi="Times New Roman" w:cs="Times New Roman"/>
                <w:lang w:val="lv-LV"/>
              </w:rPr>
              <w:t>Teorētiskā un praktiskā darba integrācija</w:t>
            </w:r>
          </w:p>
        </w:tc>
        <w:tc>
          <w:tcPr>
            <w:tcW w:w="5580" w:type="dxa"/>
            <w:shd w:val="clear" w:color="auto" w:fill="auto"/>
            <w:tcMar>
              <w:top w:w="100" w:type="dxa"/>
              <w:left w:w="100" w:type="dxa"/>
              <w:bottom w:w="100" w:type="dxa"/>
              <w:right w:w="100" w:type="dxa"/>
            </w:tcMar>
          </w:tcPr>
          <w:p w14:paraId="5AE7559A" w14:textId="77777777" w:rsidR="009B631B" w:rsidRPr="009B631B" w:rsidRDefault="009B631B" w:rsidP="00FC3876">
            <w:pPr>
              <w:rPr>
                <w:shd w:val="clear" w:color="auto" w:fill="FFFFFF"/>
                <w:lang w:val="lv-LV"/>
              </w:rPr>
            </w:pPr>
            <w:r w:rsidRPr="009B631B">
              <w:rPr>
                <w:shd w:val="clear" w:color="auto" w:fill="FFFFFF"/>
                <w:lang w:val="lv-LV"/>
              </w:rPr>
              <w:t xml:space="preserve">Kursā tiek iekļauti gan teorētiskais, gan praktiskais darbs pilnā apjomā. Darbs ar teorētisko daļu ļauj sagatavoties praktisko uzdevumu veikšanai. </w:t>
            </w:r>
          </w:p>
          <w:p w14:paraId="77CBED81" w14:textId="77777777" w:rsidR="009B631B" w:rsidRPr="009B631B" w:rsidRDefault="009B631B" w:rsidP="00FC3876">
            <w:pPr>
              <w:pStyle w:val="Normal1"/>
              <w:widowControl w:val="0"/>
              <w:pBdr>
                <w:top w:val="nil"/>
                <w:left w:val="nil"/>
                <w:bottom w:val="nil"/>
                <w:right w:val="nil"/>
                <w:between w:val="nil"/>
              </w:pBdr>
              <w:rPr>
                <w:rFonts w:ascii="Times New Roman" w:eastAsia="Times New Roman" w:hAnsi="Times New Roman" w:cs="Times New Roman"/>
                <w:lang w:val="lv-LV"/>
              </w:rPr>
            </w:pPr>
          </w:p>
        </w:tc>
      </w:tr>
      <w:tr w:rsidR="009B631B" w:rsidRPr="00FD1B67" w14:paraId="7079BF36" w14:textId="77777777" w:rsidTr="00FC3876">
        <w:trPr>
          <w:trHeight w:val="1340"/>
        </w:trPr>
        <w:tc>
          <w:tcPr>
            <w:tcW w:w="2700" w:type="dxa"/>
            <w:shd w:val="clear" w:color="auto" w:fill="auto"/>
            <w:tcMar>
              <w:top w:w="100" w:type="dxa"/>
              <w:left w:w="100" w:type="dxa"/>
              <w:bottom w:w="100" w:type="dxa"/>
              <w:right w:w="100" w:type="dxa"/>
            </w:tcMar>
          </w:tcPr>
          <w:p w14:paraId="31B35D3C" w14:textId="77777777" w:rsidR="009B631B" w:rsidRPr="009B631B" w:rsidRDefault="009B631B" w:rsidP="00FC3876">
            <w:pPr>
              <w:pStyle w:val="Normal1"/>
              <w:widowControl w:val="0"/>
              <w:pBdr>
                <w:top w:val="nil"/>
                <w:left w:val="nil"/>
                <w:bottom w:val="nil"/>
                <w:right w:val="nil"/>
                <w:between w:val="nil"/>
              </w:pBdr>
              <w:rPr>
                <w:rFonts w:ascii="Times New Roman" w:eastAsia="Times New Roman" w:hAnsi="Times New Roman" w:cs="Times New Roman"/>
                <w:lang w:val="lv-LV"/>
              </w:rPr>
            </w:pPr>
            <w:r w:rsidRPr="009B631B">
              <w:rPr>
                <w:rFonts w:ascii="Times New Roman" w:eastAsia="Times New Roman" w:hAnsi="Times New Roman" w:cs="Times New Roman"/>
                <w:lang w:val="lv-LV"/>
              </w:rPr>
              <w:t>Dalībnieku virzība, motivēšana</w:t>
            </w:r>
          </w:p>
        </w:tc>
        <w:tc>
          <w:tcPr>
            <w:tcW w:w="5580" w:type="dxa"/>
            <w:shd w:val="clear" w:color="auto" w:fill="auto"/>
            <w:tcMar>
              <w:top w:w="100" w:type="dxa"/>
              <w:left w:w="100" w:type="dxa"/>
              <w:bottom w:w="100" w:type="dxa"/>
              <w:right w:w="100" w:type="dxa"/>
            </w:tcMar>
          </w:tcPr>
          <w:p w14:paraId="490C9CF7" w14:textId="77777777" w:rsidR="009B631B" w:rsidRPr="009B631B" w:rsidRDefault="009B631B" w:rsidP="00FC3876">
            <w:pPr>
              <w:rPr>
                <w:shd w:val="clear" w:color="auto" w:fill="FFFFFF"/>
                <w:lang w:val="lv-LV"/>
              </w:rPr>
            </w:pPr>
            <w:r w:rsidRPr="009B631B">
              <w:rPr>
                <w:shd w:val="clear" w:color="auto" w:fill="FFFFFF"/>
                <w:lang w:val="lv-LV"/>
              </w:rPr>
              <w:t>Projektā iesaistīto dalībnieku darbu uzrauga un vada lektors/pasniedzējs. Atsevišķām jomām projektā (mehānika, elektronika, programmēšana) var tikt piesaistīti konsultācijām citi šo jomu pārzinoši darbinieki.</w:t>
            </w:r>
          </w:p>
          <w:p w14:paraId="03EE853A" w14:textId="77777777" w:rsidR="009B631B" w:rsidRPr="009B631B" w:rsidRDefault="009B631B" w:rsidP="00FC3876">
            <w:pPr>
              <w:pStyle w:val="Normal1"/>
              <w:widowControl w:val="0"/>
              <w:pBdr>
                <w:top w:val="nil"/>
                <w:left w:val="nil"/>
                <w:bottom w:val="nil"/>
                <w:right w:val="nil"/>
                <w:between w:val="nil"/>
              </w:pBdr>
              <w:rPr>
                <w:rFonts w:ascii="Times New Roman" w:eastAsia="Times New Roman" w:hAnsi="Times New Roman" w:cs="Times New Roman"/>
                <w:lang w:val="lv-LV"/>
              </w:rPr>
            </w:pPr>
          </w:p>
        </w:tc>
      </w:tr>
      <w:tr w:rsidR="009B631B" w:rsidRPr="00FD1B67" w14:paraId="488FCA7C" w14:textId="77777777" w:rsidTr="00FC3876">
        <w:trPr>
          <w:trHeight w:val="1660"/>
        </w:trPr>
        <w:tc>
          <w:tcPr>
            <w:tcW w:w="2700" w:type="dxa"/>
            <w:shd w:val="clear" w:color="auto" w:fill="auto"/>
            <w:tcMar>
              <w:top w:w="100" w:type="dxa"/>
              <w:left w:w="100" w:type="dxa"/>
              <w:bottom w:w="100" w:type="dxa"/>
              <w:right w:w="100" w:type="dxa"/>
            </w:tcMar>
          </w:tcPr>
          <w:p w14:paraId="09A95CDA" w14:textId="77777777" w:rsidR="009B631B" w:rsidRPr="009B631B" w:rsidRDefault="009B631B" w:rsidP="00FC3876">
            <w:pPr>
              <w:pStyle w:val="Normal1"/>
              <w:widowControl w:val="0"/>
              <w:pBdr>
                <w:top w:val="nil"/>
                <w:left w:val="nil"/>
                <w:bottom w:val="nil"/>
                <w:right w:val="nil"/>
                <w:between w:val="nil"/>
              </w:pBdr>
              <w:rPr>
                <w:rFonts w:ascii="Times New Roman" w:eastAsia="Times New Roman" w:hAnsi="Times New Roman" w:cs="Times New Roman"/>
                <w:lang w:val="lv-LV"/>
              </w:rPr>
            </w:pPr>
            <w:r w:rsidRPr="009B631B">
              <w:rPr>
                <w:rFonts w:ascii="Times New Roman" w:eastAsia="Times New Roman" w:hAnsi="Times New Roman" w:cs="Times New Roman"/>
                <w:lang w:val="lv-LV"/>
              </w:rPr>
              <w:t>Uz komandas darbu balstītas pieejas radīšana</w:t>
            </w:r>
          </w:p>
        </w:tc>
        <w:tc>
          <w:tcPr>
            <w:tcW w:w="5580" w:type="dxa"/>
            <w:shd w:val="clear" w:color="auto" w:fill="auto"/>
            <w:tcMar>
              <w:top w:w="100" w:type="dxa"/>
              <w:left w:w="100" w:type="dxa"/>
              <w:bottom w:w="100" w:type="dxa"/>
              <w:right w:w="100" w:type="dxa"/>
            </w:tcMar>
          </w:tcPr>
          <w:p w14:paraId="415BCFC4" w14:textId="77777777" w:rsidR="009B631B" w:rsidRPr="009B631B" w:rsidRDefault="009B631B" w:rsidP="00FC3876">
            <w:pPr>
              <w:rPr>
                <w:shd w:val="clear" w:color="auto" w:fill="FFFFFF"/>
                <w:lang w:val="lv-LV"/>
              </w:rPr>
            </w:pPr>
            <w:r w:rsidRPr="009B631B">
              <w:rPr>
                <w:shd w:val="clear" w:color="auto" w:fill="FFFFFF"/>
                <w:lang w:val="lv-LV"/>
              </w:rPr>
              <w:t xml:space="preserve">Komandā esošie studenti apvienojas kādas problēmas vai tās daļas risināšanai. Visbiežāk darbi tiek sadalīti- projektēšana, </w:t>
            </w:r>
            <w:proofErr w:type="spellStart"/>
            <w:r w:rsidRPr="009B631B">
              <w:rPr>
                <w:shd w:val="clear" w:color="auto" w:fill="FFFFFF"/>
                <w:lang w:val="lv-LV"/>
              </w:rPr>
              <w:t>prototipēšana</w:t>
            </w:r>
            <w:proofErr w:type="spellEnd"/>
            <w:r w:rsidRPr="009B631B">
              <w:rPr>
                <w:shd w:val="clear" w:color="auto" w:fill="FFFFFF"/>
                <w:lang w:val="lv-LV"/>
              </w:rPr>
              <w:t xml:space="preserve">, izgatavošana, testēšana, u.c. atbilstoši studentu jau esošajai pieredzei un zināšanu līmenim. </w:t>
            </w:r>
          </w:p>
          <w:p w14:paraId="7A3E715C" w14:textId="77777777" w:rsidR="009B631B" w:rsidRPr="009B631B" w:rsidRDefault="009B631B" w:rsidP="00FC3876">
            <w:pPr>
              <w:pStyle w:val="Normal1"/>
              <w:widowControl w:val="0"/>
              <w:pBdr>
                <w:top w:val="nil"/>
                <w:left w:val="nil"/>
                <w:bottom w:val="nil"/>
                <w:right w:val="nil"/>
                <w:between w:val="nil"/>
              </w:pBdr>
              <w:rPr>
                <w:rFonts w:ascii="Times New Roman" w:eastAsia="Times New Roman" w:hAnsi="Times New Roman" w:cs="Times New Roman"/>
                <w:lang w:val="lv-LV"/>
              </w:rPr>
            </w:pPr>
          </w:p>
        </w:tc>
      </w:tr>
      <w:tr w:rsidR="009B631B" w:rsidRPr="009B631B" w14:paraId="32A0EDD3" w14:textId="77777777" w:rsidTr="00FC3876">
        <w:trPr>
          <w:trHeight w:val="1700"/>
        </w:trPr>
        <w:tc>
          <w:tcPr>
            <w:tcW w:w="2700" w:type="dxa"/>
            <w:tcMar>
              <w:top w:w="100" w:type="dxa"/>
              <w:left w:w="100" w:type="dxa"/>
              <w:bottom w:w="100" w:type="dxa"/>
              <w:right w:w="100" w:type="dxa"/>
            </w:tcMar>
          </w:tcPr>
          <w:p w14:paraId="4F57DED2" w14:textId="77777777" w:rsidR="009B631B" w:rsidRPr="009B631B" w:rsidRDefault="009B631B" w:rsidP="00FC3876">
            <w:pPr>
              <w:pStyle w:val="Normal1"/>
              <w:widowControl w:val="0"/>
              <w:pBdr>
                <w:top w:val="nil"/>
                <w:left w:val="nil"/>
                <w:bottom w:val="nil"/>
                <w:right w:val="nil"/>
                <w:between w:val="nil"/>
              </w:pBdr>
              <w:rPr>
                <w:rFonts w:ascii="Times New Roman" w:eastAsia="Times New Roman" w:hAnsi="Times New Roman" w:cs="Times New Roman"/>
                <w:lang w:val="lv-LV"/>
              </w:rPr>
            </w:pPr>
            <w:r w:rsidRPr="009B631B">
              <w:rPr>
                <w:rFonts w:ascii="Times New Roman" w:eastAsia="Times New Roman" w:hAnsi="Times New Roman" w:cs="Times New Roman"/>
                <w:lang w:val="lv-LV"/>
              </w:rPr>
              <w:lastRenderedPageBreak/>
              <w:t>Sadarbība  un atgriezeniskā saite (studentu atsaucība)</w:t>
            </w:r>
          </w:p>
        </w:tc>
        <w:tc>
          <w:tcPr>
            <w:tcW w:w="5580" w:type="dxa"/>
            <w:shd w:val="clear" w:color="auto" w:fill="auto"/>
            <w:tcMar>
              <w:top w:w="100" w:type="dxa"/>
              <w:left w:w="100" w:type="dxa"/>
              <w:bottom w:w="100" w:type="dxa"/>
              <w:right w:w="100" w:type="dxa"/>
            </w:tcMar>
          </w:tcPr>
          <w:p w14:paraId="790C0E14" w14:textId="77777777" w:rsidR="009B631B" w:rsidRPr="009B631B" w:rsidRDefault="009B631B" w:rsidP="00FC3876">
            <w:pPr>
              <w:pStyle w:val="Normal1"/>
              <w:widowControl w:val="0"/>
              <w:pBdr>
                <w:top w:val="nil"/>
                <w:left w:val="nil"/>
                <w:bottom w:val="nil"/>
                <w:right w:val="nil"/>
                <w:between w:val="nil"/>
              </w:pBdr>
              <w:rPr>
                <w:rFonts w:ascii="Times New Roman" w:eastAsia="Times New Roman" w:hAnsi="Times New Roman" w:cs="Times New Roman"/>
                <w:lang w:val="lv-LV"/>
              </w:rPr>
            </w:pPr>
          </w:p>
          <w:p w14:paraId="5E8515C4" w14:textId="77777777" w:rsidR="009B631B" w:rsidRPr="009B631B" w:rsidRDefault="009B631B" w:rsidP="00FC3876">
            <w:pPr>
              <w:pStyle w:val="Normal1"/>
              <w:widowControl w:val="0"/>
              <w:pBdr>
                <w:top w:val="nil"/>
                <w:left w:val="nil"/>
                <w:bottom w:val="nil"/>
                <w:right w:val="nil"/>
                <w:between w:val="nil"/>
              </w:pBdr>
              <w:rPr>
                <w:rFonts w:ascii="Times New Roman" w:eastAsia="Times New Roman" w:hAnsi="Times New Roman" w:cs="Times New Roman"/>
                <w:lang w:val="lv-LV"/>
              </w:rPr>
            </w:pPr>
            <w:r w:rsidRPr="009B631B">
              <w:rPr>
                <w:rFonts w:ascii="Times New Roman" w:hAnsi="Times New Roman" w:cs="Times New Roman"/>
                <w:lang w:val="lv-LV"/>
              </w:rPr>
              <w:t xml:space="preserve">Darba gaitā tiek veiktas paveikto darbu  </w:t>
            </w:r>
            <w:proofErr w:type="spellStart"/>
            <w:r w:rsidRPr="009B631B">
              <w:rPr>
                <w:rFonts w:ascii="Times New Roman" w:hAnsi="Times New Roman" w:cs="Times New Roman"/>
                <w:lang w:val="lv-LV"/>
              </w:rPr>
              <w:t>starppārbaudes</w:t>
            </w:r>
            <w:proofErr w:type="spellEnd"/>
            <w:r w:rsidRPr="009B631B">
              <w:rPr>
                <w:rFonts w:ascii="Times New Roman" w:hAnsi="Times New Roman" w:cs="Times New Roman"/>
                <w:lang w:val="lv-LV"/>
              </w:rPr>
              <w:t xml:space="preserve">. Šim nolūkam paredz vairākus </w:t>
            </w:r>
            <w:proofErr w:type="spellStart"/>
            <w:r w:rsidRPr="009B631B">
              <w:rPr>
                <w:rFonts w:ascii="Times New Roman" w:hAnsi="Times New Roman" w:cs="Times New Roman"/>
                <w:lang w:val="lv-LV"/>
              </w:rPr>
              <w:t>kontroltermiņus</w:t>
            </w:r>
            <w:proofErr w:type="spellEnd"/>
            <w:r w:rsidRPr="009B631B">
              <w:rPr>
                <w:rFonts w:ascii="Times New Roman" w:hAnsi="Times New Roman" w:cs="Times New Roman"/>
                <w:lang w:val="lv-LV"/>
              </w:rPr>
              <w:t xml:space="preserve">, datumus kad grupas atrāda paveikto. Atsevišķu problemātiku risināšanai studenti/grupas var palīdzēt viens otram. </w:t>
            </w:r>
          </w:p>
        </w:tc>
      </w:tr>
      <w:tr w:rsidR="009B631B" w:rsidRPr="009B631B" w14:paraId="521ED818" w14:textId="77777777" w:rsidTr="00FC3876">
        <w:tc>
          <w:tcPr>
            <w:tcW w:w="2700" w:type="dxa"/>
            <w:shd w:val="clear" w:color="auto" w:fill="auto"/>
            <w:tcMar>
              <w:top w:w="100" w:type="dxa"/>
              <w:left w:w="100" w:type="dxa"/>
              <w:bottom w:w="100" w:type="dxa"/>
              <w:right w:w="100" w:type="dxa"/>
            </w:tcMar>
          </w:tcPr>
          <w:p w14:paraId="62D08786" w14:textId="77777777" w:rsidR="009B631B" w:rsidRPr="009B631B" w:rsidRDefault="009B631B" w:rsidP="00FC3876">
            <w:pPr>
              <w:pStyle w:val="Normal1"/>
              <w:widowControl w:val="0"/>
              <w:pBdr>
                <w:top w:val="nil"/>
                <w:left w:val="nil"/>
                <w:bottom w:val="nil"/>
                <w:right w:val="nil"/>
                <w:between w:val="nil"/>
              </w:pBdr>
              <w:rPr>
                <w:rFonts w:ascii="Times New Roman" w:eastAsia="Times New Roman" w:hAnsi="Times New Roman" w:cs="Times New Roman"/>
                <w:lang w:val="lv-LV"/>
              </w:rPr>
            </w:pPr>
            <w:r w:rsidRPr="009B631B">
              <w:rPr>
                <w:rFonts w:ascii="Times New Roman" w:eastAsia="Times New Roman" w:hAnsi="Times New Roman" w:cs="Times New Roman"/>
                <w:lang w:val="lv-LV"/>
              </w:rPr>
              <w:t>Pētāmo problēmu dziļums (salīdziniet ar mācībām pirms PBL ieviešanas)</w:t>
            </w:r>
          </w:p>
          <w:p w14:paraId="74EC11A5" w14:textId="77777777" w:rsidR="009B631B" w:rsidRPr="009B631B" w:rsidRDefault="009B631B" w:rsidP="00FC3876">
            <w:pPr>
              <w:pStyle w:val="Normal1"/>
              <w:widowControl w:val="0"/>
              <w:pBdr>
                <w:top w:val="nil"/>
                <w:left w:val="nil"/>
                <w:bottom w:val="nil"/>
                <w:right w:val="nil"/>
                <w:between w:val="nil"/>
              </w:pBdr>
              <w:rPr>
                <w:rFonts w:ascii="Times New Roman" w:eastAsia="Times New Roman" w:hAnsi="Times New Roman" w:cs="Times New Roman"/>
                <w:lang w:val="lv-LV"/>
              </w:rPr>
            </w:pPr>
          </w:p>
        </w:tc>
        <w:tc>
          <w:tcPr>
            <w:tcW w:w="5580" w:type="dxa"/>
            <w:shd w:val="clear" w:color="auto" w:fill="auto"/>
            <w:tcMar>
              <w:top w:w="100" w:type="dxa"/>
              <w:left w:w="100" w:type="dxa"/>
              <w:bottom w:w="100" w:type="dxa"/>
              <w:right w:w="100" w:type="dxa"/>
            </w:tcMar>
          </w:tcPr>
          <w:p w14:paraId="1F6DCB59" w14:textId="77777777" w:rsidR="009B631B" w:rsidRPr="009B631B" w:rsidRDefault="009B631B" w:rsidP="00FC3876">
            <w:pPr>
              <w:pStyle w:val="Normal1"/>
              <w:widowControl w:val="0"/>
              <w:pBdr>
                <w:top w:val="nil"/>
                <w:left w:val="nil"/>
                <w:bottom w:val="nil"/>
                <w:right w:val="nil"/>
                <w:between w:val="nil"/>
              </w:pBdr>
              <w:rPr>
                <w:rFonts w:ascii="Times New Roman" w:eastAsia="Times New Roman" w:hAnsi="Times New Roman" w:cs="Times New Roman"/>
                <w:lang w:val="lv-LV"/>
              </w:rPr>
            </w:pPr>
            <w:r w:rsidRPr="009B631B">
              <w:rPr>
                <w:rFonts w:ascii="Times New Roman" w:eastAsia="Times New Roman" w:hAnsi="Times New Roman" w:cs="Times New Roman"/>
                <w:lang w:val="lv-LV"/>
              </w:rPr>
              <w:t xml:space="preserve">Tiek sīkāk izpētīta problēmas tematika, iepazīstoties ar dažāda veida manuāļiem, tehniskajiem aprakstiem, instrukcijām un citiem materiāliem, kas ir tieši saistīti ar ražošanu.  Līdz ar to nākas padziļināti ievirzīties konkrētās problēmas tematikā. </w:t>
            </w:r>
          </w:p>
        </w:tc>
      </w:tr>
      <w:tr w:rsidR="009B631B" w:rsidRPr="00FD1B67" w14:paraId="3FCD27F8" w14:textId="77777777" w:rsidTr="00FC3876">
        <w:tc>
          <w:tcPr>
            <w:tcW w:w="2700" w:type="dxa"/>
            <w:shd w:val="clear" w:color="auto" w:fill="auto"/>
            <w:tcMar>
              <w:top w:w="100" w:type="dxa"/>
              <w:left w:w="100" w:type="dxa"/>
              <w:bottom w:w="100" w:type="dxa"/>
              <w:right w:w="100" w:type="dxa"/>
            </w:tcMar>
          </w:tcPr>
          <w:p w14:paraId="0454E47E" w14:textId="77777777" w:rsidR="009B631B" w:rsidRPr="009B631B" w:rsidRDefault="009B631B" w:rsidP="00FC3876">
            <w:pPr>
              <w:pStyle w:val="Normal1"/>
              <w:widowControl w:val="0"/>
              <w:pBdr>
                <w:top w:val="nil"/>
                <w:left w:val="nil"/>
                <w:bottom w:val="nil"/>
                <w:right w:val="nil"/>
                <w:between w:val="nil"/>
              </w:pBdr>
              <w:rPr>
                <w:rFonts w:ascii="Times New Roman" w:eastAsia="Times New Roman" w:hAnsi="Times New Roman" w:cs="Times New Roman"/>
                <w:lang w:val="lv-LV"/>
              </w:rPr>
            </w:pPr>
            <w:r w:rsidRPr="009B631B">
              <w:rPr>
                <w:rFonts w:ascii="Times New Roman" w:eastAsia="Times New Roman" w:hAnsi="Times New Roman" w:cs="Times New Roman"/>
                <w:lang w:val="lv-LV"/>
              </w:rPr>
              <w:t>Studenti mācās no citiem studentiem, mācās sadarbojoties</w:t>
            </w:r>
          </w:p>
          <w:p w14:paraId="47CE6C19" w14:textId="77777777" w:rsidR="009B631B" w:rsidRPr="009B631B" w:rsidRDefault="009B631B" w:rsidP="00FC3876">
            <w:pPr>
              <w:pStyle w:val="Normal1"/>
              <w:widowControl w:val="0"/>
              <w:pBdr>
                <w:top w:val="nil"/>
                <w:left w:val="nil"/>
                <w:bottom w:val="nil"/>
                <w:right w:val="nil"/>
                <w:between w:val="nil"/>
              </w:pBdr>
              <w:rPr>
                <w:rFonts w:ascii="Times New Roman" w:eastAsia="Times New Roman" w:hAnsi="Times New Roman" w:cs="Times New Roman"/>
                <w:lang w:val="lv-LV"/>
              </w:rPr>
            </w:pPr>
          </w:p>
        </w:tc>
        <w:tc>
          <w:tcPr>
            <w:tcW w:w="5580" w:type="dxa"/>
            <w:shd w:val="clear" w:color="auto" w:fill="auto"/>
            <w:tcMar>
              <w:top w:w="100" w:type="dxa"/>
              <w:left w:w="100" w:type="dxa"/>
              <w:bottom w:w="100" w:type="dxa"/>
              <w:right w:w="100" w:type="dxa"/>
            </w:tcMar>
          </w:tcPr>
          <w:p w14:paraId="5515C902" w14:textId="77777777" w:rsidR="009B631B" w:rsidRPr="009B631B" w:rsidRDefault="009B631B" w:rsidP="00FC3876">
            <w:pPr>
              <w:pStyle w:val="Normal1"/>
              <w:widowControl w:val="0"/>
              <w:pBdr>
                <w:top w:val="nil"/>
                <w:left w:val="nil"/>
                <w:bottom w:val="nil"/>
                <w:right w:val="nil"/>
                <w:between w:val="nil"/>
              </w:pBdr>
              <w:rPr>
                <w:rFonts w:ascii="Times New Roman" w:eastAsia="Times New Roman" w:hAnsi="Times New Roman" w:cs="Times New Roman"/>
                <w:lang w:val="lv-LV"/>
              </w:rPr>
            </w:pPr>
            <w:r w:rsidRPr="009B631B">
              <w:rPr>
                <w:rFonts w:ascii="Times New Roman" w:eastAsia="Times New Roman" w:hAnsi="Times New Roman" w:cs="Times New Roman"/>
                <w:lang w:val="lv-LV"/>
              </w:rPr>
              <w:t xml:space="preserve">Tā kā studentiem realitātē ir atšķirīgs gan praktiskās, gan teorētiskās sagatavotības līmenis, šāda veida mācību pieeja ļauj tiem dalīties savā pieredzē un attiecīgi mācīties vienam no otra sadarbojoties. </w:t>
            </w:r>
          </w:p>
        </w:tc>
      </w:tr>
      <w:tr w:rsidR="009B631B" w:rsidRPr="00FD1B67" w14:paraId="57D3D55D" w14:textId="77777777" w:rsidTr="00FC3876">
        <w:trPr>
          <w:trHeight w:val="1860"/>
        </w:trPr>
        <w:tc>
          <w:tcPr>
            <w:tcW w:w="2700" w:type="dxa"/>
            <w:shd w:val="clear" w:color="auto" w:fill="auto"/>
            <w:tcMar>
              <w:top w:w="100" w:type="dxa"/>
              <w:left w:w="100" w:type="dxa"/>
              <w:bottom w:w="100" w:type="dxa"/>
              <w:right w:w="100" w:type="dxa"/>
            </w:tcMar>
          </w:tcPr>
          <w:p w14:paraId="3C83318E" w14:textId="77777777" w:rsidR="009B631B" w:rsidRPr="009B631B" w:rsidRDefault="009B631B" w:rsidP="00FC3876">
            <w:pPr>
              <w:pStyle w:val="Normal1"/>
              <w:widowControl w:val="0"/>
              <w:pBdr>
                <w:top w:val="nil"/>
                <w:left w:val="nil"/>
                <w:bottom w:val="nil"/>
                <w:right w:val="nil"/>
                <w:between w:val="nil"/>
              </w:pBdr>
              <w:rPr>
                <w:rFonts w:ascii="Times New Roman" w:eastAsia="Times New Roman" w:hAnsi="Times New Roman" w:cs="Times New Roman"/>
                <w:lang w:val="lv-LV"/>
              </w:rPr>
            </w:pPr>
            <w:r w:rsidRPr="009B631B">
              <w:rPr>
                <w:rFonts w:ascii="Times New Roman" w:eastAsia="Times New Roman" w:hAnsi="Times New Roman" w:cs="Times New Roman"/>
                <w:lang w:val="lv-LV"/>
              </w:rPr>
              <w:t>Uz risinājumu/rezultātu orientētas vides radīšana</w:t>
            </w:r>
          </w:p>
          <w:p w14:paraId="1010F3F9" w14:textId="77777777" w:rsidR="009B631B" w:rsidRPr="009B631B" w:rsidRDefault="009B631B" w:rsidP="00FC3876">
            <w:pPr>
              <w:pStyle w:val="Normal1"/>
              <w:widowControl w:val="0"/>
              <w:pBdr>
                <w:top w:val="nil"/>
                <w:left w:val="nil"/>
                <w:bottom w:val="nil"/>
                <w:right w:val="nil"/>
                <w:between w:val="nil"/>
              </w:pBdr>
              <w:rPr>
                <w:rFonts w:ascii="Times New Roman" w:eastAsia="Times New Roman" w:hAnsi="Times New Roman" w:cs="Times New Roman"/>
                <w:lang w:val="lv-LV"/>
              </w:rPr>
            </w:pPr>
          </w:p>
        </w:tc>
        <w:tc>
          <w:tcPr>
            <w:tcW w:w="5580" w:type="dxa"/>
            <w:shd w:val="clear" w:color="auto" w:fill="auto"/>
            <w:tcMar>
              <w:top w:w="100" w:type="dxa"/>
              <w:left w:w="100" w:type="dxa"/>
              <w:bottom w:w="100" w:type="dxa"/>
              <w:right w:w="100" w:type="dxa"/>
            </w:tcMar>
          </w:tcPr>
          <w:p w14:paraId="756C53B2" w14:textId="77777777" w:rsidR="009B631B" w:rsidRPr="009B631B" w:rsidRDefault="009B631B" w:rsidP="00FC3876">
            <w:pPr>
              <w:pStyle w:val="Normal1"/>
              <w:widowControl w:val="0"/>
              <w:pBdr>
                <w:top w:val="nil"/>
                <w:left w:val="nil"/>
                <w:bottom w:val="nil"/>
                <w:right w:val="nil"/>
                <w:between w:val="nil"/>
              </w:pBdr>
              <w:rPr>
                <w:rFonts w:ascii="Times New Roman" w:eastAsia="Times New Roman" w:hAnsi="Times New Roman" w:cs="Times New Roman"/>
                <w:lang w:val="lv-LV"/>
              </w:rPr>
            </w:pPr>
            <w:r w:rsidRPr="009B631B">
              <w:rPr>
                <w:rFonts w:ascii="Times New Roman" w:eastAsia="Times New Roman" w:hAnsi="Times New Roman" w:cs="Times New Roman"/>
                <w:lang w:val="lv-LV"/>
              </w:rPr>
              <w:t xml:space="preserve">Studentu grupas jau no paša sākuma nosprauž mērķi, kas jāsasniedz. Visu darbību kopums mācību laikā ir orientēts uz gala izstrādājuma/risinājuma izpildes veikšanu. </w:t>
            </w:r>
          </w:p>
        </w:tc>
      </w:tr>
      <w:tr w:rsidR="009B631B" w:rsidRPr="00FD1B67" w14:paraId="51257C43" w14:textId="77777777" w:rsidTr="00FC3876">
        <w:tc>
          <w:tcPr>
            <w:tcW w:w="2700" w:type="dxa"/>
            <w:tcMar>
              <w:top w:w="100" w:type="dxa"/>
              <w:left w:w="100" w:type="dxa"/>
              <w:bottom w:w="100" w:type="dxa"/>
              <w:right w:w="100" w:type="dxa"/>
            </w:tcMar>
          </w:tcPr>
          <w:p w14:paraId="74AD3ACE" w14:textId="77777777" w:rsidR="009B631B" w:rsidRPr="009B631B" w:rsidRDefault="009B631B" w:rsidP="00FC3876">
            <w:pPr>
              <w:pStyle w:val="Normal1"/>
              <w:widowControl w:val="0"/>
              <w:pBdr>
                <w:top w:val="nil"/>
                <w:left w:val="nil"/>
                <w:bottom w:val="nil"/>
                <w:right w:val="nil"/>
                <w:between w:val="nil"/>
              </w:pBdr>
              <w:rPr>
                <w:rFonts w:ascii="Times New Roman" w:eastAsia="Times New Roman" w:hAnsi="Times New Roman" w:cs="Times New Roman"/>
                <w:lang w:val="lv-LV"/>
              </w:rPr>
            </w:pPr>
            <w:r w:rsidRPr="009B631B">
              <w:rPr>
                <w:rFonts w:ascii="Times New Roman" w:eastAsia="Times New Roman" w:hAnsi="Times New Roman" w:cs="Times New Roman"/>
                <w:lang w:val="lv-LV"/>
              </w:rPr>
              <w:t>Izmantoto informācijas avotu skaits, daudzveidība (salīdziniet ar mācībām pirms PBL ieviešanas)</w:t>
            </w:r>
          </w:p>
          <w:p w14:paraId="34B5F1DD" w14:textId="77777777" w:rsidR="009B631B" w:rsidRPr="009B631B" w:rsidRDefault="009B631B" w:rsidP="00FC3876">
            <w:pPr>
              <w:pStyle w:val="Normal1"/>
              <w:widowControl w:val="0"/>
              <w:pBdr>
                <w:top w:val="nil"/>
                <w:left w:val="nil"/>
                <w:bottom w:val="nil"/>
                <w:right w:val="nil"/>
                <w:between w:val="nil"/>
              </w:pBdr>
              <w:rPr>
                <w:rFonts w:ascii="Times New Roman" w:eastAsia="Times New Roman" w:hAnsi="Times New Roman" w:cs="Times New Roman"/>
                <w:lang w:val="lv-LV"/>
              </w:rPr>
            </w:pPr>
          </w:p>
        </w:tc>
        <w:tc>
          <w:tcPr>
            <w:tcW w:w="5580" w:type="dxa"/>
            <w:shd w:val="clear" w:color="auto" w:fill="auto"/>
            <w:tcMar>
              <w:top w:w="100" w:type="dxa"/>
              <w:left w:w="100" w:type="dxa"/>
              <w:bottom w:w="100" w:type="dxa"/>
              <w:right w:w="100" w:type="dxa"/>
            </w:tcMar>
          </w:tcPr>
          <w:p w14:paraId="430C7D08" w14:textId="77777777" w:rsidR="009B631B" w:rsidRPr="009B631B" w:rsidRDefault="009B631B" w:rsidP="00FC3876">
            <w:pPr>
              <w:pStyle w:val="Normal1"/>
              <w:widowControl w:val="0"/>
              <w:pBdr>
                <w:top w:val="nil"/>
                <w:left w:val="nil"/>
                <w:bottom w:val="nil"/>
                <w:right w:val="nil"/>
                <w:between w:val="nil"/>
              </w:pBdr>
              <w:rPr>
                <w:rFonts w:ascii="Times New Roman" w:eastAsia="Times New Roman" w:hAnsi="Times New Roman" w:cs="Times New Roman"/>
                <w:lang w:val="lv-LV"/>
              </w:rPr>
            </w:pPr>
            <w:r w:rsidRPr="009B631B">
              <w:rPr>
                <w:rFonts w:ascii="Times New Roman" w:eastAsia="Times New Roman" w:hAnsi="Times New Roman" w:cs="Times New Roman"/>
                <w:lang w:val="lv-LV"/>
              </w:rPr>
              <w:t xml:space="preserve">Bez klasiskajiem mācību materiāliem, grāmatām parādās arī pietiekami liels daudzums specializētu informācijas avotu (katalogi, instrukcijas, tehniskie apraksti, ražotāju interneta vietnes u.c.), kas diferencē un paplašina informācijas avotu klāstu. </w:t>
            </w:r>
          </w:p>
        </w:tc>
      </w:tr>
    </w:tbl>
    <w:p w14:paraId="261D06CF" w14:textId="77777777" w:rsidR="009B631B" w:rsidRPr="009B631B" w:rsidRDefault="009B631B" w:rsidP="009B631B">
      <w:pPr>
        <w:pStyle w:val="Normal1"/>
        <w:pBdr>
          <w:top w:val="nil"/>
          <w:left w:val="nil"/>
          <w:bottom w:val="nil"/>
          <w:right w:val="nil"/>
          <w:between w:val="nil"/>
        </w:pBdr>
        <w:ind w:left="720"/>
        <w:rPr>
          <w:rFonts w:ascii="Times New Roman" w:eastAsia="Times New Roman" w:hAnsi="Times New Roman" w:cs="Times New Roman"/>
          <w:lang w:val="lv-LV"/>
        </w:rPr>
      </w:pPr>
    </w:p>
    <w:p w14:paraId="429AFF54" w14:textId="77777777" w:rsidR="009B631B" w:rsidRPr="009B631B" w:rsidRDefault="009B631B" w:rsidP="009B631B">
      <w:pPr>
        <w:pStyle w:val="Normal1"/>
        <w:pBdr>
          <w:top w:val="nil"/>
          <w:left w:val="nil"/>
          <w:bottom w:val="nil"/>
          <w:right w:val="nil"/>
          <w:between w:val="nil"/>
        </w:pBdr>
        <w:rPr>
          <w:rFonts w:ascii="Times New Roman" w:eastAsia="Times New Roman" w:hAnsi="Times New Roman" w:cs="Times New Roman"/>
          <w:lang w:val="lv-LV"/>
        </w:rPr>
      </w:pPr>
    </w:p>
    <w:p w14:paraId="4F4201F8" w14:textId="77777777" w:rsidR="009B631B" w:rsidRPr="009B631B" w:rsidRDefault="009B631B" w:rsidP="009B631B">
      <w:pPr>
        <w:pStyle w:val="Normal1"/>
        <w:numPr>
          <w:ilvl w:val="0"/>
          <w:numId w:val="33"/>
        </w:numPr>
        <w:rPr>
          <w:rFonts w:ascii="Times New Roman" w:eastAsia="Times New Roman" w:hAnsi="Times New Roman" w:cs="Times New Roman"/>
          <w:lang w:val="lv-LV"/>
        </w:rPr>
      </w:pPr>
      <w:r w:rsidRPr="009B631B">
        <w:rPr>
          <w:rFonts w:ascii="Times New Roman" w:eastAsia="Times New Roman" w:hAnsi="Times New Roman" w:cs="Times New Roman"/>
          <w:lang w:val="lv-LV"/>
        </w:rPr>
        <w:t>Ko būtu nepieciešams uzlabot/mainīt esošajā metodē, lai tā vēl vairāk būtu uz risinājumu orientēta un palīdzētu vēl efektīvāk sasniegt rezultātus?</w:t>
      </w:r>
    </w:p>
    <w:p w14:paraId="325279BC" w14:textId="77777777" w:rsidR="009B631B" w:rsidRPr="009B631B" w:rsidRDefault="009B631B" w:rsidP="009B631B">
      <w:pPr>
        <w:pStyle w:val="Normal1"/>
        <w:rPr>
          <w:rFonts w:ascii="Times New Roman" w:eastAsia="Times New Roman" w:hAnsi="Times New Roman" w:cs="Times New Roman"/>
          <w:lang w:val="lv-LV"/>
        </w:rPr>
      </w:pPr>
    </w:p>
    <w:tbl>
      <w:tblPr>
        <w:tblW w:w="8280"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80"/>
      </w:tblGrid>
      <w:tr w:rsidR="009B631B" w:rsidRPr="00FD1B67" w14:paraId="3C6F0556" w14:textId="77777777" w:rsidTr="00FC3876">
        <w:trPr>
          <w:trHeight w:val="2340"/>
        </w:trPr>
        <w:tc>
          <w:tcPr>
            <w:tcW w:w="8280" w:type="dxa"/>
            <w:shd w:val="clear" w:color="auto" w:fill="auto"/>
            <w:tcMar>
              <w:top w:w="100" w:type="dxa"/>
              <w:left w:w="100" w:type="dxa"/>
              <w:bottom w:w="100" w:type="dxa"/>
              <w:right w:w="100" w:type="dxa"/>
            </w:tcMar>
          </w:tcPr>
          <w:p w14:paraId="2114F7B1" w14:textId="77777777" w:rsidR="009B631B" w:rsidRPr="009B631B" w:rsidRDefault="009B631B" w:rsidP="00FC3876">
            <w:pPr>
              <w:pStyle w:val="Normal1"/>
              <w:widowControl w:val="0"/>
              <w:rPr>
                <w:rFonts w:ascii="Times New Roman" w:eastAsia="Times New Roman" w:hAnsi="Times New Roman" w:cs="Times New Roman"/>
                <w:lang w:val="lv-LV"/>
              </w:rPr>
            </w:pPr>
            <w:r w:rsidRPr="009B631B">
              <w:rPr>
                <w:rFonts w:ascii="Times New Roman" w:eastAsia="Times New Roman" w:hAnsi="Times New Roman" w:cs="Times New Roman"/>
                <w:lang w:val="lv-LV"/>
              </w:rPr>
              <w:t xml:space="preserve">Nepieciešama atgriezeniskā saite starp uzņēmumu un studentu grupām. To varētu realizēt kā tikšanās reizes, kurās tiek pārrunātas ar darbu saistītās nianses, uzņēmums spētu sīkāk paskaidrot student radušos jautājumus, sniegt konsultācijas/ ieteikumus. </w:t>
            </w:r>
          </w:p>
        </w:tc>
      </w:tr>
    </w:tbl>
    <w:p w14:paraId="0A2C8B63" w14:textId="77777777" w:rsidR="009B631B" w:rsidRPr="009B631B" w:rsidRDefault="009B631B" w:rsidP="009B631B">
      <w:pPr>
        <w:pStyle w:val="Normal1"/>
        <w:rPr>
          <w:rFonts w:ascii="Times New Roman" w:eastAsia="Times New Roman" w:hAnsi="Times New Roman" w:cs="Times New Roman"/>
          <w:lang w:val="lv-LV"/>
        </w:rPr>
      </w:pPr>
    </w:p>
    <w:p w14:paraId="69EC11F4" w14:textId="77777777" w:rsidR="009B631B" w:rsidRPr="009B631B" w:rsidRDefault="009B631B" w:rsidP="009B631B">
      <w:pPr>
        <w:pStyle w:val="Normal1"/>
        <w:pBdr>
          <w:top w:val="nil"/>
          <w:left w:val="nil"/>
          <w:bottom w:val="nil"/>
          <w:right w:val="nil"/>
          <w:between w:val="nil"/>
        </w:pBdr>
        <w:ind w:left="720"/>
        <w:rPr>
          <w:rFonts w:ascii="Times New Roman" w:eastAsia="Times New Roman" w:hAnsi="Times New Roman" w:cs="Times New Roman"/>
          <w:lang w:val="lv-LV"/>
        </w:rPr>
      </w:pPr>
    </w:p>
    <w:p w14:paraId="2079B84D" w14:textId="77777777" w:rsidR="009B631B" w:rsidRPr="009B631B" w:rsidRDefault="009B631B" w:rsidP="009B631B">
      <w:pPr>
        <w:pStyle w:val="Normal1"/>
        <w:pBdr>
          <w:top w:val="nil"/>
          <w:left w:val="nil"/>
          <w:bottom w:val="nil"/>
          <w:right w:val="nil"/>
          <w:between w:val="nil"/>
        </w:pBdr>
        <w:ind w:left="720"/>
        <w:rPr>
          <w:rFonts w:ascii="Times New Roman" w:eastAsia="Times New Roman" w:hAnsi="Times New Roman" w:cs="Times New Roman"/>
          <w:lang w:val="lv-LV"/>
        </w:rPr>
      </w:pPr>
    </w:p>
    <w:p w14:paraId="78A022B5" w14:textId="77777777" w:rsidR="009B631B" w:rsidRPr="009B631B" w:rsidRDefault="009B631B" w:rsidP="009B631B">
      <w:pPr>
        <w:pStyle w:val="Normal1"/>
        <w:pBdr>
          <w:top w:val="nil"/>
          <w:left w:val="nil"/>
          <w:bottom w:val="nil"/>
          <w:right w:val="nil"/>
          <w:between w:val="nil"/>
        </w:pBdr>
        <w:ind w:left="720"/>
        <w:rPr>
          <w:rFonts w:ascii="Times New Roman" w:eastAsia="Times New Roman" w:hAnsi="Times New Roman" w:cs="Times New Roman"/>
          <w:lang w:val="lv-LV"/>
        </w:rPr>
      </w:pPr>
    </w:p>
    <w:p w14:paraId="3260778F" w14:textId="77777777" w:rsidR="009B631B" w:rsidRPr="009B631B" w:rsidRDefault="009B631B" w:rsidP="009B631B">
      <w:pPr>
        <w:pStyle w:val="Normal1"/>
        <w:numPr>
          <w:ilvl w:val="0"/>
          <w:numId w:val="33"/>
        </w:numPr>
        <w:pBdr>
          <w:top w:val="nil"/>
          <w:left w:val="nil"/>
          <w:bottom w:val="nil"/>
          <w:right w:val="nil"/>
          <w:between w:val="nil"/>
        </w:pBdr>
        <w:rPr>
          <w:rFonts w:ascii="Times New Roman" w:eastAsia="Times New Roman" w:hAnsi="Times New Roman" w:cs="Times New Roman"/>
          <w:color w:val="000000"/>
          <w:lang w:val="lv-LV"/>
        </w:rPr>
      </w:pPr>
      <w:r w:rsidRPr="009B631B">
        <w:rPr>
          <w:rFonts w:ascii="Times New Roman" w:eastAsia="Times New Roman" w:hAnsi="Times New Roman" w:cs="Times New Roman"/>
          <w:color w:val="000000"/>
          <w:lang w:val="lv-LV"/>
        </w:rPr>
        <w:t xml:space="preserve">Kā Jūs redzat PBL metodes turpmāko </w:t>
      </w:r>
      <w:r w:rsidRPr="009B631B">
        <w:rPr>
          <w:rFonts w:ascii="Times New Roman" w:eastAsia="Times New Roman" w:hAnsi="Times New Roman" w:cs="Times New Roman"/>
          <w:lang w:val="lv-LV"/>
        </w:rPr>
        <w:t>īstenošanu</w:t>
      </w:r>
      <w:r w:rsidRPr="009B631B">
        <w:rPr>
          <w:rFonts w:ascii="Times New Roman" w:eastAsia="Times New Roman" w:hAnsi="Times New Roman" w:cs="Times New Roman"/>
          <w:color w:val="000000"/>
          <w:lang w:val="lv-LV"/>
        </w:rPr>
        <w:t xml:space="preserve"> RTA pēc projekta beigām? </w:t>
      </w:r>
    </w:p>
    <w:p w14:paraId="39D781E4" w14:textId="77777777" w:rsidR="009B631B" w:rsidRPr="009B631B" w:rsidRDefault="009B631B" w:rsidP="009B631B">
      <w:pPr>
        <w:pStyle w:val="Normal1"/>
        <w:pBdr>
          <w:top w:val="nil"/>
          <w:left w:val="nil"/>
          <w:bottom w:val="nil"/>
          <w:right w:val="nil"/>
          <w:between w:val="nil"/>
        </w:pBdr>
        <w:rPr>
          <w:rFonts w:ascii="Times New Roman" w:eastAsia="Times New Roman" w:hAnsi="Times New Roman" w:cs="Times New Roman"/>
          <w:lang w:val="lv-LV"/>
        </w:rPr>
      </w:pPr>
    </w:p>
    <w:p w14:paraId="1B9ED29C" w14:textId="77777777" w:rsidR="009B631B" w:rsidRPr="009B631B" w:rsidRDefault="009B631B" w:rsidP="009B631B">
      <w:pPr>
        <w:pStyle w:val="Normal1"/>
        <w:pBdr>
          <w:top w:val="nil"/>
          <w:left w:val="nil"/>
          <w:bottom w:val="nil"/>
          <w:right w:val="nil"/>
          <w:between w:val="nil"/>
        </w:pBdr>
        <w:rPr>
          <w:rFonts w:ascii="Times New Roman" w:eastAsia="Times New Roman" w:hAnsi="Times New Roman" w:cs="Times New Roman"/>
          <w:lang w:val="lv-LV"/>
        </w:rPr>
      </w:pPr>
    </w:p>
    <w:tbl>
      <w:tblPr>
        <w:tblW w:w="8280"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80"/>
      </w:tblGrid>
      <w:tr w:rsidR="009B631B" w:rsidRPr="00FD1B67" w14:paraId="6D9B432E" w14:textId="77777777" w:rsidTr="00FC3876">
        <w:trPr>
          <w:trHeight w:val="4780"/>
        </w:trPr>
        <w:tc>
          <w:tcPr>
            <w:tcW w:w="8280" w:type="dxa"/>
            <w:shd w:val="clear" w:color="auto" w:fill="auto"/>
            <w:tcMar>
              <w:top w:w="100" w:type="dxa"/>
              <w:left w:w="100" w:type="dxa"/>
              <w:bottom w:w="100" w:type="dxa"/>
              <w:right w:w="100" w:type="dxa"/>
            </w:tcMar>
          </w:tcPr>
          <w:p w14:paraId="370268CA" w14:textId="77777777" w:rsidR="009B631B" w:rsidRPr="009B631B" w:rsidRDefault="009B631B" w:rsidP="00FC3876">
            <w:pPr>
              <w:pStyle w:val="Normal1"/>
              <w:pBdr>
                <w:top w:val="nil"/>
                <w:left w:val="nil"/>
                <w:bottom w:val="nil"/>
                <w:right w:val="nil"/>
                <w:between w:val="nil"/>
              </w:pBdr>
              <w:rPr>
                <w:rFonts w:ascii="Times New Roman" w:eastAsia="Times New Roman" w:hAnsi="Times New Roman" w:cs="Times New Roman"/>
                <w:lang w:val="lv-LV"/>
              </w:rPr>
            </w:pPr>
            <w:r w:rsidRPr="009B631B">
              <w:rPr>
                <w:rFonts w:ascii="Times New Roman" w:eastAsia="Times New Roman" w:hAnsi="Times New Roman" w:cs="Times New Roman"/>
                <w:lang w:val="lv-LV"/>
              </w:rPr>
              <w:t xml:space="preserve">Manā skatījumā to varētu pielietot kā alternatīvu risinājumu esošajām mācību metodēm. Jāveido sadarbība starp dažādiem uzņēmumiem un mācību iestādi, informējot par šādu iespēju. Protams ārkārtīgi liela uzmanība jāpievērš arī uz faktu, ka darbu izpilda studenti (tas tomēr ir mācību process), ka gala iznākums arī var būt kā pozitīvs, tā arī negatīvs. Tas tiek akcentēts pamatojoties uz to, ka uzņēmumiem var rasties nepareiza sapratne (daudzi domā, ka darbu izpilda augsta līmeņa profesionāļi un rodas/var rasties domstarpības par gala rezultātu), taču tās tomēr ir mācības ar pietuvinājumu ražošanai/reālai dzīvei. </w:t>
            </w:r>
          </w:p>
          <w:p w14:paraId="727AD71C" w14:textId="77777777" w:rsidR="009B631B" w:rsidRPr="009B631B" w:rsidRDefault="009B631B" w:rsidP="00FC3876">
            <w:pPr>
              <w:pStyle w:val="Normal1"/>
              <w:widowControl w:val="0"/>
              <w:pBdr>
                <w:top w:val="nil"/>
                <w:left w:val="nil"/>
                <w:bottom w:val="nil"/>
                <w:right w:val="nil"/>
                <w:between w:val="nil"/>
              </w:pBdr>
              <w:rPr>
                <w:rFonts w:ascii="Times New Roman" w:eastAsia="Times New Roman" w:hAnsi="Times New Roman" w:cs="Times New Roman"/>
                <w:lang w:val="lv-LV"/>
              </w:rPr>
            </w:pPr>
          </w:p>
        </w:tc>
      </w:tr>
    </w:tbl>
    <w:p w14:paraId="786D3F35" w14:textId="77777777" w:rsidR="00686BD1" w:rsidRDefault="00686BD1" w:rsidP="00DF487F">
      <w:pPr>
        <w:pBdr>
          <w:top w:val="nil"/>
          <w:left w:val="nil"/>
          <w:bottom w:val="nil"/>
          <w:right w:val="nil"/>
          <w:between w:val="nil"/>
        </w:pBdr>
        <w:rPr>
          <w:color w:val="000000"/>
          <w:lang w:val="lv-LV"/>
        </w:rPr>
      </w:pPr>
    </w:p>
    <w:p w14:paraId="121ECC11" w14:textId="77777777" w:rsidR="00FC3876" w:rsidRDefault="00FC3876" w:rsidP="00DF487F">
      <w:pPr>
        <w:pBdr>
          <w:top w:val="nil"/>
          <w:left w:val="nil"/>
          <w:bottom w:val="nil"/>
          <w:right w:val="nil"/>
          <w:between w:val="nil"/>
        </w:pBdr>
        <w:rPr>
          <w:color w:val="000000"/>
          <w:lang w:val="lv-LV"/>
        </w:rPr>
      </w:pPr>
    </w:p>
    <w:p w14:paraId="42876CBC" w14:textId="77777777" w:rsidR="00FC3876" w:rsidRDefault="00FC3876" w:rsidP="00DF487F">
      <w:pPr>
        <w:pBdr>
          <w:top w:val="nil"/>
          <w:left w:val="nil"/>
          <w:bottom w:val="nil"/>
          <w:right w:val="nil"/>
          <w:between w:val="nil"/>
        </w:pBdr>
        <w:rPr>
          <w:color w:val="000000"/>
          <w:lang w:val="lv-LV"/>
        </w:rPr>
      </w:pPr>
    </w:p>
    <w:p w14:paraId="606349DA" w14:textId="77777777" w:rsidR="00FC3876" w:rsidRDefault="00FC3876" w:rsidP="00DF487F">
      <w:pPr>
        <w:pBdr>
          <w:top w:val="nil"/>
          <w:left w:val="nil"/>
          <w:bottom w:val="nil"/>
          <w:right w:val="nil"/>
          <w:between w:val="nil"/>
        </w:pBdr>
        <w:rPr>
          <w:color w:val="000000"/>
          <w:lang w:val="lv-LV"/>
        </w:rPr>
      </w:pPr>
    </w:p>
    <w:p w14:paraId="5C151D11" w14:textId="77777777" w:rsidR="00FC3876" w:rsidRDefault="00FC3876" w:rsidP="00DF487F">
      <w:pPr>
        <w:pBdr>
          <w:top w:val="nil"/>
          <w:left w:val="nil"/>
          <w:bottom w:val="nil"/>
          <w:right w:val="nil"/>
          <w:between w:val="nil"/>
        </w:pBdr>
        <w:rPr>
          <w:color w:val="000000"/>
          <w:lang w:val="lv-LV"/>
        </w:rPr>
      </w:pPr>
    </w:p>
    <w:p w14:paraId="3108EC18" w14:textId="77777777" w:rsidR="00FC3876" w:rsidRDefault="00FC3876" w:rsidP="00DF487F">
      <w:pPr>
        <w:pBdr>
          <w:top w:val="nil"/>
          <w:left w:val="nil"/>
          <w:bottom w:val="nil"/>
          <w:right w:val="nil"/>
          <w:between w:val="nil"/>
        </w:pBdr>
        <w:rPr>
          <w:color w:val="000000"/>
          <w:lang w:val="lv-LV"/>
        </w:rPr>
      </w:pPr>
    </w:p>
    <w:p w14:paraId="3E56232B" w14:textId="77777777" w:rsidR="00FC3876" w:rsidRDefault="00FC3876" w:rsidP="00DF487F">
      <w:pPr>
        <w:pBdr>
          <w:top w:val="nil"/>
          <w:left w:val="nil"/>
          <w:bottom w:val="nil"/>
          <w:right w:val="nil"/>
          <w:between w:val="nil"/>
        </w:pBdr>
        <w:rPr>
          <w:color w:val="000000"/>
          <w:lang w:val="lv-LV"/>
        </w:rPr>
      </w:pPr>
    </w:p>
    <w:p w14:paraId="09900948" w14:textId="77777777" w:rsidR="00FC3876" w:rsidRDefault="00FC3876" w:rsidP="00DF487F">
      <w:pPr>
        <w:pBdr>
          <w:top w:val="nil"/>
          <w:left w:val="nil"/>
          <w:bottom w:val="nil"/>
          <w:right w:val="nil"/>
          <w:between w:val="nil"/>
        </w:pBdr>
        <w:rPr>
          <w:color w:val="000000"/>
          <w:lang w:val="lv-LV"/>
        </w:rPr>
      </w:pPr>
    </w:p>
    <w:p w14:paraId="75C0CEC4" w14:textId="77777777" w:rsidR="00FC3876" w:rsidRDefault="00FC3876" w:rsidP="00DF487F">
      <w:pPr>
        <w:pBdr>
          <w:top w:val="nil"/>
          <w:left w:val="nil"/>
          <w:bottom w:val="nil"/>
          <w:right w:val="nil"/>
          <w:between w:val="nil"/>
        </w:pBdr>
        <w:rPr>
          <w:color w:val="000000"/>
          <w:lang w:val="lv-LV"/>
        </w:rPr>
      </w:pPr>
    </w:p>
    <w:p w14:paraId="00C93D94" w14:textId="77777777" w:rsidR="00FC3876" w:rsidRDefault="00FC3876" w:rsidP="00DF487F">
      <w:pPr>
        <w:pBdr>
          <w:top w:val="nil"/>
          <w:left w:val="nil"/>
          <w:bottom w:val="nil"/>
          <w:right w:val="nil"/>
          <w:between w:val="nil"/>
        </w:pBdr>
        <w:rPr>
          <w:color w:val="000000"/>
          <w:lang w:val="lv-LV"/>
        </w:rPr>
      </w:pPr>
    </w:p>
    <w:p w14:paraId="434BFA5B" w14:textId="77777777" w:rsidR="00FC3876" w:rsidRDefault="00FC3876" w:rsidP="00DF487F">
      <w:pPr>
        <w:pBdr>
          <w:top w:val="nil"/>
          <w:left w:val="nil"/>
          <w:bottom w:val="nil"/>
          <w:right w:val="nil"/>
          <w:between w:val="nil"/>
        </w:pBdr>
        <w:rPr>
          <w:color w:val="000000"/>
          <w:lang w:val="lv-LV"/>
        </w:rPr>
      </w:pPr>
    </w:p>
    <w:p w14:paraId="54D0599D" w14:textId="77777777" w:rsidR="00FC3876" w:rsidRDefault="00FC3876" w:rsidP="00DF487F">
      <w:pPr>
        <w:pBdr>
          <w:top w:val="nil"/>
          <w:left w:val="nil"/>
          <w:bottom w:val="nil"/>
          <w:right w:val="nil"/>
          <w:between w:val="nil"/>
        </w:pBdr>
        <w:rPr>
          <w:color w:val="000000"/>
          <w:lang w:val="lv-LV"/>
        </w:rPr>
      </w:pPr>
    </w:p>
    <w:p w14:paraId="580AB832" w14:textId="77777777" w:rsidR="00FC3876" w:rsidRDefault="00FC3876" w:rsidP="00DF487F">
      <w:pPr>
        <w:pBdr>
          <w:top w:val="nil"/>
          <w:left w:val="nil"/>
          <w:bottom w:val="nil"/>
          <w:right w:val="nil"/>
          <w:between w:val="nil"/>
        </w:pBdr>
        <w:rPr>
          <w:color w:val="000000"/>
          <w:lang w:val="lv-LV"/>
        </w:rPr>
      </w:pPr>
    </w:p>
    <w:p w14:paraId="2E49400A" w14:textId="77777777" w:rsidR="00FC3876" w:rsidRDefault="00FC3876" w:rsidP="00DF487F">
      <w:pPr>
        <w:pBdr>
          <w:top w:val="nil"/>
          <w:left w:val="nil"/>
          <w:bottom w:val="nil"/>
          <w:right w:val="nil"/>
          <w:between w:val="nil"/>
        </w:pBdr>
        <w:rPr>
          <w:color w:val="000000"/>
          <w:lang w:val="lv-LV"/>
        </w:rPr>
      </w:pPr>
    </w:p>
    <w:p w14:paraId="4B2A8C5C" w14:textId="77777777" w:rsidR="00FC3876" w:rsidRDefault="00FC3876" w:rsidP="00DF487F">
      <w:pPr>
        <w:pBdr>
          <w:top w:val="nil"/>
          <w:left w:val="nil"/>
          <w:bottom w:val="nil"/>
          <w:right w:val="nil"/>
          <w:between w:val="nil"/>
        </w:pBdr>
        <w:rPr>
          <w:color w:val="000000"/>
          <w:lang w:val="lv-LV"/>
        </w:rPr>
      </w:pPr>
    </w:p>
    <w:p w14:paraId="3A577F43" w14:textId="77777777" w:rsidR="00FC3876" w:rsidRDefault="00FC3876" w:rsidP="00DF487F">
      <w:pPr>
        <w:pBdr>
          <w:top w:val="nil"/>
          <w:left w:val="nil"/>
          <w:bottom w:val="nil"/>
          <w:right w:val="nil"/>
          <w:between w:val="nil"/>
        </w:pBdr>
        <w:rPr>
          <w:color w:val="000000"/>
          <w:lang w:val="lv-LV"/>
        </w:rPr>
      </w:pPr>
    </w:p>
    <w:p w14:paraId="49B9FF03" w14:textId="77777777" w:rsidR="00FC3876" w:rsidRDefault="00FC3876" w:rsidP="00DF487F">
      <w:pPr>
        <w:pBdr>
          <w:top w:val="nil"/>
          <w:left w:val="nil"/>
          <w:bottom w:val="nil"/>
          <w:right w:val="nil"/>
          <w:between w:val="nil"/>
        </w:pBdr>
        <w:rPr>
          <w:color w:val="000000"/>
          <w:lang w:val="lv-LV"/>
        </w:rPr>
      </w:pPr>
    </w:p>
    <w:p w14:paraId="7F78EF7A" w14:textId="77777777" w:rsidR="00FC3876" w:rsidRDefault="00FC3876" w:rsidP="00DF487F">
      <w:pPr>
        <w:pBdr>
          <w:top w:val="nil"/>
          <w:left w:val="nil"/>
          <w:bottom w:val="nil"/>
          <w:right w:val="nil"/>
          <w:between w:val="nil"/>
        </w:pBdr>
        <w:rPr>
          <w:color w:val="000000"/>
          <w:lang w:val="lv-LV"/>
        </w:rPr>
      </w:pPr>
    </w:p>
    <w:p w14:paraId="5D880FE8" w14:textId="77777777" w:rsidR="00FC3876" w:rsidRDefault="00FC3876" w:rsidP="00DF487F">
      <w:pPr>
        <w:pBdr>
          <w:top w:val="nil"/>
          <w:left w:val="nil"/>
          <w:bottom w:val="nil"/>
          <w:right w:val="nil"/>
          <w:between w:val="nil"/>
        </w:pBdr>
        <w:rPr>
          <w:color w:val="000000"/>
          <w:lang w:val="lv-LV"/>
        </w:rPr>
      </w:pPr>
    </w:p>
    <w:p w14:paraId="47D72966" w14:textId="77777777" w:rsidR="00FC3876" w:rsidRDefault="00FC3876" w:rsidP="00DF487F">
      <w:pPr>
        <w:pBdr>
          <w:top w:val="nil"/>
          <w:left w:val="nil"/>
          <w:bottom w:val="nil"/>
          <w:right w:val="nil"/>
          <w:between w:val="nil"/>
        </w:pBdr>
        <w:rPr>
          <w:color w:val="000000"/>
          <w:lang w:val="lv-LV"/>
        </w:rPr>
      </w:pPr>
    </w:p>
    <w:p w14:paraId="245BFA09" w14:textId="77777777" w:rsidR="00FC3876" w:rsidRDefault="00FC3876" w:rsidP="00DF487F">
      <w:pPr>
        <w:pBdr>
          <w:top w:val="nil"/>
          <w:left w:val="nil"/>
          <w:bottom w:val="nil"/>
          <w:right w:val="nil"/>
          <w:between w:val="nil"/>
        </w:pBdr>
        <w:rPr>
          <w:color w:val="000000"/>
          <w:lang w:val="lv-LV"/>
        </w:rPr>
      </w:pPr>
    </w:p>
    <w:p w14:paraId="7793E5C9" w14:textId="77777777" w:rsidR="00FC3876" w:rsidRDefault="00FC3876" w:rsidP="00DF487F">
      <w:pPr>
        <w:pBdr>
          <w:top w:val="nil"/>
          <w:left w:val="nil"/>
          <w:bottom w:val="nil"/>
          <w:right w:val="nil"/>
          <w:between w:val="nil"/>
        </w:pBdr>
        <w:rPr>
          <w:color w:val="000000"/>
          <w:lang w:val="lv-LV"/>
        </w:rPr>
      </w:pPr>
    </w:p>
    <w:p w14:paraId="7FE34AE6" w14:textId="77777777" w:rsidR="00FC3876" w:rsidRDefault="00FC3876" w:rsidP="00DF487F">
      <w:pPr>
        <w:pBdr>
          <w:top w:val="nil"/>
          <w:left w:val="nil"/>
          <w:bottom w:val="nil"/>
          <w:right w:val="nil"/>
          <w:between w:val="nil"/>
        </w:pBdr>
        <w:rPr>
          <w:color w:val="000000"/>
          <w:lang w:val="lv-LV"/>
        </w:rPr>
      </w:pPr>
    </w:p>
    <w:p w14:paraId="4DBD558F" w14:textId="77777777" w:rsidR="00FC3876" w:rsidRDefault="00FC3876" w:rsidP="00DF487F">
      <w:pPr>
        <w:pBdr>
          <w:top w:val="nil"/>
          <w:left w:val="nil"/>
          <w:bottom w:val="nil"/>
          <w:right w:val="nil"/>
          <w:between w:val="nil"/>
        </w:pBdr>
        <w:rPr>
          <w:color w:val="000000"/>
          <w:lang w:val="lv-LV"/>
        </w:rPr>
      </w:pPr>
    </w:p>
    <w:p w14:paraId="73884076" w14:textId="77777777" w:rsidR="00FC3876" w:rsidRDefault="00FC3876" w:rsidP="00DF487F">
      <w:pPr>
        <w:pBdr>
          <w:top w:val="nil"/>
          <w:left w:val="nil"/>
          <w:bottom w:val="nil"/>
          <w:right w:val="nil"/>
          <w:between w:val="nil"/>
        </w:pBdr>
        <w:rPr>
          <w:color w:val="000000"/>
          <w:lang w:val="lv-LV"/>
        </w:rPr>
      </w:pPr>
    </w:p>
    <w:p w14:paraId="4D1DF630" w14:textId="77777777" w:rsidR="00FC3876" w:rsidRDefault="00FC3876" w:rsidP="00DF487F">
      <w:pPr>
        <w:pBdr>
          <w:top w:val="nil"/>
          <w:left w:val="nil"/>
          <w:bottom w:val="nil"/>
          <w:right w:val="nil"/>
          <w:between w:val="nil"/>
        </w:pBdr>
        <w:rPr>
          <w:color w:val="000000"/>
          <w:lang w:val="lv-LV"/>
        </w:rPr>
      </w:pPr>
    </w:p>
    <w:p w14:paraId="117A6B14" w14:textId="77777777" w:rsidR="00FC3876" w:rsidRDefault="00FC3876" w:rsidP="00DF487F">
      <w:pPr>
        <w:pBdr>
          <w:top w:val="nil"/>
          <w:left w:val="nil"/>
          <w:bottom w:val="nil"/>
          <w:right w:val="nil"/>
          <w:between w:val="nil"/>
        </w:pBdr>
        <w:rPr>
          <w:color w:val="000000"/>
          <w:lang w:val="lv-LV"/>
        </w:rPr>
      </w:pPr>
    </w:p>
    <w:p w14:paraId="206A975D" w14:textId="77777777" w:rsidR="00FC3876" w:rsidRPr="00FC3876" w:rsidRDefault="00FC3876" w:rsidP="00FC3876">
      <w:pPr>
        <w:ind w:left="284"/>
        <w:rPr>
          <w:lang w:val="lv-LV"/>
        </w:rPr>
      </w:pPr>
      <w:r>
        <w:rPr>
          <w:lang w:val="lv-LV"/>
        </w:rPr>
        <w:lastRenderedPageBreak/>
        <w:t xml:space="preserve">12. </w:t>
      </w:r>
      <w:r w:rsidRPr="00FC3876">
        <w:rPr>
          <w:lang w:val="lv-LV"/>
        </w:rPr>
        <w:t>Rekomendācijas studiju kursa uzlabošanai un tālākai organizēšanai</w:t>
      </w:r>
    </w:p>
    <w:p w14:paraId="343D8DFF" w14:textId="77777777" w:rsidR="00FC3876" w:rsidRPr="009B631B" w:rsidRDefault="00FC3876" w:rsidP="00FC3876">
      <w:pPr>
        <w:ind w:left="720"/>
        <w:rPr>
          <w:lang w:val="lv-LV"/>
        </w:rPr>
      </w:pPr>
    </w:p>
    <w:tbl>
      <w:tblPr>
        <w:tblW w:w="830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FC3876" w:rsidRPr="00FD1B67" w14:paraId="303F6D3A" w14:textId="77777777" w:rsidTr="00FC3876">
        <w:trPr>
          <w:trHeight w:val="5573"/>
        </w:trPr>
        <w:tc>
          <w:tcPr>
            <w:tcW w:w="8300" w:type="dxa"/>
            <w:shd w:val="clear" w:color="auto" w:fill="auto"/>
            <w:tcMar>
              <w:top w:w="100" w:type="dxa"/>
              <w:left w:w="100" w:type="dxa"/>
              <w:bottom w:w="100" w:type="dxa"/>
              <w:right w:w="100" w:type="dxa"/>
            </w:tcMar>
          </w:tcPr>
          <w:p w14:paraId="387D46DB" w14:textId="77777777" w:rsidR="00AA4A9F" w:rsidRDefault="00170BB4" w:rsidP="00FC3876">
            <w:pPr>
              <w:widowControl w:val="0"/>
              <w:rPr>
                <w:iCs/>
                <w:lang w:val="lv-LV"/>
              </w:rPr>
            </w:pPr>
            <w:r>
              <w:rPr>
                <w:iCs/>
                <w:lang w:val="lv-LV"/>
              </w:rPr>
              <w:t xml:space="preserve">Studiju kursa specifika atbilst jaunu produktu komercializēšanas vajadzībām uzlabojot un optimizējot ar produkcijas ražošanas uzlabošanas saistītos elementus, kas tika pieminēti analīzē, kā procesu automatizācija un optimizācija. Automatizējot un uzlabojot ražošanas procesus lielākoties uzlabojas produkcijas kvalitāte un cena, kas ir pamats produkta labākai virzībai tirgū. Šo aspektu var izmantot citu studiju kursu studenti izstrādājot mārketinga komunikāciju un reklāmu. </w:t>
            </w:r>
          </w:p>
          <w:p w14:paraId="39140385" w14:textId="77777777" w:rsidR="00AA4A9F" w:rsidRDefault="00AA4A9F" w:rsidP="00FC3876">
            <w:pPr>
              <w:widowControl w:val="0"/>
              <w:rPr>
                <w:iCs/>
                <w:lang w:val="lv-LV"/>
              </w:rPr>
            </w:pPr>
          </w:p>
          <w:p w14:paraId="4FD7D57D" w14:textId="77777777" w:rsidR="00FC3876" w:rsidRDefault="00AA4A9F" w:rsidP="00FC3876">
            <w:pPr>
              <w:widowControl w:val="0"/>
              <w:rPr>
                <w:iCs/>
                <w:lang w:val="lv-LV"/>
              </w:rPr>
            </w:pPr>
            <w:r>
              <w:rPr>
                <w:iCs/>
                <w:lang w:val="lv-LV"/>
              </w:rPr>
              <w:t xml:space="preserve">Robotikas izmantošana lauksaimniecībā ir pasaules tendence, kura piesaista uzmanību un ir vērtīga tālākai zinātniskai attīstībai, izmantojot SalesLabs radītos apstākļus arī pamats produkta virzīšanai tirgū. Jo īpaši tas ir būtiski uzsverot lauksaimniecības produkcijas organisko izcelsmi. </w:t>
            </w:r>
          </w:p>
          <w:p w14:paraId="262603E3" w14:textId="77777777" w:rsidR="00AA4A9F" w:rsidRDefault="00AA4A9F" w:rsidP="00FC3876">
            <w:pPr>
              <w:widowControl w:val="0"/>
              <w:rPr>
                <w:iCs/>
                <w:lang w:val="lv-LV"/>
              </w:rPr>
            </w:pPr>
          </w:p>
          <w:p w14:paraId="1B6FEF63" w14:textId="77777777" w:rsidR="00AA4A9F" w:rsidRPr="00170BB4" w:rsidRDefault="00F53BC5" w:rsidP="00FC3876">
            <w:pPr>
              <w:widowControl w:val="0"/>
              <w:rPr>
                <w:iCs/>
                <w:lang w:val="lv-LV"/>
              </w:rPr>
            </w:pPr>
            <w:hyperlink r:id="rId11" w:history="1">
              <w:r w:rsidR="00AA4A9F" w:rsidRPr="0029324D">
                <w:rPr>
                  <w:rStyle w:val="Hyperlink"/>
                  <w:iCs/>
                  <w:lang w:val="lv-LV"/>
                </w:rPr>
                <w:t>https://edgy.app/robot-farming-coming-soon</w:t>
              </w:r>
            </w:hyperlink>
            <w:r w:rsidR="00AA4A9F">
              <w:rPr>
                <w:iCs/>
                <w:lang w:val="lv-LV"/>
              </w:rPr>
              <w:t xml:space="preserve"> </w:t>
            </w:r>
          </w:p>
        </w:tc>
      </w:tr>
    </w:tbl>
    <w:p w14:paraId="0C4E0FC2" w14:textId="77777777" w:rsidR="00FC3876" w:rsidRDefault="00FC3876" w:rsidP="00FC3876">
      <w:pPr>
        <w:rPr>
          <w:color w:val="000000"/>
          <w:lang w:val="lv-LV"/>
        </w:rPr>
      </w:pPr>
    </w:p>
    <w:p w14:paraId="29BF361B" w14:textId="77777777" w:rsidR="00FC3876" w:rsidRPr="009B631B" w:rsidRDefault="00FC3876" w:rsidP="00DF487F">
      <w:pPr>
        <w:pBdr>
          <w:top w:val="nil"/>
          <w:left w:val="nil"/>
          <w:bottom w:val="nil"/>
          <w:right w:val="nil"/>
          <w:between w:val="nil"/>
        </w:pBdr>
        <w:rPr>
          <w:color w:val="000000"/>
          <w:lang w:val="lv-LV"/>
        </w:rPr>
      </w:pPr>
    </w:p>
    <w:p w14:paraId="278B7F3B" w14:textId="77777777" w:rsidR="009B631B" w:rsidRPr="009B631B" w:rsidRDefault="009B631B" w:rsidP="00DF487F">
      <w:pPr>
        <w:pBdr>
          <w:top w:val="nil"/>
          <w:left w:val="nil"/>
          <w:bottom w:val="nil"/>
          <w:right w:val="nil"/>
          <w:between w:val="nil"/>
        </w:pBdr>
        <w:rPr>
          <w:color w:val="000000"/>
          <w:lang w:val="lv-LV"/>
        </w:rPr>
      </w:pPr>
    </w:p>
    <w:p w14:paraId="2D9CB09C" w14:textId="77777777" w:rsidR="009B631B" w:rsidRPr="00AA4A9F" w:rsidRDefault="009B631B" w:rsidP="00AA4A9F">
      <w:pPr>
        <w:pStyle w:val="Heading2"/>
        <w:jc w:val="center"/>
        <w:rPr>
          <w:rFonts w:ascii="Times New Roman" w:eastAsia="Times New Roman" w:hAnsi="Times New Roman" w:cs="Times New Roman"/>
          <w:color w:val="000000"/>
          <w:lang w:val="lv-LV"/>
        </w:rPr>
      </w:pPr>
      <w:r w:rsidRPr="009B631B">
        <w:rPr>
          <w:rFonts w:ascii="Times New Roman" w:eastAsia="Times New Roman" w:hAnsi="Times New Roman" w:cs="Times New Roman"/>
          <w:color w:val="000000"/>
          <w:lang w:val="lv-LV"/>
        </w:rPr>
        <w:br w:type="page"/>
      </w:r>
      <w:proofErr w:type="spellStart"/>
      <w:r w:rsidR="00AA4A9F" w:rsidRPr="00AA4A9F">
        <w:lastRenderedPageBreak/>
        <w:t>Datorprogrammas</w:t>
      </w:r>
      <w:proofErr w:type="spellEnd"/>
      <w:r w:rsidR="00AA4A9F" w:rsidRPr="00AA4A9F">
        <w:t xml:space="preserve"> </w:t>
      </w:r>
      <w:proofErr w:type="spellStart"/>
      <w:r w:rsidR="00AA4A9F" w:rsidRPr="00AA4A9F">
        <w:t>inženiermehānikā</w:t>
      </w:r>
      <w:proofErr w:type="spellEnd"/>
    </w:p>
    <w:p w14:paraId="6F3010A8" w14:textId="77777777" w:rsidR="00AA4A9F" w:rsidRPr="00AA4A9F" w:rsidRDefault="00AA4A9F" w:rsidP="00AA4A9F">
      <w:pPr>
        <w:rPr>
          <w:lang w:val="lv-LV"/>
        </w:rPr>
      </w:pPr>
    </w:p>
    <w:tbl>
      <w:tblPr>
        <w:tblW w:w="9172" w:type="dxa"/>
        <w:tblCellMar>
          <w:top w:w="15" w:type="dxa"/>
          <w:left w:w="15" w:type="dxa"/>
          <w:bottom w:w="15" w:type="dxa"/>
          <w:right w:w="15" w:type="dxa"/>
        </w:tblCellMar>
        <w:tblLook w:val="04A0" w:firstRow="1" w:lastRow="0" w:firstColumn="1" w:lastColumn="0" w:noHBand="0" w:noVBand="1"/>
      </w:tblPr>
      <w:tblGrid>
        <w:gridCol w:w="3966"/>
        <w:gridCol w:w="5206"/>
      </w:tblGrid>
      <w:tr w:rsidR="009B631B" w:rsidRPr="009B631B" w14:paraId="5F783213" w14:textId="77777777" w:rsidTr="00FC38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C01E2" w14:textId="77777777" w:rsidR="009B631B" w:rsidRPr="009B631B" w:rsidRDefault="009B631B" w:rsidP="00FC3876">
            <w:pPr>
              <w:spacing w:line="0" w:lineRule="atLeast"/>
              <w:ind w:left="425"/>
              <w:rPr>
                <w:sz w:val="20"/>
                <w:szCs w:val="20"/>
                <w:lang w:val="lv-LV"/>
              </w:rPr>
            </w:pPr>
            <w:r w:rsidRPr="009B631B">
              <w:rPr>
                <w:b/>
                <w:bCs/>
                <w:color w:val="000000"/>
                <w:sz w:val="20"/>
                <w:szCs w:val="20"/>
                <w:lang w:val="lv-LV"/>
              </w:rPr>
              <w:t>Vārds Uzvārds</w:t>
            </w:r>
          </w:p>
        </w:tc>
        <w:tc>
          <w:tcPr>
            <w:tcW w:w="5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0F086" w14:textId="77777777" w:rsidR="009B631B" w:rsidRPr="009B631B" w:rsidRDefault="009B631B" w:rsidP="00FC3876">
            <w:pPr>
              <w:spacing w:line="0" w:lineRule="atLeast"/>
              <w:rPr>
                <w:sz w:val="20"/>
                <w:szCs w:val="20"/>
                <w:lang w:val="lv-LV"/>
              </w:rPr>
            </w:pPr>
            <w:r w:rsidRPr="009B631B">
              <w:rPr>
                <w:b/>
                <w:bCs/>
                <w:color w:val="000000"/>
                <w:sz w:val="20"/>
                <w:szCs w:val="20"/>
                <w:lang w:val="lv-LV"/>
              </w:rPr>
              <w:t>Andris Igavens</w:t>
            </w:r>
          </w:p>
        </w:tc>
      </w:tr>
      <w:tr w:rsidR="009B631B" w:rsidRPr="009B631B" w14:paraId="32C84F97" w14:textId="77777777" w:rsidTr="00FC38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25E43D" w14:textId="77777777" w:rsidR="009B631B" w:rsidRPr="009B631B" w:rsidRDefault="009B631B" w:rsidP="00FC3876">
            <w:pPr>
              <w:ind w:left="425"/>
              <w:rPr>
                <w:sz w:val="20"/>
                <w:szCs w:val="20"/>
                <w:lang w:val="lv-LV"/>
              </w:rPr>
            </w:pPr>
            <w:r w:rsidRPr="009B631B">
              <w:rPr>
                <w:b/>
                <w:bCs/>
                <w:color w:val="000000"/>
                <w:sz w:val="20"/>
                <w:szCs w:val="20"/>
                <w:lang w:val="lv-LV"/>
              </w:rPr>
              <w:t>Ieviestais PBL kursa nosaukums</w:t>
            </w:r>
          </w:p>
          <w:p w14:paraId="45B1A9C3" w14:textId="77777777" w:rsidR="009B631B" w:rsidRPr="009B631B" w:rsidRDefault="009B631B" w:rsidP="00FC3876">
            <w:pPr>
              <w:spacing w:line="0" w:lineRule="atLeast"/>
              <w:rPr>
                <w:sz w:val="20"/>
                <w:szCs w:val="20"/>
                <w:lang w:val="lv-LV"/>
              </w:rPr>
            </w:pPr>
          </w:p>
        </w:tc>
        <w:tc>
          <w:tcPr>
            <w:tcW w:w="5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A811F" w14:textId="77777777" w:rsidR="009B631B" w:rsidRPr="009B631B" w:rsidRDefault="009B631B" w:rsidP="00FC3876">
            <w:pPr>
              <w:rPr>
                <w:sz w:val="20"/>
                <w:szCs w:val="20"/>
                <w:lang w:val="lv-LV"/>
              </w:rPr>
            </w:pPr>
            <w:r w:rsidRPr="009B631B">
              <w:rPr>
                <w:sz w:val="20"/>
                <w:szCs w:val="20"/>
                <w:lang w:val="lv-LV"/>
              </w:rPr>
              <w:t xml:space="preserve">Datorprogrammas </w:t>
            </w:r>
            <w:proofErr w:type="spellStart"/>
            <w:r w:rsidRPr="009B631B">
              <w:rPr>
                <w:sz w:val="20"/>
                <w:szCs w:val="20"/>
                <w:lang w:val="lv-LV"/>
              </w:rPr>
              <w:t>inženiermehānikā</w:t>
            </w:r>
            <w:proofErr w:type="spellEnd"/>
          </w:p>
        </w:tc>
      </w:tr>
      <w:tr w:rsidR="009B631B" w:rsidRPr="009B631B" w14:paraId="6049774D" w14:textId="77777777" w:rsidTr="00FC38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218B7" w14:textId="77777777" w:rsidR="009B631B" w:rsidRPr="009B631B" w:rsidRDefault="009B631B" w:rsidP="00FC3876">
            <w:pPr>
              <w:ind w:left="425"/>
              <w:rPr>
                <w:sz w:val="20"/>
                <w:szCs w:val="20"/>
                <w:lang w:val="lv-LV"/>
              </w:rPr>
            </w:pPr>
            <w:r w:rsidRPr="009B631B">
              <w:rPr>
                <w:b/>
                <w:bCs/>
                <w:color w:val="000000"/>
                <w:sz w:val="20"/>
                <w:szCs w:val="20"/>
                <w:lang w:val="lv-LV"/>
              </w:rPr>
              <w:t xml:space="preserve">Kursa ieviešanas semestris </w:t>
            </w:r>
          </w:p>
          <w:p w14:paraId="6A9AFB8B" w14:textId="77777777" w:rsidR="009B631B" w:rsidRPr="009B631B" w:rsidRDefault="009B631B" w:rsidP="00FC3876">
            <w:pPr>
              <w:spacing w:line="0" w:lineRule="atLeast"/>
              <w:rPr>
                <w:sz w:val="20"/>
                <w:szCs w:val="20"/>
                <w:lang w:val="lv-LV"/>
              </w:rPr>
            </w:pPr>
          </w:p>
        </w:tc>
        <w:tc>
          <w:tcPr>
            <w:tcW w:w="5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B1063F" w14:textId="77777777" w:rsidR="009B631B" w:rsidRPr="009B631B" w:rsidRDefault="009B631B" w:rsidP="00FC3876">
            <w:pPr>
              <w:rPr>
                <w:sz w:val="20"/>
                <w:szCs w:val="20"/>
                <w:lang w:val="lv-LV"/>
              </w:rPr>
            </w:pPr>
            <w:r w:rsidRPr="009B631B">
              <w:rPr>
                <w:sz w:val="20"/>
                <w:szCs w:val="20"/>
                <w:lang w:val="lv-LV"/>
              </w:rPr>
              <w:t>2018. g. pavasaris un 2019.g. pavasaris</w:t>
            </w:r>
          </w:p>
        </w:tc>
      </w:tr>
      <w:tr w:rsidR="009B631B" w:rsidRPr="009B631B" w14:paraId="1891F388" w14:textId="77777777" w:rsidTr="00FC38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2ABB2" w14:textId="77777777" w:rsidR="009B631B" w:rsidRPr="009B631B" w:rsidRDefault="009B631B" w:rsidP="00FC3876">
            <w:pPr>
              <w:spacing w:line="0" w:lineRule="atLeast"/>
              <w:ind w:left="425"/>
              <w:rPr>
                <w:sz w:val="20"/>
                <w:szCs w:val="20"/>
                <w:lang w:val="lv-LV"/>
              </w:rPr>
            </w:pPr>
            <w:r w:rsidRPr="009B631B">
              <w:rPr>
                <w:b/>
                <w:bCs/>
                <w:color w:val="000000"/>
                <w:sz w:val="20"/>
                <w:szCs w:val="20"/>
                <w:lang w:val="lv-LV"/>
              </w:rPr>
              <w:t>Kursa apjoms</w:t>
            </w:r>
          </w:p>
        </w:tc>
        <w:tc>
          <w:tcPr>
            <w:tcW w:w="5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1CCFE" w14:textId="77777777" w:rsidR="009B631B" w:rsidRPr="009B631B" w:rsidRDefault="009B631B" w:rsidP="00FC3876">
            <w:pPr>
              <w:rPr>
                <w:sz w:val="20"/>
                <w:szCs w:val="20"/>
                <w:lang w:val="lv-LV"/>
              </w:rPr>
            </w:pPr>
            <w:r w:rsidRPr="009B631B">
              <w:rPr>
                <w:sz w:val="20"/>
                <w:szCs w:val="20"/>
                <w:lang w:val="lv-LV"/>
              </w:rPr>
              <w:t>Katru reizi 2kp</w:t>
            </w:r>
          </w:p>
        </w:tc>
      </w:tr>
      <w:tr w:rsidR="009B631B" w:rsidRPr="009B631B" w14:paraId="19C74FE2" w14:textId="77777777" w:rsidTr="00FC38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387848" w14:textId="77777777" w:rsidR="009B631B" w:rsidRPr="009B631B" w:rsidRDefault="009B631B" w:rsidP="00FC3876">
            <w:pPr>
              <w:spacing w:line="0" w:lineRule="atLeast"/>
              <w:ind w:left="425"/>
              <w:rPr>
                <w:sz w:val="20"/>
                <w:szCs w:val="20"/>
                <w:lang w:val="lv-LV"/>
              </w:rPr>
            </w:pPr>
            <w:r w:rsidRPr="009B631B">
              <w:rPr>
                <w:b/>
                <w:bCs/>
                <w:color w:val="000000"/>
                <w:sz w:val="20"/>
                <w:szCs w:val="20"/>
                <w:lang w:val="lv-LV"/>
              </w:rPr>
              <w:t xml:space="preserve">Studentu skaits </w:t>
            </w:r>
          </w:p>
        </w:tc>
        <w:tc>
          <w:tcPr>
            <w:tcW w:w="5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B2DC2" w14:textId="77777777" w:rsidR="009B631B" w:rsidRPr="009B631B" w:rsidRDefault="009B631B" w:rsidP="00FC3876">
            <w:pPr>
              <w:rPr>
                <w:sz w:val="20"/>
                <w:szCs w:val="20"/>
                <w:lang w:val="lv-LV"/>
              </w:rPr>
            </w:pPr>
            <w:r w:rsidRPr="009B631B">
              <w:rPr>
                <w:sz w:val="20"/>
                <w:szCs w:val="20"/>
                <w:lang w:val="lv-LV"/>
              </w:rPr>
              <w:t>6 un 18</w:t>
            </w:r>
          </w:p>
        </w:tc>
      </w:tr>
      <w:tr w:rsidR="009B631B" w:rsidRPr="009B631B" w14:paraId="44040AC6" w14:textId="77777777" w:rsidTr="00FC38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053DE" w14:textId="77777777" w:rsidR="009B631B" w:rsidRPr="009B631B" w:rsidRDefault="009B631B" w:rsidP="00FC3876">
            <w:pPr>
              <w:spacing w:line="0" w:lineRule="atLeast"/>
              <w:ind w:left="425"/>
              <w:rPr>
                <w:sz w:val="20"/>
                <w:szCs w:val="20"/>
                <w:lang w:val="lv-LV"/>
              </w:rPr>
            </w:pPr>
            <w:r w:rsidRPr="009B631B">
              <w:rPr>
                <w:b/>
                <w:bCs/>
                <w:color w:val="000000"/>
                <w:sz w:val="20"/>
                <w:szCs w:val="20"/>
                <w:lang w:val="lv-LV"/>
              </w:rPr>
              <w:t>Grupu skaits kursā</w:t>
            </w:r>
          </w:p>
        </w:tc>
        <w:tc>
          <w:tcPr>
            <w:tcW w:w="5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E190E" w14:textId="77777777" w:rsidR="009B631B" w:rsidRPr="009B631B" w:rsidRDefault="009B631B" w:rsidP="00FC3876">
            <w:pPr>
              <w:rPr>
                <w:sz w:val="20"/>
                <w:szCs w:val="20"/>
                <w:lang w:val="lv-LV"/>
              </w:rPr>
            </w:pPr>
            <w:r w:rsidRPr="009B631B">
              <w:rPr>
                <w:sz w:val="20"/>
                <w:szCs w:val="20"/>
                <w:lang w:val="lv-LV"/>
              </w:rPr>
              <w:t>2 un 6</w:t>
            </w:r>
          </w:p>
        </w:tc>
      </w:tr>
      <w:tr w:rsidR="009B631B" w:rsidRPr="009B631B" w14:paraId="6ECF1A35" w14:textId="77777777" w:rsidTr="00FC38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E1BDA" w14:textId="77777777" w:rsidR="009B631B" w:rsidRPr="009B631B" w:rsidRDefault="009B631B" w:rsidP="00FC3876">
            <w:pPr>
              <w:ind w:left="425"/>
              <w:rPr>
                <w:sz w:val="20"/>
                <w:szCs w:val="20"/>
                <w:lang w:val="lv-LV"/>
              </w:rPr>
            </w:pPr>
            <w:r w:rsidRPr="009B631B">
              <w:rPr>
                <w:b/>
                <w:bCs/>
                <w:color w:val="000000"/>
                <w:sz w:val="20"/>
                <w:szCs w:val="20"/>
                <w:lang w:val="lv-LV"/>
              </w:rPr>
              <w:t>Sagatavoto prezentāciju skaits</w:t>
            </w:r>
          </w:p>
          <w:p w14:paraId="201F76CE" w14:textId="77777777" w:rsidR="009B631B" w:rsidRPr="009B631B" w:rsidRDefault="009B631B" w:rsidP="00FC3876">
            <w:pPr>
              <w:spacing w:line="0" w:lineRule="atLeast"/>
              <w:rPr>
                <w:sz w:val="20"/>
                <w:szCs w:val="20"/>
                <w:lang w:val="lv-LV"/>
              </w:rPr>
            </w:pPr>
          </w:p>
        </w:tc>
        <w:tc>
          <w:tcPr>
            <w:tcW w:w="5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1D72EE" w14:textId="77777777" w:rsidR="009B631B" w:rsidRPr="009B631B" w:rsidRDefault="009B631B" w:rsidP="00FC3876">
            <w:pPr>
              <w:rPr>
                <w:sz w:val="20"/>
                <w:szCs w:val="20"/>
                <w:lang w:val="lv-LV"/>
              </w:rPr>
            </w:pPr>
            <w:r w:rsidRPr="009B631B">
              <w:rPr>
                <w:sz w:val="20"/>
                <w:szCs w:val="20"/>
                <w:lang w:val="lv-LV"/>
              </w:rPr>
              <w:t>2 un 5</w:t>
            </w:r>
          </w:p>
        </w:tc>
      </w:tr>
    </w:tbl>
    <w:p w14:paraId="1A2D45F0" w14:textId="77777777" w:rsidR="009B631B" w:rsidRPr="009B631B" w:rsidRDefault="009B631B" w:rsidP="009B631B">
      <w:pPr>
        <w:spacing w:after="240"/>
        <w:rPr>
          <w:sz w:val="20"/>
          <w:szCs w:val="20"/>
          <w:lang w:val="lv-LV"/>
        </w:rPr>
      </w:pPr>
    </w:p>
    <w:p w14:paraId="55E0C434" w14:textId="77777777" w:rsidR="009B631B" w:rsidRPr="009B631B" w:rsidRDefault="009B631B" w:rsidP="009B631B">
      <w:pPr>
        <w:numPr>
          <w:ilvl w:val="0"/>
          <w:numId w:val="34"/>
        </w:numPr>
        <w:textAlignment w:val="baseline"/>
        <w:rPr>
          <w:color w:val="000000"/>
          <w:sz w:val="20"/>
          <w:szCs w:val="20"/>
          <w:lang w:val="lv-LV"/>
        </w:rPr>
      </w:pPr>
      <w:r w:rsidRPr="009B631B">
        <w:rPr>
          <w:color w:val="000000"/>
          <w:sz w:val="20"/>
          <w:szCs w:val="20"/>
          <w:lang w:val="lv-LV"/>
        </w:rPr>
        <w:t xml:space="preserve">Novērtējiet objektīvi, cik lielā mērā studentiem izdevās sasniegt uzņēmēja sagaidāmos problēmu risināšanas rezultātus. </w:t>
      </w:r>
    </w:p>
    <w:p w14:paraId="2AD3EBB0" w14:textId="77777777" w:rsidR="009B631B" w:rsidRPr="009B631B" w:rsidRDefault="009B631B" w:rsidP="009B631B">
      <w:pPr>
        <w:rPr>
          <w:sz w:val="20"/>
          <w:szCs w:val="20"/>
          <w:lang w:val="lv-LV"/>
        </w:rPr>
      </w:pPr>
    </w:p>
    <w:tbl>
      <w:tblPr>
        <w:tblW w:w="9314" w:type="dxa"/>
        <w:tblCellMar>
          <w:top w:w="15" w:type="dxa"/>
          <w:left w:w="15" w:type="dxa"/>
          <w:bottom w:w="15" w:type="dxa"/>
          <w:right w:w="15" w:type="dxa"/>
        </w:tblCellMar>
        <w:tblLook w:val="04A0" w:firstRow="1" w:lastRow="0" w:firstColumn="1" w:lastColumn="0" w:noHBand="0" w:noVBand="1"/>
      </w:tblPr>
      <w:tblGrid>
        <w:gridCol w:w="9314"/>
      </w:tblGrid>
      <w:tr w:rsidR="009B631B" w:rsidRPr="00FD1B67" w14:paraId="5D5054B8" w14:textId="77777777" w:rsidTr="00FC3876">
        <w:trPr>
          <w:trHeight w:val="5700"/>
        </w:trPr>
        <w:tc>
          <w:tcPr>
            <w:tcW w:w="93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58EE3" w14:textId="77777777" w:rsidR="009B631B" w:rsidRPr="009B631B" w:rsidRDefault="009B631B" w:rsidP="00FC3876">
            <w:pPr>
              <w:spacing w:after="240"/>
              <w:rPr>
                <w:sz w:val="20"/>
                <w:szCs w:val="20"/>
                <w:lang w:val="lv-LV"/>
              </w:rPr>
            </w:pPr>
            <w:r w:rsidRPr="009B631B">
              <w:rPr>
                <w:sz w:val="20"/>
                <w:szCs w:val="20"/>
                <w:lang w:val="lv-LV"/>
              </w:rPr>
              <w:br/>
              <w:t>2018. gadā – abas grupas risināja vienu uzdevumu.  Gala rezultātā noreducējās līdz ļoti līdzīgam rezultātam</w:t>
            </w:r>
          </w:p>
          <w:p w14:paraId="33476D09" w14:textId="77777777" w:rsidR="009B631B" w:rsidRPr="009B631B" w:rsidRDefault="009B631B" w:rsidP="00FC3876">
            <w:pPr>
              <w:spacing w:after="240"/>
              <w:rPr>
                <w:sz w:val="20"/>
                <w:szCs w:val="20"/>
                <w:lang w:val="lv-LV"/>
              </w:rPr>
            </w:pPr>
          </w:p>
          <w:p w14:paraId="562ED28D" w14:textId="77777777" w:rsidR="009B631B" w:rsidRPr="009B631B" w:rsidRDefault="009B631B" w:rsidP="00FC3876">
            <w:pPr>
              <w:spacing w:after="240"/>
              <w:rPr>
                <w:sz w:val="20"/>
                <w:szCs w:val="20"/>
                <w:lang w:val="lv-LV"/>
              </w:rPr>
            </w:pPr>
            <w:r w:rsidRPr="009B631B">
              <w:rPr>
                <w:sz w:val="20"/>
                <w:szCs w:val="20"/>
                <w:lang w:val="lv-LV"/>
              </w:rPr>
              <w:t>2019.gadā – katrai grupai bija savas uzdevums. Divām grupām izdevās pārliecināt klientu turpināt realizēt savu projektu. Viena grupa izšķīda un pievienojās pārējiem. Vēl vienai – neizdodas atrast piemērotu risinājumu</w:t>
            </w:r>
            <w:r w:rsidRPr="009B631B">
              <w:rPr>
                <w:sz w:val="20"/>
                <w:szCs w:val="20"/>
                <w:lang w:val="lv-LV"/>
              </w:rPr>
              <w:br/>
            </w:r>
            <w:r w:rsidRPr="009B631B">
              <w:rPr>
                <w:sz w:val="20"/>
                <w:szCs w:val="20"/>
                <w:lang w:val="lv-LV"/>
              </w:rPr>
              <w:br/>
            </w:r>
            <w:r w:rsidRPr="009B631B">
              <w:rPr>
                <w:sz w:val="20"/>
                <w:szCs w:val="20"/>
                <w:lang w:val="lv-LV"/>
              </w:rPr>
              <w:br/>
            </w:r>
          </w:p>
        </w:tc>
      </w:tr>
    </w:tbl>
    <w:p w14:paraId="6DCF0D74" w14:textId="77777777" w:rsidR="009B631B" w:rsidRPr="009B631B" w:rsidRDefault="009B631B" w:rsidP="009B631B">
      <w:pPr>
        <w:rPr>
          <w:sz w:val="20"/>
          <w:szCs w:val="20"/>
          <w:lang w:val="lv-LV"/>
        </w:rPr>
      </w:pPr>
    </w:p>
    <w:p w14:paraId="3B440996" w14:textId="77777777" w:rsidR="009B631B" w:rsidRPr="009B631B" w:rsidRDefault="009B631B" w:rsidP="009B631B">
      <w:pPr>
        <w:numPr>
          <w:ilvl w:val="0"/>
          <w:numId w:val="35"/>
        </w:numPr>
        <w:textAlignment w:val="baseline"/>
        <w:rPr>
          <w:color w:val="000000"/>
          <w:sz w:val="20"/>
          <w:szCs w:val="20"/>
          <w:lang w:val="lv-LV"/>
        </w:rPr>
      </w:pPr>
      <w:r w:rsidRPr="009B631B">
        <w:rPr>
          <w:color w:val="000000"/>
          <w:sz w:val="20"/>
          <w:szCs w:val="20"/>
          <w:lang w:val="lv-LV"/>
        </w:rPr>
        <w:t xml:space="preserve">Kādas bija (ja bija) galvenās grūtības, </w:t>
      </w:r>
      <w:proofErr w:type="spellStart"/>
      <w:r w:rsidRPr="009B631B">
        <w:rPr>
          <w:color w:val="000000"/>
          <w:sz w:val="20"/>
          <w:szCs w:val="20"/>
          <w:lang w:val="lv-LV"/>
        </w:rPr>
        <w:t>kapēc</w:t>
      </w:r>
      <w:proofErr w:type="spellEnd"/>
      <w:r w:rsidRPr="009B631B">
        <w:rPr>
          <w:color w:val="000000"/>
          <w:sz w:val="20"/>
          <w:szCs w:val="20"/>
          <w:lang w:val="lv-LV"/>
        </w:rPr>
        <w:t xml:space="preserve"> neizdevās sasniegt sagaidāmo rezultātu uz 100%?</w:t>
      </w:r>
    </w:p>
    <w:p w14:paraId="3C308F71" w14:textId="77777777" w:rsidR="009B631B" w:rsidRPr="009B631B" w:rsidRDefault="009B631B" w:rsidP="009B631B">
      <w:pPr>
        <w:rPr>
          <w:sz w:val="20"/>
          <w:szCs w:val="20"/>
          <w:lang w:val="lv-LV"/>
        </w:rPr>
      </w:pPr>
    </w:p>
    <w:tbl>
      <w:tblPr>
        <w:tblW w:w="8605" w:type="dxa"/>
        <w:tblCellMar>
          <w:top w:w="15" w:type="dxa"/>
          <w:left w:w="15" w:type="dxa"/>
          <w:bottom w:w="15" w:type="dxa"/>
          <w:right w:w="15" w:type="dxa"/>
        </w:tblCellMar>
        <w:tblLook w:val="04A0" w:firstRow="1" w:lastRow="0" w:firstColumn="1" w:lastColumn="0" w:noHBand="0" w:noVBand="1"/>
      </w:tblPr>
      <w:tblGrid>
        <w:gridCol w:w="8605"/>
      </w:tblGrid>
      <w:tr w:rsidR="009B631B" w:rsidRPr="009B631B" w14:paraId="24A0477F" w14:textId="77777777" w:rsidTr="00FC3876">
        <w:trPr>
          <w:trHeight w:val="4980"/>
        </w:trPr>
        <w:tc>
          <w:tcPr>
            <w:tcW w:w="8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BB4A0" w14:textId="77777777" w:rsidR="009B631B" w:rsidRPr="009B631B" w:rsidRDefault="009B631B" w:rsidP="00FC3876">
            <w:pPr>
              <w:spacing w:after="240"/>
              <w:rPr>
                <w:sz w:val="20"/>
                <w:szCs w:val="20"/>
                <w:lang w:val="lv-LV"/>
              </w:rPr>
            </w:pPr>
            <w:r w:rsidRPr="009B631B">
              <w:rPr>
                <w:sz w:val="20"/>
                <w:szCs w:val="20"/>
                <w:lang w:val="lv-LV"/>
              </w:rPr>
              <w:lastRenderedPageBreak/>
              <w:br/>
              <w:t xml:space="preserve">Studenti nav pieredzējuši tehnisku uzdevumu risināšanā. </w:t>
            </w:r>
          </w:p>
          <w:p w14:paraId="2C4D180C" w14:textId="77777777" w:rsidR="009B631B" w:rsidRPr="009B631B" w:rsidRDefault="009B631B" w:rsidP="00FC3876">
            <w:pPr>
              <w:spacing w:after="240"/>
              <w:rPr>
                <w:sz w:val="20"/>
                <w:szCs w:val="20"/>
                <w:lang w:val="lv-LV"/>
              </w:rPr>
            </w:pPr>
            <w:r w:rsidRPr="009B631B">
              <w:rPr>
                <w:sz w:val="20"/>
                <w:szCs w:val="20"/>
                <w:lang w:val="lv-LV"/>
              </w:rPr>
              <w:t>Zems uzdrīkstēšanās līmenis.</w:t>
            </w:r>
            <w:r w:rsidRPr="009B631B">
              <w:rPr>
                <w:sz w:val="20"/>
                <w:szCs w:val="20"/>
                <w:lang w:val="lv-LV"/>
              </w:rPr>
              <w:br/>
            </w:r>
            <w:r w:rsidRPr="009B631B">
              <w:rPr>
                <w:sz w:val="20"/>
                <w:szCs w:val="20"/>
                <w:lang w:val="lv-LV"/>
              </w:rPr>
              <w:br/>
            </w:r>
            <w:r w:rsidRPr="009B631B">
              <w:rPr>
                <w:sz w:val="20"/>
                <w:szCs w:val="20"/>
                <w:lang w:val="lv-LV"/>
              </w:rPr>
              <w:br/>
            </w:r>
            <w:r w:rsidRPr="009B631B">
              <w:rPr>
                <w:sz w:val="20"/>
                <w:szCs w:val="20"/>
                <w:lang w:val="lv-LV"/>
              </w:rPr>
              <w:br/>
            </w:r>
          </w:p>
        </w:tc>
      </w:tr>
    </w:tbl>
    <w:p w14:paraId="33E3A363" w14:textId="77777777" w:rsidR="009B631B" w:rsidRPr="009B631B" w:rsidRDefault="009B631B" w:rsidP="009B631B">
      <w:pPr>
        <w:spacing w:after="240"/>
        <w:rPr>
          <w:sz w:val="20"/>
          <w:szCs w:val="20"/>
          <w:lang w:val="lv-LV"/>
        </w:rPr>
      </w:pPr>
    </w:p>
    <w:p w14:paraId="3EFFD50C" w14:textId="77777777" w:rsidR="009B631B" w:rsidRPr="009B631B" w:rsidRDefault="009B631B" w:rsidP="009B631B">
      <w:pPr>
        <w:numPr>
          <w:ilvl w:val="0"/>
          <w:numId w:val="36"/>
        </w:numPr>
        <w:textAlignment w:val="baseline"/>
        <w:rPr>
          <w:color w:val="000000"/>
          <w:sz w:val="20"/>
          <w:szCs w:val="20"/>
          <w:lang w:val="lv-LV"/>
        </w:rPr>
      </w:pPr>
      <w:r w:rsidRPr="009B631B">
        <w:rPr>
          <w:color w:val="000000"/>
          <w:sz w:val="20"/>
          <w:szCs w:val="20"/>
          <w:lang w:val="lv-LV"/>
        </w:rPr>
        <w:t xml:space="preserve">Formulējiet pakalpojumus, ko varētu perspektīvā piedāvāt Latgales uzņēmumiem, īstenojot PBL metodes ieviešanu un ar studentiem izstrādājot </w:t>
      </w:r>
      <w:proofErr w:type="spellStart"/>
      <w:r w:rsidRPr="009B631B">
        <w:rPr>
          <w:color w:val="000000"/>
          <w:sz w:val="20"/>
          <w:szCs w:val="20"/>
          <w:lang w:val="lv-LV"/>
        </w:rPr>
        <w:t>problēmsituāciju</w:t>
      </w:r>
      <w:proofErr w:type="spellEnd"/>
      <w:r w:rsidRPr="009B631B">
        <w:rPr>
          <w:color w:val="000000"/>
          <w:sz w:val="20"/>
          <w:szCs w:val="20"/>
          <w:lang w:val="lv-LV"/>
        </w:rPr>
        <w:t xml:space="preserve"> risinājumus savos pasniedzamajos kursos.</w:t>
      </w:r>
    </w:p>
    <w:p w14:paraId="779CFD28" w14:textId="77777777" w:rsidR="009B631B" w:rsidRPr="009B631B" w:rsidRDefault="009B631B" w:rsidP="009B631B">
      <w:pPr>
        <w:rPr>
          <w:sz w:val="20"/>
          <w:szCs w:val="20"/>
          <w:lang w:val="lv-LV"/>
        </w:rPr>
      </w:pPr>
    </w:p>
    <w:tbl>
      <w:tblPr>
        <w:tblW w:w="0" w:type="auto"/>
        <w:tblCellMar>
          <w:top w:w="15" w:type="dxa"/>
          <w:left w:w="15" w:type="dxa"/>
          <w:bottom w:w="15" w:type="dxa"/>
          <w:right w:w="15" w:type="dxa"/>
        </w:tblCellMar>
        <w:tblLook w:val="04A0" w:firstRow="1" w:lastRow="0" w:firstColumn="1" w:lastColumn="0" w:noHBand="0" w:noVBand="1"/>
      </w:tblPr>
      <w:tblGrid>
        <w:gridCol w:w="8464"/>
      </w:tblGrid>
      <w:tr w:rsidR="009B631B" w:rsidRPr="009B631B" w14:paraId="53A16D91" w14:textId="77777777" w:rsidTr="00FC3876">
        <w:trPr>
          <w:trHeight w:val="4700"/>
        </w:trPr>
        <w:tc>
          <w:tcPr>
            <w:tcW w:w="84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8D287" w14:textId="77777777" w:rsidR="009B631B" w:rsidRPr="009B631B" w:rsidRDefault="009B631B" w:rsidP="00FC3876">
            <w:pPr>
              <w:spacing w:after="240"/>
              <w:rPr>
                <w:sz w:val="20"/>
                <w:szCs w:val="20"/>
                <w:lang w:val="lv-LV"/>
              </w:rPr>
            </w:pPr>
            <w:r w:rsidRPr="009B631B">
              <w:rPr>
                <w:sz w:val="20"/>
                <w:szCs w:val="20"/>
                <w:lang w:val="lv-LV"/>
              </w:rPr>
              <w:br/>
              <w:t>Projektēšanas pakalpojums</w:t>
            </w:r>
            <w:r w:rsidRPr="009B631B">
              <w:rPr>
                <w:sz w:val="20"/>
                <w:szCs w:val="20"/>
                <w:lang w:val="lv-LV"/>
              </w:rPr>
              <w:br/>
            </w:r>
            <w:r w:rsidRPr="009B631B">
              <w:rPr>
                <w:sz w:val="20"/>
                <w:szCs w:val="20"/>
                <w:lang w:val="lv-LV"/>
              </w:rPr>
              <w:br/>
            </w:r>
            <w:r w:rsidRPr="009B631B">
              <w:rPr>
                <w:sz w:val="20"/>
                <w:szCs w:val="20"/>
                <w:lang w:val="lv-LV"/>
              </w:rPr>
              <w:br/>
            </w:r>
            <w:r w:rsidRPr="009B631B">
              <w:rPr>
                <w:sz w:val="20"/>
                <w:szCs w:val="20"/>
                <w:lang w:val="lv-LV"/>
              </w:rPr>
              <w:br/>
            </w:r>
          </w:p>
        </w:tc>
      </w:tr>
    </w:tbl>
    <w:p w14:paraId="72F53C6C" w14:textId="77777777" w:rsidR="009B631B" w:rsidRPr="009B631B" w:rsidRDefault="009B631B" w:rsidP="009B631B">
      <w:pPr>
        <w:spacing w:after="240"/>
        <w:rPr>
          <w:sz w:val="20"/>
          <w:szCs w:val="20"/>
          <w:lang w:val="lv-LV"/>
        </w:rPr>
      </w:pPr>
      <w:r w:rsidRPr="009B631B">
        <w:rPr>
          <w:sz w:val="20"/>
          <w:szCs w:val="20"/>
          <w:lang w:val="lv-LV"/>
        </w:rPr>
        <w:br/>
      </w:r>
      <w:r w:rsidRPr="009B631B">
        <w:rPr>
          <w:sz w:val="20"/>
          <w:szCs w:val="20"/>
          <w:lang w:val="lv-LV"/>
        </w:rPr>
        <w:br/>
      </w:r>
    </w:p>
    <w:p w14:paraId="451BF8E4" w14:textId="77777777" w:rsidR="009B631B" w:rsidRPr="009B631B" w:rsidRDefault="009B631B" w:rsidP="009B631B">
      <w:pPr>
        <w:numPr>
          <w:ilvl w:val="0"/>
          <w:numId w:val="37"/>
        </w:numPr>
        <w:textAlignment w:val="baseline"/>
        <w:rPr>
          <w:color w:val="000000"/>
          <w:sz w:val="20"/>
          <w:szCs w:val="20"/>
          <w:lang w:val="lv-LV"/>
        </w:rPr>
      </w:pPr>
      <w:r w:rsidRPr="009B631B">
        <w:rPr>
          <w:color w:val="000000"/>
          <w:sz w:val="20"/>
          <w:szCs w:val="20"/>
          <w:lang w:val="lv-LV"/>
        </w:rPr>
        <w:t xml:space="preserve">Vai, Jūsuprāt, projekta laikā apskatītās uzņēmumu </w:t>
      </w:r>
      <w:proofErr w:type="spellStart"/>
      <w:r w:rsidRPr="009B631B">
        <w:rPr>
          <w:color w:val="000000"/>
          <w:sz w:val="20"/>
          <w:szCs w:val="20"/>
          <w:lang w:val="lv-LV"/>
        </w:rPr>
        <w:t>problēmsituācijas</w:t>
      </w:r>
      <w:proofErr w:type="spellEnd"/>
      <w:r w:rsidRPr="009B631B">
        <w:rPr>
          <w:color w:val="000000"/>
          <w:sz w:val="20"/>
          <w:szCs w:val="20"/>
          <w:lang w:val="lv-LV"/>
        </w:rPr>
        <w:t xml:space="preserve"> varētu turpināt attīstīt praktiskās pētniecības jomā? Precizējiet </w:t>
      </w:r>
      <w:proofErr w:type="spellStart"/>
      <w:r w:rsidRPr="009B631B">
        <w:rPr>
          <w:color w:val="000000"/>
          <w:sz w:val="20"/>
          <w:szCs w:val="20"/>
          <w:lang w:val="lv-LV"/>
        </w:rPr>
        <w:t>problēmsituāciju</w:t>
      </w:r>
      <w:proofErr w:type="spellEnd"/>
      <w:r w:rsidRPr="009B631B">
        <w:rPr>
          <w:color w:val="000000"/>
          <w:sz w:val="20"/>
          <w:szCs w:val="20"/>
          <w:lang w:val="lv-LV"/>
        </w:rPr>
        <w:t xml:space="preserve"> un raksturojiet </w:t>
      </w:r>
      <w:proofErr w:type="spellStart"/>
      <w:r w:rsidRPr="009B631B">
        <w:rPr>
          <w:color w:val="000000"/>
          <w:sz w:val="20"/>
          <w:szCs w:val="20"/>
          <w:lang w:val="lv-LV"/>
        </w:rPr>
        <w:t>sasniedzmo</w:t>
      </w:r>
      <w:proofErr w:type="spellEnd"/>
      <w:r w:rsidRPr="009B631B">
        <w:rPr>
          <w:color w:val="000000"/>
          <w:sz w:val="20"/>
          <w:szCs w:val="20"/>
          <w:lang w:val="lv-LV"/>
        </w:rPr>
        <w:t xml:space="preserve"> rezultātu.</w:t>
      </w:r>
    </w:p>
    <w:p w14:paraId="5D280DD4" w14:textId="77777777" w:rsidR="009B631B" w:rsidRPr="009B631B" w:rsidRDefault="009B631B" w:rsidP="009B631B">
      <w:pPr>
        <w:rPr>
          <w:sz w:val="20"/>
          <w:szCs w:val="20"/>
          <w:lang w:val="lv-LV"/>
        </w:rPr>
      </w:pPr>
    </w:p>
    <w:tbl>
      <w:tblPr>
        <w:tblW w:w="0" w:type="auto"/>
        <w:tblCellMar>
          <w:top w:w="15" w:type="dxa"/>
          <w:left w:w="15" w:type="dxa"/>
          <w:bottom w:w="15" w:type="dxa"/>
          <w:right w:w="15" w:type="dxa"/>
        </w:tblCellMar>
        <w:tblLook w:val="04A0" w:firstRow="1" w:lastRow="0" w:firstColumn="1" w:lastColumn="0" w:noHBand="0" w:noVBand="1"/>
      </w:tblPr>
      <w:tblGrid>
        <w:gridCol w:w="8464"/>
      </w:tblGrid>
      <w:tr w:rsidR="009B631B" w:rsidRPr="00FD1B67" w14:paraId="079C67CA" w14:textId="77777777" w:rsidTr="00FC3876">
        <w:trPr>
          <w:trHeight w:val="3580"/>
        </w:trPr>
        <w:tc>
          <w:tcPr>
            <w:tcW w:w="84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A77766" w14:textId="77777777" w:rsidR="009B631B" w:rsidRPr="009B631B" w:rsidRDefault="009B631B" w:rsidP="00FC3876">
            <w:pPr>
              <w:rPr>
                <w:sz w:val="20"/>
                <w:szCs w:val="20"/>
                <w:lang w:val="lv-LV"/>
              </w:rPr>
            </w:pPr>
            <w:r w:rsidRPr="009B631B">
              <w:rPr>
                <w:sz w:val="20"/>
                <w:szCs w:val="20"/>
                <w:lang w:val="lv-LV"/>
              </w:rPr>
              <w:lastRenderedPageBreak/>
              <w:t>Uzņēmēja individuālo prasībām atbilstošas piena produktu pildīšanas iekārtas projektēšana</w:t>
            </w:r>
          </w:p>
        </w:tc>
      </w:tr>
    </w:tbl>
    <w:p w14:paraId="16465ACC" w14:textId="77777777" w:rsidR="009B631B" w:rsidRPr="009B631B" w:rsidRDefault="009B631B" w:rsidP="009B631B">
      <w:pPr>
        <w:spacing w:after="240"/>
        <w:rPr>
          <w:sz w:val="20"/>
          <w:szCs w:val="20"/>
          <w:lang w:val="lv-LV"/>
        </w:rPr>
      </w:pPr>
      <w:r w:rsidRPr="009B631B">
        <w:rPr>
          <w:sz w:val="20"/>
          <w:szCs w:val="20"/>
          <w:lang w:val="lv-LV"/>
        </w:rPr>
        <w:br/>
      </w:r>
    </w:p>
    <w:p w14:paraId="2415F03F" w14:textId="77777777" w:rsidR="009B631B" w:rsidRPr="009B631B" w:rsidRDefault="009B631B" w:rsidP="009B631B">
      <w:pPr>
        <w:numPr>
          <w:ilvl w:val="0"/>
          <w:numId w:val="38"/>
        </w:numPr>
        <w:textAlignment w:val="baseline"/>
        <w:rPr>
          <w:color w:val="000000"/>
          <w:sz w:val="20"/>
          <w:szCs w:val="20"/>
          <w:lang w:val="lv-LV"/>
        </w:rPr>
      </w:pPr>
      <w:r w:rsidRPr="009B631B">
        <w:rPr>
          <w:color w:val="000000"/>
          <w:sz w:val="20"/>
          <w:szCs w:val="20"/>
          <w:lang w:val="lv-LV"/>
        </w:rPr>
        <w:t>Raksturojiet SalesLabs projekta laikā sniegtos reālās dzīves piemērus par situācijām uzņēmumos (</w:t>
      </w:r>
      <w:proofErr w:type="spellStart"/>
      <w:r w:rsidRPr="009B631B">
        <w:rPr>
          <w:color w:val="000000"/>
          <w:sz w:val="20"/>
          <w:szCs w:val="20"/>
          <w:lang w:val="lv-LV"/>
        </w:rPr>
        <w:t>komercpraksi</w:t>
      </w:r>
      <w:proofErr w:type="spellEnd"/>
      <w:r w:rsidRPr="009B631B">
        <w:rPr>
          <w:color w:val="000000"/>
          <w:sz w:val="20"/>
          <w:szCs w:val="20"/>
          <w:lang w:val="lv-LV"/>
        </w:rPr>
        <w:t>), kurus Jūs minat un dodat studentiem, kā piemērus studiju kursa atbilstošajai vielai pretstatā tiem piemēriem, ko izmantojāt pirms PBL vielas apguvei.</w:t>
      </w:r>
    </w:p>
    <w:p w14:paraId="78AE53D6" w14:textId="77777777" w:rsidR="009B631B" w:rsidRPr="009B631B" w:rsidRDefault="009B631B" w:rsidP="009B631B">
      <w:pPr>
        <w:rPr>
          <w:sz w:val="20"/>
          <w:szCs w:val="20"/>
          <w:lang w:val="lv-LV"/>
        </w:rPr>
      </w:pPr>
    </w:p>
    <w:tbl>
      <w:tblPr>
        <w:tblW w:w="0" w:type="auto"/>
        <w:tblCellMar>
          <w:top w:w="15" w:type="dxa"/>
          <w:left w:w="15" w:type="dxa"/>
          <w:bottom w:w="15" w:type="dxa"/>
          <w:right w:w="15" w:type="dxa"/>
        </w:tblCellMar>
        <w:tblLook w:val="04A0" w:firstRow="1" w:lastRow="0" w:firstColumn="1" w:lastColumn="0" w:noHBand="0" w:noVBand="1"/>
      </w:tblPr>
      <w:tblGrid>
        <w:gridCol w:w="8464"/>
      </w:tblGrid>
      <w:tr w:rsidR="009B631B" w:rsidRPr="009B631B" w14:paraId="311137DE" w14:textId="77777777" w:rsidTr="00FC3876">
        <w:trPr>
          <w:trHeight w:val="6480"/>
        </w:trPr>
        <w:tc>
          <w:tcPr>
            <w:tcW w:w="84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D3265D" w14:textId="77777777" w:rsidR="009B631B" w:rsidRPr="009B631B" w:rsidRDefault="009B631B" w:rsidP="00FC3876">
            <w:pPr>
              <w:rPr>
                <w:sz w:val="20"/>
                <w:szCs w:val="20"/>
                <w:lang w:val="lv-LV"/>
              </w:rPr>
            </w:pPr>
            <w:r w:rsidRPr="009B631B">
              <w:rPr>
                <w:sz w:val="20"/>
                <w:szCs w:val="20"/>
                <w:lang w:val="lv-LV"/>
              </w:rPr>
              <w:t>Pirms:  piemēri un situācijas no manas iepriekšējās pieredzes. Bez tālāka pielietojuma.</w:t>
            </w:r>
          </w:p>
          <w:p w14:paraId="09738DBD" w14:textId="77777777" w:rsidR="009B631B" w:rsidRPr="009B631B" w:rsidRDefault="009B631B" w:rsidP="00FC3876">
            <w:pPr>
              <w:rPr>
                <w:sz w:val="20"/>
                <w:szCs w:val="20"/>
                <w:lang w:val="lv-LV"/>
              </w:rPr>
            </w:pPr>
            <w:r w:rsidRPr="009B631B">
              <w:rPr>
                <w:sz w:val="20"/>
                <w:szCs w:val="20"/>
                <w:lang w:val="lv-LV"/>
              </w:rPr>
              <w:t>Pēc:     Izskata uzņēmēja reālas dzīves problēmu risinājumus. Students neapstājas pie projektēšanas, bet turpina realizēt līdz prototipam.</w:t>
            </w:r>
          </w:p>
        </w:tc>
      </w:tr>
      <w:tr w:rsidR="009B631B" w:rsidRPr="009B631B" w14:paraId="196AD6F6" w14:textId="77777777" w:rsidTr="00FC3876">
        <w:trPr>
          <w:trHeight w:val="6480"/>
        </w:trPr>
        <w:tc>
          <w:tcPr>
            <w:tcW w:w="84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91FEE" w14:textId="77777777" w:rsidR="009B631B" w:rsidRPr="009B631B" w:rsidRDefault="009B631B" w:rsidP="00FC3876">
            <w:pPr>
              <w:rPr>
                <w:sz w:val="20"/>
                <w:szCs w:val="20"/>
                <w:lang w:val="lv-LV"/>
              </w:rPr>
            </w:pPr>
          </w:p>
        </w:tc>
      </w:tr>
    </w:tbl>
    <w:p w14:paraId="32C56B9E" w14:textId="77777777" w:rsidR="009B631B" w:rsidRPr="009B631B" w:rsidRDefault="009B631B" w:rsidP="009B631B">
      <w:pPr>
        <w:rPr>
          <w:sz w:val="20"/>
          <w:szCs w:val="20"/>
          <w:lang w:val="lv-LV"/>
        </w:rPr>
      </w:pPr>
    </w:p>
    <w:p w14:paraId="5ABE547A" w14:textId="77777777" w:rsidR="009B631B" w:rsidRPr="009B631B" w:rsidRDefault="009B631B" w:rsidP="009B631B">
      <w:pPr>
        <w:numPr>
          <w:ilvl w:val="0"/>
          <w:numId w:val="39"/>
        </w:numPr>
        <w:textAlignment w:val="baseline"/>
        <w:rPr>
          <w:color w:val="000000"/>
          <w:sz w:val="20"/>
          <w:szCs w:val="20"/>
          <w:lang w:val="lv-LV"/>
        </w:rPr>
      </w:pPr>
      <w:r w:rsidRPr="009B631B">
        <w:rPr>
          <w:color w:val="000000"/>
          <w:sz w:val="20"/>
          <w:szCs w:val="20"/>
          <w:lang w:val="lv-LV"/>
        </w:rPr>
        <w:t>Raksturojiet īstenoto studiju procesa (PBL kursa) metodoloģiju:</w:t>
      </w:r>
    </w:p>
    <w:p w14:paraId="52BBC27B" w14:textId="77777777" w:rsidR="009B631B" w:rsidRPr="009B631B" w:rsidRDefault="009B631B" w:rsidP="009B631B">
      <w:pPr>
        <w:rPr>
          <w:sz w:val="20"/>
          <w:szCs w:val="20"/>
          <w:lang w:val="lv-LV"/>
        </w:rPr>
      </w:pPr>
    </w:p>
    <w:tbl>
      <w:tblPr>
        <w:tblW w:w="0" w:type="auto"/>
        <w:tblCellMar>
          <w:top w:w="15" w:type="dxa"/>
          <w:left w:w="15" w:type="dxa"/>
          <w:bottom w:w="15" w:type="dxa"/>
          <w:right w:w="15" w:type="dxa"/>
        </w:tblCellMar>
        <w:tblLook w:val="04A0" w:firstRow="1" w:lastRow="0" w:firstColumn="1" w:lastColumn="0" w:noHBand="0" w:noVBand="1"/>
      </w:tblPr>
      <w:tblGrid>
        <w:gridCol w:w="1801"/>
        <w:gridCol w:w="6705"/>
      </w:tblGrid>
      <w:tr w:rsidR="009B631B" w:rsidRPr="00FD1B67" w14:paraId="4C20EF0C" w14:textId="77777777" w:rsidTr="00FC3876">
        <w:trPr>
          <w:trHeight w:val="2940"/>
        </w:trPr>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0D3AF" w14:textId="77777777" w:rsidR="009B631B" w:rsidRPr="009B631B" w:rsidRDefault="009B631B" w:rsidP="00FC3876">
            <w:pPr>
              <w:rPr>
                <w:sz w:val="20"/>
                <w:szCs w:val="20"/>
                <w:lang w:val="lv-LV"/>
              </w:rPr>
            </w:pPr>
            <w:r w:rsidRPr="009B631B">
              <w:rPr>
                <w:color w:val="000000"/>
                <w:sz w:val="20"/>
                <w:szCs w:val="20"/>
                <w:lang w:val="lv-LV"/>
              </w:rPr>
              <w:t xml:space="preserve">Studentu grupu un uzdevumu sadalījums (1 grupa – 1 uzņēmums; vairākas grupas </w:t>
            </w:r>
            <w:proofErr w:type="spellStart"/>
            <w:r w:rsidRPr="009B631B">
              <w:rPr>
                <w:color w:val="000000"/>
                <w:sz w:val="20"/>
                <w:szCs w:val="20"/>
                <w:lang w:val="lv-LV"/>
              </w:rPr>
              <w:t>stradā</w:t>
            </w:r>
            <w:proofErr w:type="spellEnd"/>
            <w:r w:rsidRPr="009B631B">
              <w:rPr>
                <w:color w:val="000000"/>
                <w:sz w:val="20"/>
                <w:szCs w:val="20"/>
                <w:lang w:val="lv-LV"/>
              </w:rPr>
              <w:t xml:space="preserve"> pie viena uzņēmuma; vairākas grupas, katra risina savu uzdevumu)</w:t>
            </w:r>
          </w:p>
        </w:tc>
        <w:tc>
          <w:tcPr>
            <w:tcW w:w="6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65A2BC" w14:textId="77777777" w:rsidR="009B631B" w:rsidRPr="009B631B" w:rsidRDefault="009B631B" w:rsidP="00FC3876">
            <w:pPr>
              <w:rPr>
                <w:sz w:val="20"/>
                <w:szCs w:val="20"/>
                <w:lang w:val="lv-LV"/>
              </w:rPr>
            </w:pPr>
            <w:r w:rsidRPr="009B631B">
              <w:rPr>
                <w:sz w:val="20"/>
                <w:szCs w:val="20"/>
                <w:lang w:val="lv-LV"/>
              </w:rPr>
              <w:t>Katra grupa strādā pie sava projekta (vienam vai vairākiem uzņēmējiem)</w:t>
            </w:r>
          </w:p>
        </w:tc>
      </w:tr>
      <w:tr w:rsidR="009B631B" w:rsidRPr="009B631B" w14:paraId="781745B7" w14:textId="77777777" w:rsidTr="00FC3876">
        <w:trPr>
          <w:trHeight w:val="1680"/>
        </w:trPr>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F76CD" w14:textId="77777777" w:rsidR="009B631B" w:rsidRPr="009B631B" w:rsidRDefault="009B631B" w:rsidP="00FC3876">
            <w:pPr>
              <w:rPr>
                <w:sz w:val="20"/>
                <w:szCs w:val="20"/>
                <w:lang w:val="lv-LV"/>
              </w:rPr>
            </w:pPr>
            <w:r w:rsidRPr="009B631B">
              <w:rPr>
                <w:color w:val="000000"/>
                <w:sz w:val="20"/>
                <w:szCs w:val="20"/>
                <w:lang w:val="lv-LV"/>
              </w:rPr>
              <w:t>Kontaktstundu skaits (procentuāli pret kopējo darbu) un to uzdevumi</w:t>
            </w:r>
          </w:p>
        </w:tc>
        <w:tc>
          <w:tcPr>
            <w:tcW w:w="6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FD6F57" w14:textId="77777777" w:rsidR="009B631B" w:rsidRPr="009B631B" w:rsidRDefault="009B631B" w:rsidP="00FC3876">
            <w:pPr>
              <w:rPr>
                <w:sz w:val="20"/>
                <w:szCs w:val="20"/>
                <w:lang w:val="lv-LV"/>
              </w:rPr>
            </w:pPr>
            <w:r w:rsidRPr="009B631B">
              <w:rPr>
                <w:sz w:val="20"/>
                <w:szCs w:val="20"/>
                <w:lang w:val="lv-LV"/>
              </w:rPr>
              <w:t xml:space="preserve">30% </w:t>
            </w:r>
          </w:p>
          <w:p w14:paraId="4FA5206A" w14:textId="77777777" w:rsidR="009B631B" w:rsidRPr="009B631B" w:rsidRDefault="009B631B" w:rsidP="00FC3876">
            <w:pPr>
              <w:rPr>
                <w:sz w:val="20"/>
                <w:szCs w:val="20"/>
                <w:lang w:val="lv-LV"/>
              </w:rPr>
            </w:pPr>
            <w:r w:rsidRPr="009B631B">
              <w:rPr>
                <w:sz w:val="20"/>
                <w:szCs w:val="20"/>
                <w:lang w:val="lv-LV"/>
              </w:rPr>
              <w:t>Projektēšanas principi darbā ar CAD programmu</w:t>
            </w:r>
          </w:p>
          <w:p w14:paraId="0CD96B1D" w14:textId="77777777" w:rsidR="009B631B" w:rsidRPr="009B631B" w:rsidRDefault="009B631B" w:rsidP="00FC3876">
            <w:pPr>
              <w:rPr>
                <w:sz w:val="20"/>
                <w:szCs w:val="20"/>
                <w:lang w:val="lv-LV"/>
              </w:rPr>
            </w:pPr>
            <w:r w:rsidRPr="009B631B">
              <w:rPr>
                <w:sz w:val="20"/>
                <w:szCs w:val="20"/>
                <w:lang w:val="lv-LV"/>
              </w:rPr>
              <w:t>Aprēķinu veikšanas piemēri</w:t>
            </w:r>
          </w:p>
          <w:p w14:paraId="0BEEF188" w14:textId="77777777" w:rsidR="009B631B" w:rsidRPr="009B631B" w:rsidRDefault="009B631B" w:rsidP="00FC3876">
            <w:pPr>
              <w:rPr>
                <w:sz w:val="20"/>
                <w:szCs w:val="20"/>
                <w:lang w:val="lv-LV"/>
              </w:rPr>
            </w:pPr>
            <w:r w:rsidRPr="009B631B">
              <w:rPr>
                <w:sz w:val="20"/>
                <w:szCs w:val="20"/>
                <w:lang w:val="lv-LV"/>
              </w:rPr>
              <w:t>Konstruktīvo risinājumu dažādu piemēru salīdzināšana</w:t>
            </w:r>
          </w:p>
          <w:p w14:paraId="68B4B882" w14:textId="77777777" w:rsidR="009B631B" w:rsidRPr="009B631B" w:rsidRDefault="009B631B" w:rsidP="00FC3876">
            <w:pPr>
              <w:rPr>
                <w:sz w:val="20"/>
                <w:szCs w:val="20"/>
                <w:lang w:val="lv-LV"/>
              </w:rPr>
            </w:pPr>
            <w:r w:rsidRPr="009B631B">
              <w:rPr>
                <w:sz w:val="20"/>
                <w:szCs w:val="20"/>
                <w:lang w:val="lv-LV"/>
              </w:rPr>
              <w:t>Detaļu izgatavošanas tehnoloģiju piemērošana</w:t>
            </w:r>
          </w:p>
        </w:tc>
      </w:tr>
      <w:tr w:rsidR="009B631B" w:rsidRPr="009B631B" w14:paraId="33FD22DE" w14:textId="77777777" w:rsidTr="00FC3876">
        <w:trPr>
          <w:trHeight w:val="1320"/>
        </w:trPr>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DA6C4D" w14:textId="77777777" w:rsidR="009B631B" w:rsidRPr="009B631B" w:rsidRDefault="009B631B" w:rsidP="00FC3876">
            <w:pPr>
              <w:rPr>
                <w:sz w:val="20"/>
                <w:szCs w:val="20"/>
                <w:lang w:val="lv-LV"/>
              </w:rPr>
            </w:pPr>
            <w:r w:rsidRPr="009B631B">
              <w:rPr>
                <w:color w:val="000000"/>
                <w:sz w:val="20"/>
                <w:szCs w:val="20"/>
                <w:lang w:val="lv-LV"/>
              </w:rPr>
              <w:lastRenderedPageBreak/>
              <w:t>Patstāvīga darba stundu skaits (procentuāli pret kopējo darbu) un to uzdevumi</w:t>
            </w:r>
          </w:p>
          <w:p w14:paraId="69799253" w14:textId="77777777" w:rsidR="009B631B" w:rsidRPr="009B631B" w:rsidRDefault="009B631B" w:rsidP="00FC3876">
            <w:pPr>
              <w:rPr>
                <w:sz w:val="20"/>
                <w:szCs w:val="20"/>
                <w:lang w:val="lv-LV"/>
              </w:rPr>
            </w:pPr>
          </w:p>
        </w:tc>
        <w:tc>
          <w:tcPr>
            <w:tcW w:w="6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F5783" w14:textId="77777777" w:rsidR="009B631B" w:rsidRPr="009B631B" w:rsidRDefault="009B631B" w:rsidP="00FC3876">
            <w:pPr>
              <w:rPr>
                <w:sz w:val="20"/>
                <w:szCs w:val="20"/>
                <w:lang w:val="lv-LV"/>
              </w:rPr>
            </w:pPr>
            <w:r w:rsidRPr="009B631B">
              <w:rPr>
                <w:sz w:val="20"/>
                <w:szCs w:val="20"/>
                <w:lang w:val="lv-LV"/>
              </w:rPr>
              <w:t>60% Tirgus izpēte, Projektēšana, aprēķinu veikšana</w:t>
            </w:r>
          </w:p>
        </w:tc>
      </w:tr>
      <w:tr w:rsidR="009B631B" w:rsidRPr="009B631B" w14:paraId="77D8E150" w14:textId="77777777" w:rsidTr="00FC3876">
        <w:trPr>
          <w:trHeight w:val="1980"/>
        </w:trPr>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F763E" w14:textId="77777777" w:rsidR="009B631B" w:rsidRPr="009B631B" w:rsidRDefault="009B631B" w:rsidP="00FC3876">
            <w:pPr>
              <w:rPr>
                <w:sz w:val="20"/>
                <w:szCs w:val="20"/>
                <w:lang w:val="lv-LV"/>
              </w:rPr>
            </w:pPr>
            <w:r w:rsidRPr="009B631B">
              <w:rPr>
                <w:color w:val="000000"/>
                <w:sz w:val="20"/>
                <w:szCs w:val="20"/>
                <w:lang w:val="lv-LV"/>
              </w:rPr>
              <w:t>Tikšanās ar uzņēmējiem nepieciešamība un to biežums</w:t>
            </w:r>
          </w:p>
        </w:tc>
        <w:tc>
          <w:tcPr>
            <w:tcW w:w="6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D7E8F6" w14:textId="77777777" w:rsidR="009B631B" w:rsidRPr="009B631B" w:rsidRDefault="009B631B" w:rsidP="00FC3876">
            <w:pPr>
              <w:rPr>
                <w:sz w:val="20"/>
                <w:szCs w:val="20"/>
                <w:lang w:val="lv-LV"/>
              </w:rPr>
            </w:pPr>
            <w:r w:rsidRPr="009B631B">
              <w:rPr>
                <w:sz w:val="20"/>
                <w:szCs w:val="20"/>
                <w:lang w:val="lv-LV"/>
              </w:rPr>
              <w:t>10% Tikšanās ar uzņēmēju:</w:t>
            </w:r>
          </w:p>
          <w:p w14:paraId="4A11074C" w14:textId="77777777" w:rsidR="009B631B" w:rsidRPr="009B631B" w:rsidRDefault="009B631B" w:rsidP="00FC3876">
            <w:pPr>
              <w:rPr>
                <w:sz w:val="20"/>
                <w:szCs w:val="20"/>
                <w:lang w:val="lv-LV"/>
              </w:rPr>
            </w:pPr>
            <w:r w:rsidRPr="009B631B">
              <w:rPr>
                <w:sz w:val="20"/>
                <w:szCs w:val="20"/>
                <w:lang w:val="lv-LV"/>
              </w:rPr>
              <w:t>1.  Uzņēmuma prezentēšanās</w:t>
            </w:r>
          </w:p>
          <w:p w14:paraId="0A51D7F6" w14:textId="77777777" w:rsidR="009B631B" w:rsidRPr="009B631B" w:rsidRDefault="009B631B" w:rsidP="00FC3876">
            <w:pPr>
              <w:rPr>
                <w:sz w:val="20"/>
                <w:szCs w:val="20"/>
                <w:lang w:val="lv-LV"/>
              </w:rPr>
            </w:pPr>
            <w:r w:rsidRPr="009B631B">
              <w:rPr>
                <w:sz w:val="20"/>
                <w:szCs w:val="20"/>
                <w:lang w:val="lv-LV"/>
              </w:rPr>
              <w:t xml:space="preserve">2. Ekskursija </w:t>
            </w:r>
            <w:proofErr w:type="spellStart"/>
            <w:r w:rsidRPr="009B631B">
              <w:rPr>
                <w:sz w:val="20"/>
                <w:szCs w:val="20"/>
                <w:lang w:val="lv-LV"/>
              </w:rPr>
              <w:t>oie</w:t>
            </w:r>
            <w:proofErr w:type="spellEnd"/>
            <w:r w:rsidRPr="009B631B">
              <w:rPr>
                <w:sz w:val="20"/>
                <w:szCs w:val="20"/>
                <w:lang w:val="lv-LV"/>
              </w:rPr>
              <w:t xml:space="preserve"> uzņēmēja</w:t>
            </w:r>
          </w:p>
          <w:p w14:paraId="00D6BAAF" w14:textId="77777777" w:rsidR="009B631B" w:rsidRPr="009B631B" w:rsidRDefault="009B631B" w:rsidP="00FC3876">
            <w:pPr>
              <w:rPr>
                <w:sz w:val="20"/>
                <w:szCs w:val="20"/>
                <w:lang w:val="lv-LV"/>
              </w:rPr>
            </w:pPr>
            <w:r w:rsidRPr="009B631B">
              <w:rPr>
                <w:sz w:val="20"/>
                <w:szCs w:val="20"/>
                <w:lang w:val="lv-LV"/>
              </w:rPr>
              <w:t>3. tikšanās, lai norādītu vēlamo risinājumu no vairākiem</w:t>
            </w:r>
          </w:p>
          <w:p w14:paraId="48C47589" w14:textId="77777777" w:rsidR="009B631B" w:rsidRPr="009B631B" w:rsidRDefault="009B631B" w:rsidP="00FC3876">
            <w:pPr>
              <w:rPr>
                <w:sz w:val="20"/>
                <w:szCs w:val="20"/>
                <w:lang w:val="lv-LV"/>
              </w:rPr>
            </w:pPr>
            <w:r w:rsidRPr="009B631B">
              <w:rPr>
                <w:sz w:val="20"/>
                <w:szCs w:val="20"/>
                <w:lang w:val="lv-LV"/>
              </w:rPr>
              <w:t>4. Izstrādes procesā</w:t>
            </w:r>
          </w:p>
          <w:p w14:paraId="33DDD7D2" w14:textId="77777777" w:rsidR="009B631B" w:rsidRPr="009B631B" w:rsidRDefault="009B631B" w:rsidP="00FC3876">
            <w:pPr>
              <w:rPr>
                <w:sz w:val="20"/>
                <w:szCs w:val="20"/>
                <w:lang w:val="lv-LV"/>
              </w:rPr>
            </w:pPr>
            <w:r w:rsidRPr="009B631B">
              <w:rPr>
                <w:sz w:val="20"/>
                <w:szCs w:val="20"/>
                <w:lang w:val="lv-LV"/>
              </w:rPr>
              <w:t>5. projekta prezentēšana. Uzņēmuma lēmums par ieviešanu</w:t>
            </w:r>
          </w:p>
          <w:p w14:paraId="60AD6A6E" w14:textId="77777777" w:rsidR="009B631B" w:rsidRPr="009B631B" w:rsidRDefault="009B631B" w:rsidP="00FC3876">
            <w:pPr>
              <w:rPr>
                <w:sz w:val="20"/>
                <w:szCs w:val="20"/>
                <w:lang w:val="lv-LV"/>
              </w:rPr>
            </w:pPr>
            <w:r w:rsidRPr="009B631B">
              <w:rPr>
                <w:sz w:val="20"/>
                <w:szCs w:val="20"/>
                <w:lang w:val="lv-LV"/>
              </w:rPr>
              <w:t>6. Prototipa aprobēšana</w:t>
            </w:r>
          </w:p>
        </w:tc>
      </w:tr>
    </w:tbl>
    <w:p w14:paraId="5648B4B8" w14:textId="77777777" w:rsidR="009B631B" w:rsidRPr="009B631B" w:rsidRDefault="009B631B" w:rsidP="009B631B">
      <w:pPr>
        <w:rPr>
          <w:sz w:val="20"/>
          <w:szCs w:val="20"/>
          <w:lang w:val="lv-LV"/>
        </w:rPr>
      </w:pPr>
    </w:p>
    <w:p w14:paraId="3E49DE05" w14:textId="77777777" w:rsidR="009B631B" w:rsidRPr="009B631B" w:rsidRDefault="009B631B" w:rsidP="009B631B">
      <w:pPr>
        <w:numPr>
          <w:ilvl w:val="0"/>
          <w:numId w:val="40"/>
        </w:numPr>
        <w:textAlignment w:val="baseline"/>
        <w:rPr>
          <w:color w:val="000000"/>
          <w:sz w:val="20"/>
          <w:szCs w:val="20"/>
          <w:lang w:val="lv-LV"/>
        </w:rPr>
      </w:pPr>
      <w:proofErr w:type="spellStart"/>
      <w:r w:rsidRPr="009B631B">
        <w:rPr>
          <w:color w:val="000000"/>
          <w:sz w:val="20"/>
          <w:szCs w:val="20"/>
          <w:lang w:val="lv-LV"/>
        </w:rPr>
        <w:t>Raskturojiet</w:t>
      </w:r>
      <w:proofErr w:type="spellEnd"/>
      <w:r w:rsidRPr="009B631B">
        <w:rPr>
          <w:color w:val="000000"/>
          <w:sz w:val="20"/>
          <w:szCs w:val="20"/>
          <w:lang w:val="lv-LV"/>
        </w:rPr>
        <w:t xml:space="preserve"> Jūsu pasniedzamā kursa ieguvumus pēc  PBL principu ieviešanas.</w:t>
      </w:r>
    </w:p>
    <w:p w14:paraId="32D7443A" w14:textId="77777777" w:rsidR="009B631B" w:rsidRPr="009B631B" w:rsidRDefault="009B631B" w:rsidP="009B631B">
      <w:pPr>
        <w:rPr>
          <w:sz w:val="20"/>
          <w:szCs w:val="20"/>
          <w:lang w:val="lv-LV"/>
        </w:rPr>
      </w:pPr>
    </w:p>
    <w:tbl>
      <w:tblPr>
        <w:tblW w:w="0" w:type="auto"/>
        <w:tblCellMar>
          <w:top w:w="15" w:type="dxa"/>
          <w:left w:w="15" w:type="dxa"/>
          <w:bottom w:w="15" w:type="dxa"/>
          <w:right w:w="15" w:type="dxa"/>
        </w:tblCellMar>
        <w:tblLook w:val="04A0" w:firstRow="1" w:lastRow="0" w:firstColumn="1" w:lastColumn="0" w:noHBand="0" w:noVBand="1"/>
      </w:tblPr>
      <w:tblGrid>
        <w:gridCol w:w="1943"/>
        <w:gridCol w:w="6206"/>
      </w:tblGrid>
      <w:tr w:rsidR="009B631B" w:rsidRPr="009B631B" w14:paraId="1EC3D641" w14:textId="77777777" w:rsidTr="00FC3876">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139D1" w14:textId="77777777" w:rsidR="009B631B" w:rsidRPr="009B631B" w:rsidRDefault="009B631B" w:rsidP="00FC3876">
            <w:pPr>
              <w:spacing w:line="0" w:lineRule="atLeast"/>
              <w:rPr>
                <w:sz w:val="20"/>
                <w:szCs w:val="20"/>
                <w:lang w:val="lv-LV"/>
              </w:rPr>
            </w:pPr>
            <w:r w:rsidRPr="009B631B">
              <w:rPr>
                <w:color w:val="000000"/>
                <w:sz w:val="20"/>
                <w:szCs w:val="20"/>
                <w:lang w:val="lv-LV"/>
              </w:rPr>
              <w:t>Studentu kursa teorētiskās bāzes apgūšana, informācijas noturība</w:t>
            </w:r>
          </w:p>
        </w:tc>
        <w:tc>
          <w:tcPr>
            <w:tcW w:w="6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F3CB1D" w14:textId="77777777" w:rsidR="009B631B" w:rsidRPr="009B631B" w:rsidRDefault="009B631B" w:rsidP="00FC3876">
            <w:pPr>
              <w:rPr>
                <w:sz w:val="20"/>
                <w:szCs w:val="20"/>
                <w:lang w:val="lv-LV"/>
              </w:rPr>
            </w:pPr>
            <w:r w:rsidRPr="009B631B">
              <w:rPr>
                <w:sz w:val="20"/>
                <w:szCs w:val="20"/>
                <w:lang w:val="lv-LV"/>
              </w:rPr>
              <w:t>pasliktinās</w:t>
            </w:r>
          </w:p>
        </w:tc>
      </w:tr>
      <w:tr w:rsidR="009B631B" w:rsidRPr="009B631B" w14:paraId="4CCA8913" w14:textId="77777777" w:rsidTr="00FC3876">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F305D" w14:textId="77777777" w:rsidR="009B631B" w:rsidRPr="009B631B" w:rsidRDefault="009B631B" w:rsidP="00FC3876">
            <w:pPr>
              <w:spacing w:line="0" w:lineRule="atLeast"/>
              <w:rPr>
                <w:sz w:val="20"/>
                <w:szCs w:val="20"/>
                <w:lang w:val="lv-LV"/>
              </w:rPr>
            </w:pPr>
            <w:r w:rsidRPr="009B631B">
              <w:rPr>
                <w:color w:val="000000"/>
                <w:sz w:val="20"/>
                <w:szCs w:val="20"/>
                <w:lang w:val="lv-LV"/>
              </w:rPr>
              <w:t>Studentu kursā iegūto zināšanu praktiskais pielietojums</w:t>
            </w:r>
          </w:p>
        </w:tc>
        <w:tc>
          <w:tcPr>
            <w:tcW w:w="6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EF34D5" w14:textId="77777777" w:rsidR="009B631B" w:rsidRPr="009B631B" w:rsidRDefault="009B631B" w:rsidP="00FC3876">
            <w:pPr>
              <w:rPr>
                <w:sz w:val="20"/>
                <w:szCs w:val="20"/>
                <w:lang w:val="lv-LV"/>
              </w:rPr>
            </w:pPr>
            <w:r w:rsidRPr="009B631B">
              <w:rPr>
                <w:sz w:val="20"/>
                <w:szCs w:val="20"/>
                <w:lang w:val="lv-LV"/>
              </w:rPr>
              <w:t>Dažādojas un Pieaug</w:t>
            </w:r>
          </w:p>
        </w:tc>
      </w:tr>
      <w:tr w:rsidR="009B631B" w:rsidRPr="009B631B" w14:paraId="3C9BE2B5" w14:textId="77777777" w:rsidTr="00FC3876">
        <w:trPr>
          <w:trHeight w:val="880"/>
        </w:trPr>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F97280" w14:textId="77777777" w:rsidR="009B631B" w:rsidRPr="009B631B" w:rsidRDefault="009B631B" w:rsidP="00FC3876">
            <w:pPr>
              <w:rPr>
                <w:sz w:val="20"/>
                <w:szCs w:val="20"/>
                <w:lang w:val="lv-LV"/>
              </w:rPr>
            </w:pPr>
            <w:r w:rsidRPr="009B631B">
              <w:rPr>
                <w:color w:val="000000"/>
                <w:sz w:val="20"/>
                <w:szCs w:val="20"/>
                <w:lang w:val="lv-LV"/>
              </w:rPr>
              <w:t>Studentu starpdisciplināro iemaņu apguve</w:t>
            </w:r>
          </w:p>
        </w:tc>
        <w:tc>
          <w:tcPr>
            <w:tcW w:w="6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AA4EBF" w14:textId="77777777" w:rsidR="009B631B" w:rsidRPr="009B631B" w:rsidRDefault="009B631B" w:rsidP="00FC3876">
            <w:pPr>
              <w:rPr>
                <w:sz w:val="20"/>
                <w:szCs w:val="20"/>
                <w:lang w:val="lv-LV"/>
              </w:rPr>
            </w:pPr>
            <w:r w:rsidRPr="009B631B">
              <w:rPr>
                <w:sz w:val="20"/>
                <w:szCs w:val="20"/>
                <w:lang w:val="lv-LV"/>
              </w:rPr>
              <w:t>trenējas</w:t>
            </w:r>
          </w:p>
        </w:tc>
      </w:tr>
      <w:tr w:rsidR="009B631B" w:rsidRPr="009B631B" w14:paraId="1D6D0C74" w14:textId="77777777" w:rsidTr="00FC3876">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5141E" w14:textId="77777777" w:rsidR="009B631B" w:rsidRPr="009B631B" w:rsidRDefault="009B631B" w:rsidP="00FC3876">
            <w:pPr>
              <w:spacing w:line="0" w:lineRule="atLeast"/>
              <w:rPr>
                <w:sz w:val="20"/>
                <w:szCs w:val="20"/>
                <w:lang w:val="lv-LV"/>
              </w:rPr>
            </w:pPr>
            <w:r w:rsidRPr="009B631B">
              <w:rPr>
                <w:color w:val="000000"/>
                <w:sz w:val="20"/>
                <w:szCs w:val="20"/>
                <w:lang w:val="lv-LV"/>
              </w:rPr>
              <w:t>Studentu iemaņas darbam komandā</w:t>
            </w:r>
          </w:p>
        </w:tc>
        <w:tc>
          <w:tcPr>
            <w:tcW w:w="6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F19EFD" w14:textId="77777777" w:rsidR="009B631B" w:rsidRPr="009B631B" w:rsidRDefault="009B631B" w:rsidP="00FC3876">
            <w:pPr>
              <w:rPr>
                <w:sz w:val="20"/>
                <w:szCs w:val="20"/>
                <w:lang w:val="lv-LV"/>
              </w:rPr>
            </w:pPr>
            <w:r w:rsidRPr="009B631B">
              <w:rPr>
                <w:sz w:val="20"/>
                <w:szCs w:val="20"/>
                <w:lang w:val="lv-LV"/>
              </w:rPr>
              <w:t>Uzlabojas</w:t>
            </w:r>
          </w:p>
        </w:tc>
      </w:tr>
      <w:tr w:rsidR="009B631B" w:rsidRPr="00FD1B67" w14:paraId="119E8D39" w14:textId="77777777" w:rsidTr="00FC3876">
        <w:trPr>
          <w:trHeight w:val="1100"/>
        </w:trPr>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38EFC" w14:textId="77777777" w:rsidR="009B631B" w:rsidRPr="009B631B" w:rsidRDefault="009B631B" w:rsidP="00FC3876">
            <w:pPr>
              <w:rPr>
                <w:sz w:val="20"/>
                <w:szCs w:val="20"/>
                <w:lang w:val="lv-LV"/>
              </w:rPr>
            </w:pPr>
            <w:r w:rsidRPr="009B631B">
              <w:rPr>
                <w:color w:val="000000"/>
                <w:sz w:val="20"/>
                <w:szCs w:val="20"/>
                <w:lang w:val="lv-LV"/>
              </w:rPr>
              <w:t>Studentu motivācija</w:t>
            </w:r>
          </w:p>
        </w:tc>
        <w:tc>
          <w:tcPr>
            <w:tcW w:w="6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15961" w14:textId="77777777" w:rsidR="009B631B" w:rsidRPr="009B631B" w:rsidRDefault="009B631B" w:rsidP="00FC3876">
            <w:pPr>
              <w:rPr>
                <w:sz w:val="20"/>
                <w:szCs w:val="20"/>
                <w:lang w:val="lv-LV"/>
              </w:rPr>
            </w:pPr>
            <w:r w:rsidRPr="009B631B">
              <w:rPr>
                <w:sz w:val="20"/>
                <w:szCs w:val="20"/>
                <w:lang w:val="lv-LV"/>
              </w:rPr>
              <w:t>Atkarīgs no sasniegtā rezultāta. Pārsvarā uzlabojas</w:t>
            </w:r>
          </w:p>
        </w:tc>
      </w:tr>
      <w:tr w:rsidR="009B631B" w:rsidRPr="009B631B" w14:paraId="79C87C27" w14:textId="77777777" w:rsidTr="00FC3876">
        <w:trPr>
          <w:trHeight w:val="1100"/>
        </w:trPr>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C72EB" w14:textId="77777777" w:rsidR="009B631B" w:rsidRPr="009B631B" w:rsidRDefault="009B631B" w:rsidP="00FC3876">
            <w:pPr>
              <w:rPr>
                <w:sz w:val="20"/>
                <w:szCs w:val="20"/>
                <w:lang w:val="lv-LV"/>
              </w:rPr>
            </w:pPr>
            <w:r w:rsidRPr="009B631B">
              <w:rPr>
                <w:color w:val="000000"/>
                <w:sz w:val="20"/>
                <w:szCs w:val="20"/>
                <w:lang w:val="lv-LV"/>
              </w:rPr>
              <w:t>Prezentācijas mākslas izaugsme</w:t>
            </w:r>
          </w:p>
        </w:tc>
        <w:tc>
          <w:tcPr>
            <w:tcW w:w="6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14A9F" w14:textId="77777777" w:rsidR="009B631B" w:rsidRPr="009B631B" w:rsidRDefault="009B631B" w:rsidP="00FC3876">
            <w:pPr>
              <w:rPr>
                <w:sz w:val="20"/>
                <w:szCs w:val="20"/>
                <w:lang w:val="lv-LV"/>
              </w:rPr>
            </w:pPr>
            <w:r w:rsidRPr="009B631B">
              <w:rPr>
                <w:sz w:val="20"/>
                <w:szCs w:val="20"/>
                <w:lang w:val="lv-LV"/>
              </w:rPr>
              <w:t>Neatsverama starptautiskā pieredze</w:t>
            </w:r>
          </w:p>
        </w:tc>
      </w:tr>
      <w:tr w:rsidR="009B631B" w:rsidRPr="009B631B" w14:paraId="635F5CCB" w14:textId="77777777" w:rsidTr="00FC3876">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4FEA2E" w14:textId="77777777" w:rsidR="009B631B" w:rsidRPr="009B631B" w:rsidRDefault="009B631B" w:rsidP="00FC3876">
            <w:pPr>
              <w:spacing w:line="0" w:lineRule="atLeast"/>
              <w:rPr>
                <w:sz w:val="20"/>
                <w:szCs w:val="20"/>
                <w:lang w:val="lv-LV"/>
              </w:rPr>
            </w:pPr>
            <w:r w:rsidRPr="009B631B">
              <w:rPr>
                <w:color w:val="000000"/>
                <w:sz w:val="20"/>
                <w:szCs w:val="20"/>
                <w:lang w:val="lv-LV"/>
              </w:rPr>
              <w:t>Pasniedzēja ieguldītais laiks lekciju sagatavošanā (salīdziniet ar mācībām pirms PBL ieviešanas)</w:t>
            </w:r>
          </w:p>
        </w:tc>
        <w:tc>
          <w:tcPr>
            <w:tcW w:w="6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7A845" w14:textId="77777777" w:rsidR="009B631B" w:rsidRPr="009B631B" w:rsidRDefault="009B631B" w:rsidP="00FC3876">
            <w:pPr>
              <w:rPr>
                <w:sz w:val="20"/>
                <w:szCs w:val="20"/>
                <w:lang w:val="lv-LV"/>
              </w:rPr>
            </w:pPr>
            <w:r w:rsidRPr="009B631B">
              <w:rPr>
                <w:sz w:val="20"/>
                <w:szCs w:val="20"/>
                <w:lang w:val="lv-LV"/>
              </w:rPr>
              <w:t>Pieaug</w:t>
            </w:r>
          </w:p>
        </w:tc>
      </w:tr>
      <w:tr w:rsidR="009B631B" w:rsidRPr="009B631B" w14:paraId="1E80A942" w14:textId="77777777" w:rsidTr="00FC3876">
        <w:trPr>
          <w:trHeight w:val="1380"/>
        </w:trPr>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77D001" w14:textId="77777777" w:rsidR="009B631B" w:rsidRPr="009B631B" w:rsidRDefault="009B631B" w:rsidP="00FC3876">
            <w:pPr>
              <w:rPr>
                <w:sz w:val="20"/>
                <w:szCs w:val="20"/>
                <w:lang w:val="lv-LV"/>
              </w:rPr>
            </w:pPr>
            <w:r w:rsidRPr="009B631B">
              <w:rPr>
                <w:color w:val="000000"/>
                <w:sz w:val="20"/>
                <w:szCs w:val="20"/>
                <w:lang w:val="lv-LV"/>
              </w:rPr>
              <w:lastRenderedPageBreak/>
              <w:t>Pasniedzēja sadarbība ar pārstāvēto nozari, nozīmīgums</w:t>
            </w:r>
          </w:p>
        </w:tc>
        <w:tc>
          <w:tcPr>
            <w:tcW w:w="6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3A4A8" w14:textId="77777777" w:rsidR="009B631B" w:rsidRPr="009B631B" w:rsidRDefault="009B631B" w:rsidP="00FC3876">
            <w:pPr>
              <w:rPr>
                <w:sz w:val="20"/>
                <w:szCs w:val="20"/>
                <w:lang w:val="lv-LV"/>
              </w:rPr>
            </w:pPr>
            <w:r w:rsidRPr="009B631B">
              <w:rPr>
                <w:sz w:val="20"/>
                <w:szCs w:val="20"/>
                <w:lang w:val="lv-LV"/>
              </w:rPr>
              <w:t>Uzlabojas</w:t>
            </w:r>
          </w:p>
        </w:tc>
      </w:tr>
      <w:tr w:rsidR="009B631B" w:rsidRPr="00FD1B67" w14:paraId="68FE0AC6" w14:textId="77777777" w:rsidTr="00FC3876">
        <w:trPr>
          <w:trHeight w:val="1440"/>
        </w:trPr>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EA15ED" w14:textId="77777777" w:rsidR="009B631B" w:rsidRPr="009B631B" w:rsidRDefault="009B631B" w:rsidP="00FC3876">
            <w:pPr>
              <w:rPr>
                <w:sz w:val="20"/>
                <w:szCs w:val="20"/>
                <w:lang w:val="lv-LV"/>
              </w:rPr>
            </w:pPr>
            <w:r w:rsidRPr="009B631B">
              <w:rPr>
                <w:color w:val="000000"/>
                <w:sz w:val="20"/>
                <w:szCs w:val="20"/>
                <w:lang w:val="lv-LV"/>
              </w:rPr>
              <w:t>Citi</w:t>
            </w:r>
          </w:p>
        </w:tc>
        <w:tc>
          <w:tcPr>
            <w:tcW w:w="6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5813D7" w14:textId="77777777" w:rsidR="009B631B" w:rsidRPr="009B631B" w:rsidRDefault="009B631B" w:rsidP="00FC3876">
            <w:pPr>
              <w:rPr>
                <w:sz w:val="20"/>
                <w:szCs w:val="20"/>
                <w:lang w:val="lv-LV"/>
              </w:rPr>
            </w:pPr>
            <w:r w:rsidRPr="009B631B">
              <w:rPr>
                <w:sz w:val="20"/>
                <w:szCs w:val="20"/>
                <w:lang w:val="lv-LV"/>
              </w:rPr>
              <w:t>Pozitīvi iedarbojas uz Studentu kolektīva veidošanos</w:t>
            </w:r>
          </w:p>
        </w:tc>
      </w:tr>
    </w:tbl>
    <w:p w14:paraId="74F04ECE" w14:textId="77777777" w:rsidR="009B631B" w:rsidRPr="009B631B" w:rsidRDefault="009B631B" w:rsidP="009B631B">
      <w:pPr>
        <w:spacing w:after="240"/>
        <w:rPr>
          <w:sz w:val="20"/>
          <w:szCs w:val="20"/>
          <w:lang w:val="lv-LV"/>
        </w:rPr>
      </w:pPr>
    </w:p>
    <w:p w14:paraId="420C1EDC" w14:textId="77777777" w:rsidR="009B631B" w:rsidRPr="009B631B" w:rsidRDefault="009B631B" w:rsidP="009B631B">
      <w:pPr>
        <w:numPr>
          <w:ilvl w:val="0"/>
          <w:numId w:val="41"/>
        </w:numPr>
        <w:textAlignment w:val="baseline"/>
        <w:rPr>
          <w:color w:val="000000"/>
          <w:sz w:val="20"/>
          <w:szCs w:val="20"/>
          <w:lang w:val="lv-LV"/>
        </w:rPr>
      </w:pPr>
      <w:r w:rsidRPr="009B631B">
        <w:rPr>
          <w:color w:val="000000"/>
          <w:sz w:val="20"/>
          <w:szCs w:val="20"/>
          <w:lang w:val="lv-LV"/>
        </w:rPr>
        <w:t>Kā tika īstenots studentu objektīvs novērtējums pēc grupu darba sasniegtā rezultāta, no uzņēmēja un pasniedzēja viedokļa? Pēc kādiem principiem tika sadalīti vērtējumi starp studentiem grupā?</w:t>
      </w:r>
    </w:p>
    <w:p w14:paraId="6608B8A8" w14:textId="77777777" w:rsidR="009B631B" w:rsidRPr="009B631B" w:rsidRDefault="009B631B" w:rsidP="009B631B">
      <w:pPr>
        <w:spacing w:after="240"/>
        <w:rPr>
          <w:sz w:val="20"/>
          <w:szCs w:val="20"/>
          <w:lang w:val="lv-LV"/>
        </w:rPr>
      </w:pPr>
    </w:p>
    <w:tbl>
      <w:tblPr>
        <w:tblW w:w="0" w:type="auto"/>
        <w:tblCellMar>
          <w:top w:w="15" w:type="dxa"/>
          <w:left w:w="15" w:type="dxa"/>
          <w:bottom w:w="15" w:type="dxa"/>
          <w:right w:w="15" w:type="dxa"/>
        </w:tblCellMar>
        <w:tblLook w:val="04A0" w:firstRow="1" w:lastRow="0" w:firstColumn="1" w:lastColumn="0" w:noHBand="0" w:noVBand="1"/>
      </w:tblPr>
      <w:tblGrid>
        <w:gridCol w:w="8322"/>
      </w:tblGrid>
      <w:tr w:rsidR="009B631B" w:rsidRPr="00FD1B67" w14:paraId="4AD6263C" w14:textId="77777777" w:rsidTr="00FC3876">
        <w:trPr>
          <w:trHeight w:val="4300"/>
        </w:trPr>
        <w:tc>
          <w:tcPr>
            <w:tcW w:w="8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103F5" w14:textId="77777777" w:rsidR="009B631B" w:rsidRPr="009B631B" w:rsidRDefault="009B631B" w:rsidP="00FC3876">
            <w:pPr>
              <w:rPr>
                <w:sz w:val="20"/>
                <w:szCs w:val="20"/>
                <w:lang w:val="lv-LV"/>
              </w:rPr>
            </w:pPr>
            <w:r w:rsidRPr="009B631B">
              <w:rPr>
                <w:sz w:val="20"/>
                <w:szCs w:val="20"/>
                <w:lang w:val="lv-LV"/>
              </w:rPr>
              <w:t>Vēl nav</w:t>
            </w:r>
          </w:p>
          <w:p w14:paraId="7721C2AA" w14:textId="77777777" w:rsidR="009B631B" w:rsidRPr="009B631B" w:rsidRDefault="009B631B" w:rsidP="00FC3876">
            <w:pPr>
              <w:rPr>
                <w:sz w:val="20"/>
                <w:szCs w:val="20"/>
                <w:lang w:val="lv-LV"/>
              </w:rPr>
            </w:pPr>
          </w:p>
          <w:p w14:paraId="6535ECEA" w14:textId="77777777" w:rsidR="009B631B" w:rsidRPr="009B631B" w:rsidRDefault="009B631B" w:rsidP="00FC3876">
            <w:pPr>
              <w:rPr>
                <w:sz w:val="20"/>
                <w:szCs w:val="20"/>
                <w:lang w:val="lv-LV"/>
              </w:rPr>
            </w:pPr>
            <w:r w:rsidRPr="009B631B">
              <w:rPr>
                <w:sz w:val="20"/>
                <w:szCs w:val="20"/>
                <w:lang w:val="lv-LV"/>
              </w:rPr>
              <w:t>Pasniedzēja interese ir studentus iepazīt un iemācīt darbam ar CAE un FEM.</w:t>
            </w:r>
          </w:p>
          <w:p w14:paraId="60CEC245" w14:textId="77777777" w:rsidR="009B631B" w:rsidRPr="009B631B" w:rsidRDefault="009B631B" w:rsidP="00FC3876">
            <w:pPr>
              <w:rPr>
                <w:sz w:val="20"/>
                <w:szCs w:val="20"/>
                <w:lang w:val="lv-LV"/>
              </w:rPr>
            </w:pPr>
          </w:p>
          <w:p w14:paraId="76FFB52B" w14:textId="77777777" w:rsidR="009B631B" w:rsidRPr="009B631B" w:rsidRDefault="009B631B" w:rsidP="00FC3876">
            <w:pPr>
              <w:rPr>
                <w:sz w:val="20"/>
                <w:szCs w:val="20"/>
                <w:lang w:val="lv-LV"/>
              </w:rPr>
            </w:pPr>
            <w:r w:rsidRPr="009B631B">
              <w:rPr>
                <w:sz w:val="20"/>
                <w:szCs w:val="20"/>
                <w:lang w:val="lv-LV"/>
              </w:rPr>
              <w:t>Uzņēmējs ir ieinteresēts iegūt efektīvu risinājumu saviem uzdevumiem.</w:t>
            </w:r>
          </w:p>
        </w:tc>
      </w:tr>
    </w:tbl>
    <w:p w14:paraId="1485B021" w14:textId="77777777" w:rsidR="009B631B" w:rsidRPr="009B631B" w:rsidRDefault="009B631B" w:rsidP="009B631B">
      <w:pPr>
        <w:spacing w:after="240"/>
        <w:rPr>
          <w:sz w:val="20"/>
          <w:szCs w:val="20"/>
          <w:lang w:val="lv-LV"/>
        </w:rPr>
      </w:pPr>
    </w:p>
    <w:p w14:paraId="67C29DC7" w14:textId="77777777" w:rsidR="009B631B" w:rsidRPr="009B631B" w:rsidRDefault="009B631B" w:rsidP="009B631B">
      <w:pPr>
        <w:numPr>
          <w:ilvl w:val="0"/>
          <w:numId w:val="42"/>
        </w:numPr>
        <w:textAlignment w:val="baseline"/>
        <w:rPr>
          <w:color w:val="000000"/>
          <w:sz w:val="20"/>
          <w:szCs w:val="20"/>
          <w:lang w:val="lv-LV"/>
        </w:rPr>
      </w:pPr>
      <w:r w:rsidRPr="009B631B">
        <w:rPr>
          <w:color w:val="000000"/>
          <w:sz w:val="20"/>
          <w:szCs w:val="20"/>
          <w:lang w:val="lv-LV"/>
        </w:rPr>
        <w:t>Raksturojiet savu pasniegto PBL kursu saskaņā ar šiem principiem:</w:t>
      </w:r>
    </w:p>
    <w:p w14:paraId="302BD98C" w14:textId="77777777" w:rsidR="009B631B" w:rsidRPr="009B631B" w:rsidRDefault="009B631B" w:rsidP="009B631B">
      <w:pPr>
        <w:rPr>
          <w:sz w:val="20"/>
          <w:szCs w:val="20"/>
          <w:lang w:val="lv-LV"/>
        </w:rPr>
      </w:pPr>
    </w:p>
    <w:tbl>
      <w:tblPr>
        <w:tblW w:w="0" w:type="auto"/>
        <w:tblCellMar>
          <w:top w:w="15" w:type="dxa"/>
          <w:left w:w="15" w:type="dxa"/>
          <w:bottom w:w="15" w:type="dxa"/>
          <w:right w:w="15" w:type="dxa"/>
        </w:tblCellMar>
        <w:tblLook w:val="04A0" w:firstRow="1" w:lastRow="0" w:firstColumn="1" w:lastColumn="0" w:noHBand="0" w:noVBand="1"/>
      </w:tblPr>
      <w:tblGrid>
        <w:gridCol w:w="2085"/>
        <w:gridCol w:w="6136"/>
      </w:tblGrid>
      <w:tr w:rsidR="009B631B" w:rsidRPr="009B631B" w14:paraId="127097D0" w14:textId="77777777" w:rsidTr="00FC3876">
        <w:trPr>
          <w:trHeight w:val="1240"/>
        </w:trPr>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45AC2C" w14:textId="77777777" w:rsidR="009B631B" w:rsidRPr="009B631B" w:rsidRDefault="009B631B" w:rsidP="00FC3876">
            <w:pPr>
              <w:rPr>
                <w:sz w:val="20"/>
                <w:szCs w:val="20"/>
                <w:lang w:val="lv-LV"/>
              </w:rPr>
            </w:pPr>
            <w:r w:rsidRPr="009B631B">
              <w:rPr>
                <w:color w:val="000000"/>
                <w:sz w:val="20"/>
                <w:szCs w:val="20"/>
                <w:lang w:val="lv-LV"/>
              </w:rPr>
              <w:t>Problēmu orientācija</w:t>
            </w:r>
          </w:p>
        </w:tc>
        <w:tc>
          <w:tcPr>
            <w:tcW w:w="61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AE56F" w14:textId="77777777" w:rsidR="009B631B" w:rsidRPr="009B631B" w:rsidRDefault="009B631B" w:rsidP="00FC3876">
            <w:pPr>
              <w:spacing w:after="240"/>
              <w:rPr>
                <w:sz w:val="20"/>
                <w:szCs w:val="20"/>
                <w:lang w:val="lv-LV"/>
              </w:rPr>
            </w:pPr>
            <w:r w:rsidRPr="009B631B">
              <w:rPr>
                <w:sz w:val="20"/>
                <w:szCs w:val="20"/>
                <w:lang w:val="lv-LV"/>
              </w:rPr>
              <w:t>Nesarežģītu problēmu risināšana izmantojot atrodamos analoģiskus risinājumus</w:t>
            </w:r>
          </w:p>
        </w:tc>
      </w:tr>
      <w:tr w:rsidR="009B631B" w:rsidRPr="009B631B" w14:paraId="4D2DCFD3" w14:textId="77777777" w:rsidTr="00FC3876">
        <w:trPr>
          <w:trHeight w:val="1320"/>
        </w:trPr>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7CBACB" w14:textId="77777777" w:rsidR="009B631B" w:rsidRPr="009B631B" w:rsidRDefault="009B631B" w:rsidP="00FC3876">
            <w:pPr>
              <w:rPr>
                <w:sz w:val="20"/>
                <w:szCs w:val="20"/>
                <w:lang w:val="lv-LV"/>
              </w:rPr>
            </w:pPr>
            <w:r w:rsidRPr="009B631B">
              <w:rPr>
                <w:color w:val="000000"/>
                <w:sz w:val="20"/>
                <w:szCs w:val="20"/>
                <w:lang w:val="lv-LV"/>
              </w:rPr>
              <w:t>Projekta organizācija</w:t>
            </w:r>
          </w:p>
        </w:tc>
        <w:tc>
          <w:tcPr>
            <w:tcW w:w="61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6A203" w14:textId="77777777" w:rsidR="009B631B" w:rsidRPr="009B631B" w:rsidRDefault="009B631B" w:rsidP="00FC3876">
            <w:pPr>
              <w:rPr>
                <w:sz w:val="20"/>
                <w:szCs w:val="20"/>
                <w:lang w:val="lv-LV"/>
              </w:rPr>
            </w:pPr>
            <w:r w:rsidRPr="009B631B">
              <w:rPr>
                <w:sz w:val="20"/>
                <w:szCs w:val="20"/>
                <w:lang w:val="lv-LV"/>
              </w:rPr>
              <w:t xml:space="preserve">Pēc </w:t>
            </w:r>
            <w:proofErr w:type="spellStart"/>
            <w:r w:rsidRPr="009B631B">
              <w:rPr>
                <w:sz w:val="20"/>
                <w:szCs w:val="20"/>
                <w:lang w:val="lv-LV"/>
              </w:rPr>
              <w:t>Sales</w:t>
            </w:r>
            <w:proofErr w:type="spellEnd"/>
            <w:r w:rsidRPr="009B631B">
              <w:rPr>
                <w:sz w:val="20"/>
                <w:szCs w:val="20"/>
                <w:lang w:val="lv-LV"/>
              </w:rPr>
              <w:t xml:space="preserve"> labs pasākumu plāna</w:t>
            </w:r>
          </w:p>
          <w:p w14:paraId="3F5223A2" w14:textId="77777777" w:rsidR="009B631B" w:rsidRPr="009B631B" w:rsidRDefault="009B631B" w:rsidP="00FC3876">
            <w:pPr>
              <w:rPr>
                <w:sz w:val="20"/>
                <w:szCs w:val="20"/>
                <w:lang w:val="lv-LV"/>
              </w:rPr>
            </w:pPr>
          </w:p>
        </w:tc>
      </w:tr>
      <w:tr w:rsidR="009B631B" w:rsidRPr="00FD1B67" w14:paraId="43314788" w14:textId="77777777" w:rsidTr="00FC3876">
        <w:trPr>
          <w:trHeight w:val="1320"/>
        </w:trPr>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8AA08D" w14:textId="77777777" w:rsidR="009B631B" w:rsidRPr="009B631B" w:rsidRDefault="009B631B" w:rsidP="00FC3876">
            <w:pPr>
              <w:rPr>
                <w:sz w:val="20"/>
                <w:szCs w:val="20"/>
                <w:lang w:val="lv-LV"/>
              </w:rPr>
            </w:pPr>
            <w:r w:rsidRPr="009B631B">
              <w:rPr>
                <w:color w:val="000000"/>
                <w:sz w:val="20"/>
                <w:szCs w:val="20"/>
                <w:lang w:val="lv-LV"/>
              </w:rPr>
              <w:lastRenderedPageBreak/>
              <w:t>Teorētiskā un praktiskā darba integrācija</w:t>
            </w:r>
          </w:p>
        </w:tc>
        <w:tc>
          <w:tcPr>
            <w:tcW w:w="61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3E2553" w14:textId="77777777" w:rsidR="009B631B" w:rsidRPr="009B631B" w:rsidRDefault="009B631B" w:rsidP="00FC3876">
            <w:pPr>
              <w:rPr>
                <w:sz w:val="20"/>
                <w:szCs w:val="20"/>
                <w:lang w:val="lv-LV"/>
              </w:rPr>
            </w:pPr>
            <w:r w:rsidRPr="009B631B">
              <w:rPr>
                <w:sz w:val="20"/>
                <w:szCs w:val="20"/>
                <w:lang w:val="lv-LV"/>
              </w:rPr>
              <w:t>Teorijas praktiskā pielietošana iespējama tikai pēc projekta sākotnējās gatavības pakāpes sasniegšanas</w:t>
            </w:r>
          </w:p>
          <w:p w14:paraId="612AD4C4" w14:textId="77777777" w:rsidR="009B631B" w:rsidRPr="009B631B" w:rsidRDefault="009B631B" w:rsidP="00FC3876">
            <w:pPr>
              <w:rPr>
                <w:sz w:val="20"/>
                <w:szCs w:val="20"/>
                <w:lang w:val="lv-LV"/>
              </w:rPr>
            </w:pPr>
          </w:p>
        </w:tc>
      </w:tr>
      <w:tr w:rsidR="009B631B" w:rsidRPr="00FD1B67" w14:paraId="3FA0E134" w14:textId="77777777" w:rsidTr="00FC3876">
        <w:trPr>
          <w:trHeight w:val="1340"/>
        </w:trPr>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20E90" w14:textId="77777777" w:rsidR="009B631B" w:rsidRPr="009B631B" w:rsidRDefault="009B631B" w:rsidP="00FC3876">
            <w:pPr>
              <w:rPr>
                <w:sz w:val="20"/>
                <w:szCs w:val="20"/>
                <w:lang w:val="lv-LV"/>
              </w:rPr>
            </w:pPr>
            <w:r w:rsidRPr="009B631B">
              <w:rPr>
                <w:color w:val="000000"/>
                <w:sz w:val="20"/>
                <w:szCs w:val="20"/>
                <w:lang w:val="lv-LV"/>
              </w:rPr>
              <w:t>Dalībnieku virzība, motivēšana</w:t>
            </w:r>
          </w:p>
        </w:tc>
        <w:tc>
          <w:tcPr>
            <w:tcW w:w="61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458235" w14:textId="77777777" w:rsidR="009B631B" w:rsidRPr="009B631B" w:rsidRDefault="009B631B" w:rsidP="00FC3876">
            <w:pPr>
              <w:rPr>
                <w:sz w:val="20"/>
                <w:szCs w:val="20"/>
                <w:lang w:val="lv-LV"/>
              </w:rPr>
            </w:pPr>
            <w:r w:rsidRPr="009B631B">
              <w:rPr>
                <w:sz w:val="20"/>
                <w:szCs w:val="20"/>
                <w:lang w:val="lv-LV"/>
              </w:rPr>
              <w:t xml:space="preserve">Pasniedzēja un studentu diskusijā. Uzņēmēja studenta un pasniedzēja tikšanās reizēs. </w:t>
            </w:r>
          </w:p>
        </w:tc>
      </w:tr>
      <w:tr w:rsidR="009B631B" w:rsidRPr="009B631B" w14:paraId="0ABD7C3F" w14:textId="77777777" w:rsidTr="00FC3876">
        <w:trPr>
          <w:trHeight w:val="1660"/>
        </w:trPr>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C5958" w14:textId="77777777" w:rsidR="009B631B" w:rsidRPr="009B631B" w:rsidRDefault="009B631B" w:rsidP="00FC3876">
            <w:pPr>
              <w:rPr>
                <w:sz w:val="20"/>
                <w:szCs w:val="20"/>
                <w:lang w:val="lv-LV"/>
              </w:rPr>
            </w:pPr>
            <w:r w:rsidRPr="009B631B">
              <w:rPr>
                <w:color w:val="000000"/>
                <w:sz w:val="20"/>
                <w:szCs w:val="20"/>
                <w:lang w:val="lv-LV"/>
              </w:rPr>
              <w:t>Uz komandas darbu balstītas pieejas radīšana</w:t>
            </w:r>
          </w:p>
        </w:tc>
        <w:tc>
          <w:tcPr>
            <w:tcW w:w="61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C3A18" w14:textId="77777777" w:rsidR="009B631B" w:rsidRPr="009B631B" w:rsidRDefault="009B631B" w:rsidP="00FC3876">
            <w:pPr>
              <w:rPr>
                <w:sz w:val="20"/>
                <w:szCs w:val="20"/>
                <w:lang w:val="lv-LV"/>
              </w:rPr>
            </w:pPr>
            <w:r w:rsidRPr="009B631B">
              <w:rPr>
                <w:sz w:val="20"/>
                <w:szCs w:val="20"/>
                <w:lang w:val="lv-LV"/>
              </w:rPr>
              <w:t>Auditorijas darbs notiek grupās. Pasniedzējs iesaistās katras atsevišķas grupas darbā. Diskusijās, kas ir par teorētisko daļu piedalās visi.</w:t>
            </w:r>
          </w:p>
        </w:tc>
      </w:tr>
      <w:tr w:rsidR="009B631B" w:rsidRPr="00FD1B67" w14:paraId="2336C3E3" w14:textId="77777777" w:rsidTr="00FC3876">
        <w:trPr>
          <w:trHeight w:val="1700"/>
        </w:trPr>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5421FA" w14:textId="77777777" w:rsidR="009B631B" w:rsidRPr="009B631B" w:rsidRDefault="009B631B" w:rsidP="00FC3876">
            <w:pPr>
              <w:rPr>
                <w:sz w:val="20"/>
                <w:szCs w:val="20"/>
                <w:lang w:val="lv-LV"/>
              </w:rPr>
            </w:pPr>
            <w:r w:rsidRPr="009B631B">
              <w:rPr>
                <w:color w:val="000000"/>
                <w:sz w:val="20"/>
                <w:szCs w:val="20"/>
                <w:lang w:val="lv-LV"/>
              </w:rPr>
              <w:t>Sadarbība  un atgriezeniskā saite (studentu atsaucība)</w:t>
            </w:r>
          </w:p>
        </w:tc>
        <w:tc>
          <w:tcPr>
            <w:tcW w:w="61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84A4A" w14:textId="77777777" w:rsidR="009B631B" w:rsidRPr="009B631B" w:rsidRDefault="009B631B" w:rsidP="00FC3876">
            <w:pPr>
              <w:spacing w:after="240"/>
              <w:rPr>
                <w:sz w:val="20"/>
                <w:szCs w:val="20"/>
                <w:lang w:val="lv-LV"/>
              </w:rPr>
            </w:pPr>
            <w:r w:rsidRPr="009B631B">
              <w:rPr>
                <w:sz w:val="20"/>
                <w:szCs w:val="20"/>
                <w:lang w:val="lv-LV"/>
              </w:rPr>
              <w:t>Atkarīgs lielā mērā no uzņēmēja attieksmes</w:t>
            </w:r>
          </w:p>
        </w:tc>
      </w:tr>
      <w:tr w:rsidR="009B631B" w:rsidRPr="009B631B" w14:paraId="5A1833AC" w14:textId="77777777" w:rsidTr="00FC3876">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5AE7D" w14:textId="77777777" w:rsidR="009B631B" w:rsidRPr="009B631B" w:rsidRDefault="009B631B" w:rsidP="00FC3876">
            <w:pPr>
              <w:rPr>
                <w:sz w:val="20"/>
                <w:szCs w:val="20"/>
                <w:lang w:val="lv-LV"/>
              </w:rPr>
            </w:pPr>
            <w:r w:rsidRPr="009B631B">
              <w:rPr>
                <w:color w:val="000000"/>
                <w:sz w:val="20"/>
                <w:szCs w:val="20"/>
                <w:lang w:val="lv-LV"/>
              </w:rPr>
              <w:t>Pētāmo problēmu dziļums (salīdziniet ar mācībām pirms PBL ieviešanas)</w:t>
            </w:r>
          </w:p>
          <w:p w14:paraId="0003AEC8" w14:textId="77777777" w:rsidR="009B631B" w:rsidRPr="009B631B" w:rsidRDefault="009B631B" w:rsidP="00FC3876">
            <w:pPr>
              <w:spacing w:line="0" w:lineRule="atLeast"/>
              <w:rPr>
                <w:sz w:val="20"/>
                <w:szCs w:val="20"/>
                <w:lang w:val="lv-LV"/>
              </w:rPr>
            </w:pPr>
          </w:p>
        </w:tc>
        <w:tc>
          <w:tcPr>
            <w:tcW w:w="61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4D911" w14:textId="77777777" w:rsidR="009B631B" w:rsidRPr="009B631B" w:rsidRDefault="009B631B" w:rsidP="00FC3876">
            <w:pPr>
              <w:rPr>
                <w:sz w:val="20"/>
                <w:szCs w:val="20"/>
                <w:lang w:val="lv-LV"/>
              </w:rPr>
            </w:pPr>
            <w:r w:rsidRPr="009B631B">
              <w:rPr>
                <w:sz w:val="20"/>
                <w:szCs w:val="20"/>
                <w:lang w:val="lv-LV"/>
              </w:rPr>
              <w:t xml:space="preserve">Dziļums samazinās. Plašums – palielinās. </w:t>
            </w:r>
          </w:p>
        </w:tc>
      </w:tr>
      <w:tr w:rsidR="009B631B" w:rsidRPr="009B631B" w14:paraId="7E7168E5" w14:textId="77777777" w:rsidTr="00FC3876">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83349F" w14:textId="77777777" w:rsidR="009B631B" w:rsidRPr="009B631B" w:rsidRDefault="009B631B" w:rsidP="00FC3876">
            <w:pPr>
              <w:rPr>
                <w:sz w:val="20"/>
                <w:szCs w:val="20"/>
                <w:lang w:val="lv-LV"/>
              </w:rPr>
            </w:pPr>
            <w:r w:rsidRPr="009B631B">
              <w:rPr>
                <w:color w:val="000000"/>
                <w:sz w:val="20"/>
                <w:szCs w:val="20"/>
                <w:lang w:val="lv-LV"/>
              </w:rPr>
              <w:t>Studenti mācās no citiem studentiem, mācās sadarbojoties</w:t>
            </w:r>
          </w:p>
          <w:p w14:paraId="5D86A5E8" w14:textId="77777777" w:rsidR="009B631B" w:rsidRPr="009B631B" w:rsidRDefault="009B631B" w:rsidP="00FC3876">
            <w:pPr>
              <w:spacing w:line="0" w:lineRule="atLeast"/>
              <w:rPr>
                <w:sz w:val="20"/>
                <w:szCs w:val="20"/>
                <w:lang w:val="lv-LV"/>
              </w:rPr>
            </w:pPr>
          </w:p>
        </w:tc>
        <w:tc>
          <w:tcPr>
            <w:tcW w:w="61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978FB9" w14:textId="77777777" w:rsidR="009B631B" w:rsidRPr="009B631B" w:rsidRDefault="009B631B" w:rsidP="00FC3876">
            <w:pPr>
              <w:rPr>
                <w:sz w:val="20"/>
                <w:szCs w:val="20"/>
                <w:lang w:val="lv-LV"/>
              </w:rPr>
            </w:pPr>
            <w:r w:rsidRPr="009B631B">
              <w:rPr>
                <w:sz w:val="20"/>
                <w:szCs w:val="20"/>
                <w:lang w:val="lv-LV"/>
              </w:rPr>
              <w:t>Jā</w:t>
            </w:r>
          </w:p>
        </w:tc>
      </w:tr>
      <w:tr w:rsidR="009B631B" w:rsidRPr="00FD1B67" w14:paraId="4B50B9D8" w14:textId="77777777" w:rsidTr="00FC3876">
        <w:trPr>
          <w:trHeight w:val="1860"/>
        </w:trPr>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D21E56" w14:textId="77777777" w:rsidR="009B631B" w:rsidRPr="009B631B" w:rsidRDefault="009B631B" w:rsidP="00FC3876">
            <w:pPr>
              <w:rPr>
                <w:sz w:val="20"/>
                <w:szCs w:val="20"/>
                <w:lang w:val="lv-LV"/>
              </w:rPr>
            </w:pPr>
            <w:r w:rsidRPr="009B631B">
              <w:rPr>
                <w:color w:val="000000"/>
                <w:sz w:val="20"/>
                <w:szCs w:val="20"/>
                <w:lang w:val="lv-LV"/>
              </w:rPr>
              <w:t>Uz risinājumu/rezultātu orientētas vides radīšana</w:t>
            </w:r>
          </w:p>
          <w:p w14:paraId="1AE2C0E8" w14:textId="77777777" w:rsidR="009B631B" w:rsidRPr="009B631B" w:rsidRDefault="009B631B" w:rsidP="00FC3876">
            <w:pPr>
              <w:rPr>
                <w:sz w:val="20"/>
                <w:szCs w:val="20"/>
                <w:lang w:val="lv-LV"/>
              </w:rPr>
            </w:pPr>
          </w:p>
        </w:tc>
        <w:tc>
          <w:tcPr>
            <w:tcW w:w="61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F3AD5" w14:textId="77777777" w:rsidR="009B631B" w:rsidRPr="009B631B" w:rsidRDefault="009B631B" w:rsidP="00FC3876">
            <w:pPr>
              <w:rPr>
                <w:sz w:val="20"/>
                <w:szCs w:val="20"/>
                <w:lang w:val="lv-LV"/>
              </w:rPr>
            </w:pPr>
            <w:r w:rsidRPr="009B631B">
              <w:rPr>
                <w:sz w:val="20"/>
                <w:szCs w:val="20"/>
                <w:lang w:val="lv-LV"/>
              </w:rPr>
              <w:t xml:space="preserve">Lekcijas tika pārnestas uz uzņēmēju un </w:t>
            </w:r>
            <w:proofErr w:type="spellStart"/>
            <w:r w:rsidRPr="009B631B">
              <w:rPr>
                <w:sz w:val="20"/>
                <w:szCs w:val="20"/>
                <w:lang w:val="lv-LV"/>
              </w:rPr>
              <w:t>Saleslab</w:t>
            </w:r>
            <w:proofErr w:type="spellEnd"/>
            <w:r w:rsidRPr="009B631B">
              <w:rPr>
                <w:sz w:val="20"/>
                <w:szCs w:val="20"/>
                <w:lang w:val="lv-LV"/>
              </w:rPr>
              <w:t xml:space="preserve"> telpām</w:t>
            </w:r>
          </w:p>
        </w:tc>
      </w:tr>
      <w:tr w:rsidR="009B631B" w:rsidRPr="009B631B" w14:paraId="40A4A2B7" w14:textId="77777777" w:rsidTr="00FC3876">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683B5" w14:textId="77777777" w:rsidR="009B631B" w:rsidRPr="009B631B" w:rsidRDefault="009B631B" w:rsidP="00FC3876">
            <w:pPr>
              <w:rPr>
                <w:sz w:val="20"/>
                <w:szCs w:val="20"/>
                <w:lang w:val="lv-LV"/>
              </w:rPr>
            </w:pPr>
            <w:r w:rsidRPr="009B631B">
              <w:rPr>
                <w:color w:val="000000"/>
                <w:sz w:val="20"/>
                <w:szCs w:val="20"/>
                <w:lang w:val="lv-LV"/>
              </w:rPr>
              <w:t>Izmantoto informācijas avotu skaits, daudzveidība (salīdziniet ar mācībām pirms PBL ieviešanas)</w:t>
            </w:r>
          </w:p>
          <w:p w14:paraId="7627BAB3" w14:textId="77777777" w:rsidR="009B631B" w:rsidRPr="009B631B" w:rsidRDefault="009B631B" w:rsidP="00FC3876">
            <w:pPr>
              <w:spacing w:line="0" w:lineRule="atLeast"/>
              <w:rPr>
                <w:sz w:val="20"/>
                <w:szCs w:val="20"/>
                <w:lang w:val="lv-LV"/>
              </w:rPr>
            </w:pPr>
          </w:p>
        </w:tc>
        <w:tc>
          <w:tcPr>
            <w:tcW w:w="61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26048" w14:textId="77777777" w:rsidR="009B631B" w:rsidRPr="009B631B" w:rsidRDefault="009B631B" w:rsidP="00FC3876">
            <w:pPr>
              <w:rPr>
                <w:sz w:val="20"/>
                <w:szCs w:val="20"/>
                <w:lang w:val="lv-LV"/>
              </w:rPr>
            </w:pPr>
            <w:r w:rsidRPr="009B631B">
              <w:rPr>
                <w:sz w:val="20"/>
                <w:szCs w:val="20"/>
                <w:lang w:val="lv-LV"/>
              </w:rPr>
              <w:t>palielinās</w:t>
            </w:r>
          </w:p>
        </w:tc>
      </w:tr>
    </w:tbl>
    <w:p w14:paraId="07032A5D" w14:textId="77777777" w:rsidR="009B631B" w:rsidRPr="009B631B" w:rsidRDefault="009B631B" w:rsidP="009B631B">
      <w:pPr>
        <w:spacing w:after="240"/>
        <w:rPr>
          <w:sz w:val="20"/>
          <w:szCs w:val="20"/>
          <w:lang w:val="lv-LV"/>
        </w:rPr>
      </w:pPr>
    </w:p>
    <w:p w14:paraId="1F7CEA22" w14:textId="77777777" w:rsidR="009B631B" w:rsidRPr="009B631B" w:rsidRDefault="009B631B" w:rsidP="009B631B">
      <w:pPr>
        <w:numPr>
          <w:ilvl w:val="0"/>
          <w:numId w:val="43"/>
        </w:numPr>
        <w:textAlignment w:val="baseline"/>
        <w:rPr>
          <w:color w:val="000000"/>
          <w:sz w:val="20"/>
          <w:szCs w:val="20"/>
          <w:lang w:val="lv-LV"/>
        </w:rPr>
      </w:pPr>
      <w:r w:rsidRPr="009B631B">
        <w:rPr>
          <w:color w:val="000000"/>
          <w:sz w:val="20"/>
          <w:szCs w:val="20"/>
          <w:lang w:val="lv-LV"/>
        </w:rPr>
        <w:t>Ko būtu nepieciešams uzlabot/mainīt esošajā metodē, lai tā vēl vairāk būtu uz risinājumu orientēta un palīdzētu vēl efektīvāk sasniegt rezultātus?</w:t>
      </w:r>
    </w:p>
    <w:p w14:paraId="162EE49C" w14:textId="77777777" w:rsidR="009B631B" w:rsidRPr="009B631B" w:rsidRDefault="009B631B" w:rsidP="009B631B">
      <w:pPr>
        <w:rPr>
          <w:sz w:val="20"/>
          <w:szCs w:val="20"/>
          <w:lang w:val="lv-LV"/>
        </w:rPr>
      </w:pPr>
    </w:p>
    <w:tbl>
      <w:tblPr>
        <w:tblW w:w="0" w:type="auto"/>
        <w:tblCellMar>
          <w:top w:w="15" w:type="dxa"/>
          <w:left w:w="15" w:type="dxa"/>
          <w:bottom w:w="15" w:type="dxa"/>
          <w:right w:w="15" w:type="dxa"/>
        </w:tblCellMar>
        <w:tblLook w:val="04A0" w:firstRow="1" w:lastRow="0" w:firstColumn="1" w:lastColumn="0" w:noHBand="0" w:noVBand="1"/>
      </w:tblPr>
      <w:tblGrid>
        <w:gridCol w:w="8464"/>
      </w:tblGrid>
      <w:tr w:rsidR="009B631B" w:rsidRPr="009B631B" w14:paraId="795FA5D3" w14:textId="77777777" w:rsidTr="00FC3876">
        <w:trPr>
          <w:trHeight w:val="2340"/>
        </w:trPr>
        <w:tc>
          <w:tcPr>
            <w:tcW w:w="84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04E860" w14:textId="77777777" w:rsidR="009B631B" w:rsidRPr="009B631B" w:rsidRDefault="009B631B" w:rsidP="00FC3876">
            <w:pPr>
              <w:rPr>
                <w:sz w:val="20"/>
                <w:szCs w:val="20"/>
                <w:lang w:val="lv-LV"/>
              </w:rPr>
            </w:pPr>
            <w:r w:rsidRPr="009B631B">
              <w:rPr>
                <w:sz w:val="20"/>
                <w:szCs w:val="20"/>
                <w:lang w:val="lv-LV"/>
              </w:rPr>
              <w:lastRenderedPageBreak/>
              <w:t>Garantēt finansējumu prototipa izstrādei. Jo tie, kas izrāda lielāko ieinteresētību, investē savus līdzekļus.</w:t>
            </w:r>
          </w:p>
          <w:p w14:paraId="77536B16" w14:textId="77777777" w:rsidR="009B631B" w:rsidRPr="009B631B" w:rsidRDefault="009B631B" w:rsidP="00FC3876">
            <w:pPr>
              <w:rPr>
                <w:sz w:val="20"/>
                <w:szCs w:val="20"/>
                <w:lang w:val="lv-LV"/>
              </w:rPr>
            </w:pPr>
            <w:r w:rsidRPr="009B631B">
              <w:rPr>
                <w:sz w:val="20"/>
                <w:szCs w:val="20"/>
                <w:lang w:val="lv-LV"/>
              </w:rPr>
              <w:t>2kp ir par maz laika. Realitātē mēs strādājām nevis 1.ned pirmā grupa un 2.ned – otrā. Bet gan visi kopā.</w:t>
            </w:r>
          </w:p>
          <w:p w14:paraId="56401E61" w14:textId="77777777" w:rsidR="009B631B" w:rsidRPr="009B631B" w:rsidRDefault="009B631B" w:rsidP="00FC3876">
            <w:pPr>
              <w:rPr>
                <w:sz w:val="20"/>
                <w:szCs w:val="20"/>
                <w:lang w:val="lv-LV"/>
              </w:rPr>
            </w:pPr>
            <w:r w:rsidRPr="009B631B">
              <w:rPr>
                <w:sz w:val="20"/>
                <w:szCs w:val="20"/>
                <w:lang w:val="lv-LV"/>
              </w:rPr>
              <w:t>Vislabākais formāts būtu : lekcijas divas, trīs dienas nedēļā.</w:t>
            </w:r>
          </w:p>
          <w:p w14:paraId="74DA64F3" w14:textId="77777777" w:rsidR="009B631B" w:rsidRPr="009B631B" w:rsidRDefault="009B631B" w:rsidP="00FC3876">
            <w:pPr>
              <w:rPr>
                <w:sz w:val="20"/>
                <w:szCs w:val="20"/>
                <w:lang w:val="lv-LV"/>
              </w:rPr>
            </w:pPr>
          </w:p>
        </w:tc>
      </w:tr>
    </w:tbl>
    <w:p w14:paraId="6569910D" w14:textId="77777777" w:rsidR="009B631B" w:rsidRPr="009B631B" w:rsidRDefault="009B631B" w:rsidP="009B631B">
      <w:pPr>
        <w:spacing w:after="240"/>
        <w:rPr>
          <w:sz w:val="20"/>
          <w:szCs w:val="20"/>
          <w:lang w:val="lv-LV"/>
        </w:rPr>
      </w:pPr>
    </w:p>
    <w:p w14:paraId="1DEE943D" w14:textId="77777777" w:rsidR="009B631B" w:rsidRPr="009B631B" w:rsidRDefault="009B631B" w:rsidP="009B631B">
      <w:pPr>
        <w:numPr>
          <w:ilvl w:val="0"/>
          <w:numId w:val="44"/>
        </w:numPr>
        <w:textAlignment w:val="baseline"/>
        <w:rPr>
          <w:color w:val="000000"/>
          <w:sz w:val="20"/>
          <w:szCs w:val="20"/>
          <w:lang w:val="lv-LV"/>
        </w:rPr>
      </w:pPr>
      <w:r w:rsidRPr="009B631B">
        <w:rPr>
          <w:color w:val="000000"/>
          <w:sz w:val="20"/>
          <w:szCs w:val="20"/>
          <w:lang w:val="lv-LV"/>
        </w:rPr>
        <w:t xml:space="preserve">Kā Jūs redzat PBL metodes turpmāko īstenošanu RTA pēc projekta beigām? </w:t>
      </w:r>
    </w:p>
    <w:p w14:paraId="64B9ACF1" w14:textId="77777777" w:rsidR="009B631B" w:rsidRPr="009B631B" w:rsidRDefault="009B631B" w:rsidP="009B631B">
      <w:pPr>
        <w:rPr>
          <w:sz w:val="20"/>
          <w:szCs w:val="20"/>
          <w:lang w:val="lv-LV"/>
        </w:rPr>
      </w:pPr>
    </w:p>
    <w:p w14:paraId="422C9003" w14:textId="77777777" w:rsidR="009B631B" w:rsidRDefault="009B631B" w:rsidP="009B631B">
      <w:pPr>
        <w:rPr>
          <w:sz w:val="20"/>
          <w:szCs w:val="20"/>
          <w:lang w:val="lv-LV"/>
        </w:rPr>
      </w:pPr>
      <w:r w:rsidRPr="009B631B">
        <w:rPr>
          <w:sz w:val="20"/>
          <w:szCs w:val="20"/>
          <w:lang w:val="lv-LV"/>
        </w:rPr>
        <w:t>Nepieciešams saglabāt Sales</w:t>
      </w:r>
      <w:r w:rsidR="008549EC">
        <w:rPr>
          <w:sz w:val="20"/>
          <w:szCs w:val="20"/>
          <w:lang w:val="lv-LV"/>
        </w:rPr>
        <w:t>L</w:t>
      </w:r>
      <w:r w:rsidRPr="009B631B">
        <w:rPr>
          <w:sz w:val="20"/>
          <w:szCs w:val="20"/>
          <w:lang w:val="lv-LV"/>
        </w:rPr>
        <w:t>abs funkciju, kas ir starpnieks starp pasnied</w:t>
      </w:r>
      <w:r w:rsidR="008549EC">
        <w:rPr>
          <w:sz w:val="20"/>
          <w:szCs w:val="20"/>
          <w:lang w:val="lv-LV"/>
        </w:rPr>
        <w:t>z</w:t>
      </w:r>
      <w:r w:rsidRPr="009B631B">
        <w:rPr>
          <w:sz w:val="20"/>
          <w:szCs w:val="20"/>
          <w:lang w:val="lv-LV"/>
        </w:rPr>
        <w:t>ēju un studentiem no vienas puses un uzņēmējus no otras.</w:t>
      </w:r>
    </w:p>
    <w:p w14:paraId="429DA399" w14:textId="77777777" w:rsidR="00FC3876" w:rsidRDefault="00FC3876" w:rsidP="009B631B">
      <w:pPr>
        <w:rPr>
          <w:sz w:val="20"/>
          <w:szCs w:val="20"/>
          <w:lang w:val="lv-LV"/>
        </w:rPr>
      </w:pPr>
    </w:p>
    <w:p w14:paraId="3499FCA0" w14:textId="77777777" w:rsidR="00FC3876" w:rsidRDefault="00FC3876" w:rsidP="009B631B">
      <w:pPr>
        <w:rPr>
          <w:sz w:val="20"/>
          <w:szCs w:val="20"/>
          <w:lang w:val="lv-LV"/>
        </w:rPr>
      </w:pPr>
    </w:p>
    <w:p w14:paraId="127D4A03" w14:textId="77777777" w:rsidR="00FC3876" w:rsidRDefault="00FC3876" w:rsidP="009B631B">
      <w:pPr>
        <w:rPr>
          <w:sz w:val="20"/>
          <w:szCs w:val="20"/>
          <w:lang w:val="lv-LV"/>
        </w:rPr>
      </w:pPr>
    </w:p>
    <w:p w14:paraId="6B8D1E4B" w14:textId="77777777" w:rsidR="00FC3876" w:rsidRPr="00FC3876" w:rsidRDefault="00FC3876" w:rsidP="00FC3876">
      <w:pPr>
        <w:ind w:left="284"/>
        <w:rPr>
          <w:lang w:val="lv-LV"/>
        </w:rPr>
      </w:pPr>
      <w:r>
        <w:rPr>
          <w:lang w:val="lv-LV"/>
        </w:rPr>
        <w:t xml:space="preserve">12. </w:t>
      </w:r>
      <w:r w:rsidRPr="00FC3876">
        <w:rPr>
          <w:lang w:val="lv-LV"/>
        </w:rPr>
        <w:t>Rekomendācijas studiju kursa uzlabošanai un tālākai organizēšanai</w:t>
      </w:r>
    </w:p>
    <w:p w14:paraId="1FD00ED8" w14:textId="77777777" w:rsidR="00FC3876" w:rsidRPr="009B631B" w:rsidRDefault="00FC3876" w:rsidP="00FC3876">
      <w:pPr>
        <w:ind w:left="720"/>
        <w:rPr>
          <w:lang w:val="lv-LV"/>
        </w:rPr>
      </w:pPr>
    </w:p>
    <w:tbl>
      <w:tblPr>
        <w:tblW w:w="850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FC3876" w:rsidRPr="00FD1B67" w14:paraId="220A3D59" w14:textId="77777777" w:rsidTr="00AA4A9F">
        <w:trPr>
          <w:trHeight w:val="5573"/>
        </w:trPr>
        <w:tc>
          <w:tcPr>
            <w:tcW w:w="8505" w:type="dxa"/>
            <w:shd w:val="clear" w:color="auto" w:fill="auto"/>
            <w:tcMar>
              <w:top w:w="100" w:type="dxa"/>
              <w:left w:w="100" w:type="dxa"/>
              <w:bottom w:w="100" w:type="dxa"/>
              <w:right w:w="100" w:type="dxa"/>
            </w:tcMar>
          </w:tcPr>
          <w:p w14:paraId="0BD64804" w14:textId="77777777" w:rsidR="00FC3876" w:rsidRDefault="00AA4A9F" w:rsidP="00FC3876">
            <w:pPr>
              <w:widowControl w:val="0"/>
              <w:rPr>
                <w:iCs/>
                <w:lang w:val="lv-LV"/>
              </w:rPr>
            </w:pPr>
            <w:r>
              <w:rPr>
                <w:iCs/>
                <w:lang w:val="lv-LV"/>
              </w:rPr>
              <w:t>Studiju kursa uzdevums un specifika iekļaujas SalesLabs koncepcijā, gan pie jauna produkta uzlabošanas, ražošanas optimizācijas un arī pie produkta virzības tirgū, piemēram, vides reklāmas vai veikalā izvietojamās produkcijas reklamēšanai (</w:t>
            </w:r>
            <w:r w:rsidR="008549EC">
              <w:rPr>
                <w:iCs/>
                <w:lang w:val="lv-LV"/>
              </w:rPr>
              <w:t>stendi, individuāli risinājumi</w:t>
            </w:r>
            <w:r>
              <w:rPr>
                <w:iCs/>
                <w:lang w:val="lv-LV"/>
              </w:rPr>
              <w:t xml:space="preserve">).  </w:t>
            </w:r>
          </w:p>
          <w:p w14:paraId="3695893C" w14:textId="77777777" w:rsidR="00977790" w:rsidRDefault="00977790" w:rsidP="00FC3876">
            <w:pPr>
              <w:widowControl w:val="0"/>
              <w:rPr>
                <w:iCs/>
                <w:lang w:val="lv-LV"/>
              </w:rPr>
            </w:pPr>
          </w:p>
          <w:p w14:paraId="21BE9D16" w14:textId="77777777" w:rsidR="00977790" w:rsidRDefault="00977790" w:rsidP="00FC3876">
            <w:pPr>
              <w:widowControl w:val="0"/>
              <w:rPr>
                <w:iCs/>
                <w:lang w:val="lv-LV"/>
              </w:rPr>
            </w:pPr>
            <w:r>
              <w:rPr>
                <w:iCs/>
                <w:lang w:val="lv-LV"/>
              </w:rPr>
              <w:t xml:space="preserve">Inženieru fakultātes studenti izstrādā 3D modeļu, kas ir līdzvērtīgi tehniskam projektam (veicot aprēķinus), tomēr būtu nepieciešams no sākuma izstrādāt skices. Šim nolūkam būtu vēlams izmantot projektā iegādātās Google </w:t>
            </w:r>
            <w:proofErr w:type="spellStart"/>
            <w:r>
              <w:rPr>
                <w:iCs/>
                <w:lang w:val="lv-LV"/>
              </w:rPr>
              <w:t>Sketch</w:t>
            </w:r>
            <w:r w:rsidR="002129F9">
              <w:rPr>
                <w:iCs/>
                <w:lang w:val="lv-LV"/>
              </w:rPr>
              <w:t>-</w:t>
            </w:r>
            <w:r>
              <w:rPr>
                <w:iCs/>
                <w:lang w:val="lv-LV"/>
              </w:rPr>
              <w:t>Up</w:t>
            </w:r>
            <w:proofErr w:type="spellEnd"/>
            <w:r>
              <w:rPr>
                <w:iCs/>
                <w:lang w:val="lv-LV"/>
              </w:rPr>
              <w:t xml:space="preserve"> </w:t>
            </w:r>
            <w:proofErr w:type="spellStart"/>
            <w:r>
              <w:rPr>
                <w:iCs/>
                <w:lang w:val="lv-LV"/>
              </w:rPr>
              <w:t>Pro</w:t>
            </w:r>
            <w:proofErr w:type="spellEnd"/>
            <w:r>
              <w:rPr>
                <w:iCs/>
                <w:lang w:val="lv-LV"/>
              </w:rPr>
              <w:t xml:space="preserve"> programmas licences. Tā pat būtu vēlams, lai šīs programmas apgūst arī ekonomikas fakultātes studenti, izstrādājot priekšlikumus produktu komercializācijai. </w:t>
            </w:r>
          </w:p>
          <w:p w14:paraId="289D2A1D" w14:textId="77777777" w:rsidR="00977790" w:rsidRDefault="00977790" w:rsidP="00FC3876">
            <w:pPr>
              <w:widowControl w:val="0"/>
              <w:rPr>
                <w:iCs/>
                <w:lang w:val="lv-LV"/>
              </w:rPr>
            </w:pPr>
          </w:p>
          <w:p w14:paraId="30655B33" w14:textId="77777777" w:rsidR="00977790" w:rsidRDefault="00977790" w:rsidP="00FC3876">
            <w:pPr>
              <w:widowControl w:val="0"/>
              <w:rPr>
                <w:iCs/>
                <w:lang w:val="lv-LV"/>
              </w:rPr>
            </w:pPr>
            <w:r>
              <w:rPr>
                <w:iCs/>
                <w:lang w:val="lv-LV"/>
              </w:rPr>
              <w:t>Inženieru studentiem ļoti trūkst prezentēšanas prasmes, jo tiekot uzskatīt, ka šie cilvēki netiekas ar klientiem pa tiešo, neuzstājas un nepārdot. Tas neatbilst mūsdienu tendencēm un arī eksakto priekšmetu studentiem nepieciešamas uzstāšanās un prezentēšanas iemaņas un prasmes, kuras skolai jāspēj piedāvāt.</w:t>
            </w:r>
          </w:p>
          <w:p w14:paraId="3B688400" w14:textId="77777777" w:rsidR="008549EC" w:rsidRDefault="008549EC" w:rsidP="00FC3876">
            <w:pPr>
              <w:widowControl w:val="0"/>
              <w:rPr>
                <w:iCs/>
                <w:lang w:val="lv-LV"/>
              </w:rPr>
            </w:pPr>
          </w:p>
          <w:p w14:paraId="339CD0FD" w14:textId="77777777" w:rsidR="008549EC" w:rsidRPr="00AA4A9F" w:rsidRDefault="008549EC" w:rsidP="00FC3876">
            <w:pPr>
              <w:widowControl w:val="0"/>
              <w:rPr>
                <w:iCs/>
                <w:lang w:val="lv-LV"/>
              </w:rPr>
            </w:pPr>
          </w:p>
        </w:tc>
      </w:tr>
    </w:tbl>
    <w:p w14:paraId="7DE04516" w14:textId="77777777" w:rsidR="00FC3876" w:rsidRDefault="00FC3876" w:rsidP="00FC3876">
      <w:pPr>
        <w:rPr>
          <w:color w:val="000000"/>
          <w:lang w:val="lv-LV"/>
        </w:rPr>
      </w:pPr>
    </w:p>
    <w:p w14:paraId="1FC76151" w14:textId="77777777" w:rsidR="00FC3876" w:rsidRDefault="00FC3876" w:rsidP="009B631B">
      <w:pPr>
        <w:rPr>
          <w:sz w:val="20"/>
          <w:szCs w:val="20"/>
          <w:lang w:val="lv-LV"/>
        </w:rPr>
      </w:pPr>
    </w:p>
    <w:p w14:paraId="3EED31E0" w14:textId="77777777" w:rsidR="00FC3876" w:rsidRPr="009B631B" w:rsidRDefault="00FC3876" w:rsidP="009B631B">
      <w:pPr>
        <w:rPr>
          <w:sz w:val="20"/>
          <w:szCs w:val="20"/>
          <w:lang w:val="lv-LV"/>
        </w:rPr>
      </w:pPr>
    </w:p>
    <w:p w14:paraId="2C9F22DC" w14:textId="77777777" w:rsidR="009B631B" w:rsidRPr="009B631B" w:rsidRDefault="009B631B">
      <w:pPr>
        <w:rPr>
          <w:color w:val="000000"/>
          <w:lang w:val="lv-LV"/>
        </w:rPr>
      </w:pPr>
      <w:r w:rsidRPr="009B631B">
        <w:rPr>
          <w:color w:val="000000"/>
          <w:lang w:val="lv-LV"/>
        </w:rPr>
        <w:br w:type="page"/>
      </w:r>
    </w:p>
    <w:p w14:paraId="70092C82" w14:textId="77777777" w:rsidR="009B631B" w:rsidRDefault="002129F9" w:rsidP="002129F9">
      <w:pPr>
        <w:pStyle w:val="Heading2"/>
        <w:jc w:val="center"/>
      </w:pPr>
      <w:proofErr w:type="spellStart"/>
      <w:r w:rsidRPr="00C47C29">
        <w:lastRenderedPageBreak/>
        <w:t>Tirgzinība</w:t>
      </w:r>
      <w:proofErr w:type="spellEnd"/>
    </w:p>
    <w:p w14:paraId="2AFD6838" w14:textId="77777777" w:rsidR="009B631B" w:rsidRDefault="009B631B" w:rsidP="009B631B">
      <w:pPr>
        <w:ind w:left="425"/>
        <w:rPr>
          <w:b/>
        </w:rPr>
      </w:pPr>
    </w:p>
    <w:tbl>
      <w:tblPr>
        <w:tblW w:w="8355" w:type="dxa"/>
        <w:tblInd w:w="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5205"/>
      </w:tblGrid>
      <w:tr w:rsidR="009B631B" w14:paraId="2C94E797" w14:textId="77777777" w:rsidTr="00FC3876">
        <w:tc>
          <w:tcPr>
            <w:tcW w:w="3150" w:type="dxa"/>
            <w:shd w:val="clear" w:color="auto" w:fill="auto"/>
            <w:tcMar>
              <w:top w:w="100" w:type="dxa"/>
              <w:left w:w="100" w:type="dxa"/>
              <w:bottom w:w="100" w:type="dxa"/>
              <w:right w:w="100" w:type="dxa"/>
            </w:tcMar>
          </w:tcPr>
          <w:p w14:paraId="569402E3" w14:textId="77777777" w:rsidR="009B631B" w:rsidRDefault="009B631B" w:rsidP="00FC3876">
            <w:pPr>
              <w:ind w:left="425"/>
              <w:rPr>
                <w:b/>
              </w:rPr>
            </w:pPr>
            <w:proofErr w:type="spellStart"/>
            <w:r>
              <w:rPr>
                <w:b/>
              </w:rPr>
              <w:t>Vārds</w:t>
            </w:r>
            <w:proofErr w:type="spellEnd"/>
            <w:r>
              <w:rPr>
                <w:b/>
              </w:rPr>
              <w:t xml:space="preserve"> </w:t>
            </w:r>
            <w:proofErr w:type="spellStart"/>
            <w:r>
              <w:rPr>
                <w:b/>
              </w:rPr>
              <w:t>Uzvārds</w:t>
            </w:r>
            <w:proofErr w:type="spellEnd"/>
          </w:p>
        </w:tc>
        <w:tc>
          <w:tcPr>
            <w:tcW w:w="5205" w:type="dxa"/>
            <w:shd w:val="clear" w:color="auto" w:fill="auto"/>
            <w:tcMar>
              <w:top w:w="100" w:type="dxa"/>
              <w:left w:w="100" w:type="dxa"/>
              <w:bottom w:w="100" w:type="dxa"/>
              <w:right w:w="100" w:type="dxa"/>
            </w:tcMar>
          </w:tcPr>
          <w:p w14:paraId="073F9071" w14:textId="77777777" w:rsidR="009B631B" w:rsidRDefault="009B631B" w:rsidP="00FC3876">
            <w:pPr>
              <w:widowControl w:val="0"/>
              <w:pBdr>
                <w:top w:val="nil"/>
                <w:left w:val="nil"/>
                <w:bottom w:val="nil"/>
                <w:right w:val="nil"/>
                <w:between w:val="nil"/>
              </w:pBdr>
              <w:rPr>
                <w:b/>
              </w:rPr>
            </w:pPr>
            <w:r>
              <w:rPr>
                <w:b/>
              </w:rPr>
              <w:t>Iveta Dembovska</w:t>
            </w:r>
          </w:p>
        </w:tc>
      </w:tr>
      <w:tr w:rsidR="009B631B" w14:paraId="6827CC30" w14:textId="77777777" w:rsidTr="00FC3876">
        <w:tc>
          <w:tcPr>
            <w:tcW w:w="3150" w:type="dxa"/>
            <w:shd w:val="clear" w:color="auto" w:fill="auto"/>
            <w:tcMar>
              <w:top w:w="100" w:type="dxa"/>
              <w:left w:w="100" w:type="dxa"/>
              <w:bottom w:w="100" w:type="dxa"/>
              <w:right w:w="100" w:type="dxa"/>
            </w:tcMar>
          </w:tcPr>
          <w:p w14:paraId="67854998" w14:textId="77777777" w:rsidR="009B631B" w:rsidRDefault="009B631B" w:rsidP="00FC3876">
            <w:pPr>
              <w:ind w:left="425"/>
              <w:rPr>
                <w:b/>
              </w:rPr>
            </w:pPr>
            <w:proofErr w:type="spellStart"/>
            <w:r>
              <w:rPr>
                <w:b/>
              </w:rPr>
              <w:t>Ieviestais</w:t>
            </w:r>
            <w:proofErr w:type="spellEnd"/>
            <w:r>
              <w:rPr>
                <w:b/>
              </w:rPr>
              <w:t xml:space="preserve"> PBL </w:t>
            </w:r>
            <w:proofErr w:type="spellStart"/>
            <w:r>
              <w:rPr>
                <w:b/>
              </w:rPr>
              <w:t>kursa</w:t>
            </w:r>
            <w:proofErr w:type="spellEnd"/>
            <w:r>
              <w:rPr>
                <w:b/>
              </w:rPr>
              <w:t xml:space="preserve"> </w:t>
            </w:r>
            <w:proofErr w:type="spellStart"/>
            <w:r>
              <w:rPr>
                <w:b/>
              </w:rPr>
              <w:t>nosaukums</w:t>
            </w:r>
            <w:proofErr w:type="spellEnd"/>
          </w:p>
          <w:p w14:paraId="7F653FD4" w14:textId="77777777" w:rsidR="009B631B" w:rsidRDefault="009B631B" w:rsidP="00FC3876">
            <w:pPr>
              <w:ind w:left="425"/>
              <w:rPr>
                <w:b/>
              </w:rPr>
            </w:pPr>
          </w:p>
        </w:tc>
        <w:tc>
          <w:tcPr>
            <w:tcW w:w="5205" w:type="dxa"/>
            <w:shd w:val="clear" w:color="auto" w:fill="auto"/>
            <w:tcMar>
              <w:top w:w="100" w:type="dxa"/>
              <w:left w:w="100" w:type="dxa"/>
              <w:bottom w:w="100" w:type="dxa"/>
              <w:right w:w="100" w:type="dxa"/>
            </w:tcMar>
          </w:tcPr>
          <w:p w14:paraId="6A4EB2A1" w14:textId="77777777" w:rsidR="009B631B" w:rsidRPr="00C47C29" w:rsidRDefault="009B631B" w:rsidP="00FC3876">
            <w:pPr>
              <w:widowControl w:val="0"/>
              <w:pBdr>
                <w:top w:val="nil"/>
                <w:left w:val="nil"/>
                <w:bottom w:val="nil"/>
                <w:right w:val="nil"/>
                <w:between w:val="nil"/>
              </w:pBdr>
              <w:rPr>
                <w:b/>
                <w:color w:val="38761D"/>
              </w:rPr>
            </w:pPr>
            <w:proofErr w:type="spellStart"/>
            <w:r w:rsidRPr="00C47C29">
              <w:rPr>
                <w:b/>
              </w:rPr>
              <w:t>Tirgzinība</w:t>
            </w:r>
            <w:proofErr w:type="spellEnd"/>
          </w:p>
        </w:tc>
      </w:tr>
      <w:tr w:rsidR="009B631B" w14:paraId="768ED394" w14:textId="77777777" w:rsidTr="00FC3876">
        <w:tc>
          <w:tcPr>
            <w:tcW w:w="3150" w:type="dxa"/>
            <w:shd w:val="clear" w:color="auto" w:fill="auto"/>
            <w:tcMar>
              <w:top w:w="100" w:type="dxa"/>
              <w:left w:w="100" w:type="dxa"/>
              <w:bottom w:w="100" w:type="dxa"/>
              <w:right w:w="100" w:type="dxa"/>
            </w:tcMar>
          </w:tcPr>
          <w:p w14:paraId="59D13763" w14:textId="77777777" w:rsidR="009B631B" w:rsidRDefault="009B631B" w:rsidP="00FC3876">
            <w:pPr>
              <w:ind w:left="425"/>
              <w:rPr>
                <w:b/>
              </w:rPr>
            </w:pPr>
            <w:proofErr w:type="spellStart"/>
            <w:r>
              <w:rPr>
                <w:b/>
              </w:rPr>
              <w:t>Kursa</w:t>
            </w:r>
            <w:proofErr w:type="spellEnd"/>
            <w:r>
              <w:rPr>
                <w:b/>
              </w:rPr>
              <w:t xml:space="preserve"> </w:t>
            </w:r>
            <w:proofErr w:type="spellStart"/>
            <w:r>
              <w:rPr>
                <w:b/>
              </w:rPr>
              <w:t>ieviešanas</w:t>
            </w:r>
            <w:proofErr w:type="spellEnd"/>
            <w:r>
              <w:rPr>
                <w:b/>
              </w:rPr>
              <w:t xml:space="preserve"> </w:t>
            </w:r>
            <w:proofErr w:type="spellStart"/>
            <w:r>
              <w:rPr>
                <w:b/>
              </w:rPr>
              <w:t>semestris</w:t>
            </w:r>
            <w:proofErr w:type="spellEnd"/>
            <w:r>
              <w:rPr>
                <w:b/>
              </w:rPr>
              <w:t xml:space="preserve"> </w:t>
            </w:r>
          </w:p>
          <w:p w14:paraId="4A46A4A9" w14:textId="77777777" w:rsidR="009B631B" w:rsidRDefault="009B631B" w:rsidP="00FC3876">
            <w:pPr>
              <w:ind w:left="425"/>
              <w:rPr>
                <w:b/>
              </w:rPr>
            </w:pPr>
          </w:p>
        </w:tc>
        <w:tc>
          <w:tcPr>
            <w:tcW w:w="5205" w:type="dxa"/>
            <w:shd w:val="clear" w:color="auto" w:fill="auto"/>
            <w:tcMar>
              <w:top w:w="100" w:type="dxa"/>
              <w:left w:w="100" w:type="dxa"/>
              <w:bottom w:w="100" w:type="dxa"/>
              <w:right w:w="100" w:type="dxa"/>
            </w:tcMar>
          </w:tcPr>
          <w:p w14:paraId="1327BD1E" w14:textId="77777777" w:rsidR="009B631B" w:rsidRDefault="009B631B" w:rsidP="00FC3876">
            <w:pPr>
              <w:widowControl w:val="0"/>
              <w:pBdr>
                <w:top w:val="nil"/>
                <w:left w:val="nil"/>
                <w:bottom w:val="nil"/>
                <w:right w:val="nil"/>
                <w:between w:val="nil"/>
              </w:pBdr>
              <w:rPr>
                <w:i/>
              </w:rPr>
            </w:pPr>
            <w:r>
              <w:rPr>
                <w:i/>
              </w:rPr>
              <w:t>4.semestris</w:t>
            </w:r>
          </w:p>
        </w:tc>
      </w:tr>
      <w:tr w:rsidR="009B631B" w14:paraId="3B7FAF21" w14:textId="77777777" w:rsidTr="00FC3876">
        <w:tc>
          <w:tcPr>
            <w:tcW w:w="3150" w:type="dxa"/>
            <w:shd w:val="clear" w:color="auto" w:fill="auto"/>
            <w:tcMar>
              <w:top w:w="100" w:type="dxa"/>
              <w:left w:w="100" w:type="dxa"/>
              <w:bottom w:w="100" w:type="dxa"/>
              <w:right w:w="100" w:type="dxa"/>
            </w:tcMar>
          </w:tcPr>
          <w:p w14:paraId="6057D0FF" w14:textId="77777777" w:rsidR="009B631B" w:rsidRDefault="009B631B" w:rsidP="00FC3876">
            <w:pPr>
              <w:ind w:left="425"/>
              <w:rPr>
                <w:b/>
              </w:rPr>
            </w:pPr>
            <w:proofErr w:type="spellStart"/>
            <w:r>
              <w:rPr>
                <w:b/>
              </w:rPr>
              <w:t>Kursa</w:t>
            </w:r>
            <w:proofErr w:type="spellEnd"/>
            <w:r>
              <w:rPr>
                <w:b/>
              </w:rPr>
              <w:t xml:space="preserve"> </w:t>
            </w:r>
            <w:proofErr w:type="spellStart"/>
            <w:r>
              <w:rPr>
                <w:b/>
              </w:rPr>
              <w:t>apjoms</w:t>
            </w:r>
            <w:proofErr w:type="spellEnd"/>
          </w:p>
        </w:tc>
        <w:tc>
          <w:tcPr>
            <w:tcW w:w="5205" w:type="dxa"/>
            <w:shd w:val="clear" w:color="auto" w:fill="auto"/>
            <w:tcMar>
              <w:top w:w="100" w:type="dxa"/>
              <w:left w:w="100" w:type="dxa"/>
              <w:bottom w:w="100" w:type="dxa"/>
              <w:right w:w="100" w:type="dxa"/>
            </w:tcMar>
          </w:tcPr>
          <w:p w14:paraId="23F9A6C6" w14:textId="77777777" w:rsidR="009B631B" w:rsidRDefault="009B631B" w:rsidP="00FC3876">
            <w:pPr>
              <w:widowControl w:val="0"/>
              <w:pBdr>
                <w:top w:val="nil"/>
                <w:left w:val="nil"/>
                <w:bottom w:val="nil"/>
                <w:right w:val="nil"/>
                <w:between w:val="nil"/>
              </w:pBdr>
              <w:rPr>
                <w:b/>
              </w:rPr>
            </w:pPr>
            <w:r>
              <w:rPr>
                <w:b/>
              </w:rPr>
              <w:t>4KP</w:t>
            </w:r>
          </w:p>
        </w:tc>
      </w:tr>
      <w:tr w:rsidR="009B631B" w14:paraId="57B8134B" w14:textId="77777777" w:rsidTr="00FC3876">
        <w:tc>
          <w:tcPr>
            <w:tcW w:w="3150" w:type="dxa"/>
            <w:shd w:val="clear" w:color="auto" w:fill="auto"/>
            <w:tcMar>
              <w:top w:w="100" w:type="dxa"/>
              <w:left w:w="100" w:type="dxa"/>
              <w:bottom w:w="100" w:type="dxa"/>
              <w:right w:w="100" w:type="dxa"/>
            </w:tcMar>
          </w:tcPr>
          <w:p w14:paraId="2C6E5D7B" w14:textId="77777777" w:rsidR="009B631B" w:rsidRDefault="009B631B" w:rsidP="00FC3876">
            <w:pPr>
              <w:ind w:left="425"/>
              <w:rPr>
                <w:b/>
              </w:rPr>
            </w:pPr>
            <w:proofErr w:type="spellStart"/>
            <w:r>
              <w:rPr>
                <w:b/>
              </w:rPr>
              <w:t>Studentu</w:t>
            </w:r>
            <w:proofErr w:type="spellEnd"/>
            <w:r>
              <w:rPr>
                <w:b/>
              </w:rPr>
              <w:t xml:space="preserve"> </w:t>
            </w:r>
            <w:proofErr w:type="spellStart"/>
            <w:r>
              <w:rPr>
                <w:b/>
              </w:rPr>
              <w:t>skaits</w:t>
            </w:r>
            <w:proofErr w:type="spellEnd"/>
            <w:r>
              <w:rPr>
                <w:b/>
              </w:rPr>
              <w:t xml:space="preserve"> </w:t>
            </w:r>
          </w:p>
        </w:tc>
        <w:tc>
          <w:tcPr>
            <w:tcW w:w="5205" w:type="dxa"/>
            <w:shd w:val="clear" w:color="auto" w:fill="auto"/>
            <w:tcMar>
              <w:top w:w="100" w:type="dxa"/>
              <w:left w:w="100" w:type="dxa"/>
              <w:bottom w:w="100" w:type="dxa"/>
              <w:right w:w="100" w:type="dxa"/>
            </w:tcMar>
          </w:tcPr>
          <w:p w14:paraId="2104FF04" w14:textId="77777777" w:rsidR="009B631B" w:rsidRDefault="009B631B" w:rsidP="00FC3876">
            <w:pPr>
              <w:widowControl w:val="0"/>
              <w:pBdr>
                <w:top w:val="nil"/>
                <w:left w:val="nil"/>
                <w:bottom w:val="nil"/>
                <w:right w:val="nil"/>
                <w:between w:val="nil"/>
              </w:pBdr>
              <w:rPr>
                <w:b/>
              </w:rPr>
            </w:pPr>
            <w:r>
              <w:rPr>
                <w:b/>
              </w:rPr>
              <w:t xml:space="preserve">Divas </w:t>
            </w:r>
            <w:proofErr w:type="spellStart"/>
            <w:r>
              <w:rPr>
                <w:b/>
              </w:rPr>
              <w:t>reizes</w:t>
            </w:r>
            <w:proofErr w:type="spellEnd"/>
            <w:r>
              <w:rPr>
                <w:b/>
              </w:rPr>
              <w:t xml:space="preserve">- </w:t>
            </w:r>
            <w:proofErr w:type="spellStart"/>
            <w:r>
              <w:rPr>
                <w:b/>
              </w:rPr>
              <w:t>katrā</w:t>
            </w:r>
            <w:proofErr w:type="spellEnd"/>
            <w:r>
              <w:rPr>
                <w:b/>
              </w:rPr>
              <w:t xml:space="preserve"> </w:t>
            </w:r>
            <w:proofErr w:type="spellStart"/>
            <w:r>
              <w:rPr>
                <w:b/>
              </w:rPr>
              <w:t>semestrī</w:t>
            </w:r>
            <w:proofErr w:type="spellEnd"/>
            <w:r>
              <w:rPr>
                <w:b/>
              </w:rPr>
              <w:t xml:space="preserve">- 10 </w:t>
            </w:r>
            <w:proofErr w:type="spellStart"/>
            <w:r>
              <w:rPr>
                <w:b/>
              </w:rPr>
              <w:t>studenti</w:t>
            </w:r>
            <w:proofErr w:type="spellEnd"/>
          </w:p>
        </w:tc>
      </w:tr>
      <w:tr w:rsidR="009B631B" w14:paraId="3E14BAF4" w14:textId="77777777" w:rsidTr="00FC3876">
        <w:tc>
          <w:tcPr>
            <w:tcW w:w="3150" w:type="dxa"/>
            <w:shd w:val="clear" w:color="auto" w:fill="auto"/>
            <w:tcMar>
              <w:top w:w="100" w:type="dxa"/>
              <w:left w:w="100" w:type="dxa"/>
              <w:bottom w:w="100" w:type="dxa"/>
              <w:right w:w="100" w:type="dxa"/>
            </w:tcMar>
          </w:tcPr>
          <w:p w14:paraId="4BC91217" w14:textId="77777777" w:rsidR="009B631B" w:rsidRDefault="009B631B" w:rsidP="00FC3876">
            <w:pPr>
              <w:ind w:left="425"/>
              <w:rPr>
                <w:b/>
              </w:rPr>
            </w:pPr>
            <w:proofErr w:type="spellStart"/>
            <w:r>
              <w:rPr>
                <w:b/>
              </w:rPr>
              <w:t>Grupu</w:t>
            </w:r>
            <w:proofErr w:type="spellEnd"/>
            <w:r>
              <w:rPr>
                <w:b/>
              </w:rPr>
              <w:t xml:space="preserve"> </w:t>
            </w:r>
            <w:proofErr w:type="spellStart"/>
            <w:r>
              <w:rPr>
                <w:b/>
              </w:rPr>
              <w:t>skaits</w:t>
            </w:r>
            <w:proofErr w:type="spellEnd"/>
            <w:r>
              <w:rPr>
                <w:b/>
              </w:rPr>
              <w:t xml:space="preserve"> </w:t>
            </w:r>
            <w:proofErr w:type="spellStart"/>
            <w:r>
              <w:rPr>
                <w:b/>
              </w:rPr>
              <w:t>kursā</w:t>
            </w:r>
            <w:proofErr w:type="spellEnd"/>
          </w:p>
        </w:tc>
        <w:tc>
          <w:tcPr>
            <w:tcW w:w="5205" w:type="dxa"/>
            <w:shd w:val="clear" w:color="auto" w:fill="auto"/>
            <w:tcMar>
              <w:top w:w="100" w:type="dxa"/>
              <w:left w:w="100" w:type="dxa"/>
              <w:bottom w:w="100" w:type="dxa"/>
              <w:right w:w="100" w:type="dxa"/>
            </w:tcMar>
          </w:tcPr>
          <w:p w14:paraId="7BC7E121" w14:textId="77777777" w:rsidR="009B631B" w:rsidRDefault="009B631B" w:rsidP="00FC3876">
            <w:pPr>
              <w:widowControl w:val="0"/>
              <w:pBdr>
                <w:top w:val="nil"/>
                <w:left w:val="nil"/>
                <w:bottom w:val="nil"/>
                <w:right w:val="nil"/>
                <w:between w:val="nil"/>
              </w:pBdr>
              <w:rPr>
                <w:b/>
              </w:rPr>
            </w:pPr>
            <w:r>
              <w:rPr>
                <w:b/>
              </w:rPr>
              <w:t xml:space="preserve">2 </w:t>
            </w:r>
            <w:proofErr w:type="gramStart"/>
            <w:r>
              <w:rPr>
                <w:b/>
              </w:rPr>
              <w:t xml:space="preserve">( </w:t>
            </w:r>
            <w:proofErr w:type="spellStart"/>
            <w:r>
              <w:rPr>
                <w:b/>
              </w:rPr>
              <w:t>katrā</w:t>
            </w:r>
            <w:proofErr w:type="spellEnd"/>
            <w:proofErr w:type="gramEnd"/>
            <w:r>
              <w:rPr>
                <w:b/>
              </w:rPr>
              <w:t xml:space="preserve"> </w:t>
            </w:r>
            <w:proofErr w:type="spellStart"/>
            <w:r>
              <w:rPr>
                <w:b/>
              </w:rPr>
              <w:t>gadā</w:t>
            </w:r>
            <w:proofErr w:type="spellEnd"/>
            <w:r>
              <w:rPr>
                <w:b/>
              </w:rPr>
              <w:t xml:space="preserve"> 2)</w:t>
            </w:r>
          </w:p>
        </w:tc>
      </w:tr>
      <w:tr w:rsidR="009B631B" w14:paraId="48F821A2" w14:textId="77777777" w:rsidTr="00FC3876">
        <w:tc>
          <w:tcPr>
            <w:tcW w:w="3150" w:type="dxa"/>
            <w:shd w:val="clear" w:color="auto" w:fill="auto"/>
            <w:tcMar>
              <w:top w:w="100" w:type="dxa"/>
              <w:left w:w="100" w:type="dxa"/>
              <w:bottom w:w="100" w:type="dxa"/>
              <w:right w:w="100" w:type="dxa"/>
            </w:tcMar>
          </w:tcPr>
          <w:p w14:paraId="3C55082B" w14:textId="77777777" w:rsidR="009B631B" w:rsidRDefault="009B631B" w:rsidP="00FC3876">
            <w:pPr>
              <w:ind w:left="425"/>
              <w:rPr>
                <w:b/>
              </w:rPr>
            </w:pPr>
            <w:proofErr w:type="spellStart"/>
            <w:r>
              <w:rPr>
                <w:b/>
              </w:rPr>
              <w:t>Sagatavoto</w:t>
            </w:r>
            <w:proofErr w:type="spellEnd"/>
            <w:r>
              <w:rPr>
                <w:b/>
              </w:rPr>
              <w:t xml:space="preserve"> </w:t>
            </w:r>
            <w:proofErr w:type="spellStart"/>
            <w:r>
              <w:rPr>
                <w:b/>
              </w:rPr>
              <w:t>prezentāciju</w:t>
            </w:r>
            <w:proofErr w:type="spellEnd"/>
            <w:r>
              <w:rPr>
                <w:b/>
              </w:rPr>
              <w:t xml:space="preserve"> </w:t>
            </w:r>
            <w:proofErr w:type="spellStart"/>
            <w:r>
              <w:rPr>
                <w:b/>
              </w:rPr>
              <w:t>skaits</w:t>
            </w:r>
            <w:proofErr w:type="spellEnd"/>
          </w:p>
          <w:p w14:paraId="2527382F" w14:textId="77777777" w:rsidR="009B631B" w:rsidRDefault="009B631B" w:rsidP="00FC3876">
            <w:pPr>
              <w:widowControl w:val="0"/>
              <w:pBdr>
                <w:top w:val="nil"/>
                <w:left w:val="nil"/>
                <w:bottom w:val="nil"/>
                <w:right w:val="nil"/>
                <w:between w:val="nil"/>
              </w:pBdr>
              <w:rPr>
                <w:b/>
              </w:rPr>
            </w:pPr>
          </w:p>
        </w:tc>
        <w:tc>
          <w:tcPr>
            <w:tcW w:w="5205" w:type="dxa"/>
            <w:shd w:val="clear" w:color="auto" w:fill="auto"/>
            <w:tcMar>
              <w:top w:w="100" w:type="dxa"/>
              <w:left w:w="100" w:type="dxa"/>
              <w:bottom w:w="100" w:type="dxa"/>
              <w:right w:w="100" w:type="dxa"/>
            </w:tcMar>
          </w:tcPr>
          <w:p w14:paraId="6CA31F64" w14:textId="77777777" w:rsidR="009B631B" w:rsidRDefault="009B631B" w:rsidP="00FC3876">
            <w:pPr>
              <w:widowControl w:val="0"/>
              <w:rPr>
                <w:b/>
              </w:rPr>
            </w:pPr>
            <w:r>
              <w:rPr>
                <w:b/>
              </w:rPr>
              <w:t>4</w:t>
            </w:r>
          </w:p>
        </w:tc>
      </w:tr>
    </w:tbl>
    <w:p w14:paraId="722F29AD" w14:textId="77777777" w:rsidR="009B631B" w:rsidRDefault="009B631B" w:rsidP="009B631B">
      <w:pPr>
        <w:ind w:left="425"/>
        <w:rPr>
          <w:b/>
        </w:rPr>
      </w:pPr>
    </w:p>
    <w:p w14:paraId="165ECC49" w14:textId="77777777" w:rsidR="009B631B" w:rsidRDefault="009B631B" w:rsidP="009B631B"/>
    <w:p w14:paraId="4DCFB880" w14:textId="77777777" w:rsidR="009B631B" w:rsidRDefault="009B631B" w:rsidP="009B631B">
      <w:pPr>
        <w:numPr>
          <w:ilvl w:val="0"/>
          <w:numId w:val="45"/>
        </w:numPr>
      </w:pPr>
      <w:proofErr w:type="spellStart"/>
      <w:r>
        <w:t>Novērtējiet</w:t>
      </w:r>
      <w:proofErr w:type="spellEnd"/>
      <w:r>
        <w:t xml:space="preserve"> </w:t>
      </w:r>
      <w:proofErr w:type="spellStart"/>
      <w:r>
        <w:t>objektīvi</w:t>
      </w:r>
      <w:proofErr w:type="spellEnd"/>
      <w:r>
        <w:t xml:space="preserve">, </w:t>
      </w:r>
      <w:proofErr w:type="spellStart"/>
      <w:r>
        <w:t>cik</w:t>
      </w:r>
      <w:proofErr w:type="spellEnd"/>
      <w:r>
        <w:t xml:space="preserve"> </w:t>
      </w:r>
      <w:proofErr w:type="spellStart"/>
      <w:r>
        <w:t>lielā</w:t>
      </w:r>
      <w:proofErr w:type="spellEnd"/>
      <w:r>
        <w:t xml:space="preserve"> </w:t>
      </w:r>
      <w:proofErr w:type="spellStart"/>
      <w:r>
        <w:t>mērā</w:t>
      </w:r>
      <w:proofErr w:type="spellEnd"/>
      <w:r>
        <w:t xml:space="preserve"> </w:t>
      </w:r>
      <w:proofErr w:type="spellStart"/>
      <w:r>
        <w:t>studentiem</w:t>
      </w:r>
      <w:proofErr w:type="spellEnd"/>
      <w:r>
        <w:t xml:space="preserve"> </w:t>
      </w:r>
      <w:proofErr w:type="spellStart"/>
      <w:r>
        <w:t>izdevās</w:t>
      </w:r>
      <w:proofErr w:type="spellEnd"/>
      <w:r>
        <w:t xml:space="preserve"> </w:t>
      </w:r>
      <w:proofErr w:type="spellStart"/>
      <w:r>
        <w:t>sasniegt</w:t>
      </w:r>
      <w:proofErr w:type="spellEnd"/>
      <w:r>
        <w:t xml:space="preserve"> </w:t>
      </w:r>
      <w:proofErr w:type="spellStart"/>
      <w:r>
        <w:t>uzņēmēja</w:t>
      </w:r>
      <w:proofErr w:type="spellEnd"/>
      <w:r>
        <w:t xml:space="preserve"> </w:t>
      </w:r>
      <w:proofErr w:type="spellStart"/>
      <w:r>
        <w:t>sagaidāmos</w:t>
      </w:r>
      <w:proofErr w:type="spellEnd"/>
      <w:r>
        <w:t xml:space="preserve"> </w:t>
      </w:r>
      <w:proofErr w:type="spellStart"/>
      <w:r>
        <w:t>problēmu</w:t>
      </w:r>
      <w:proofErr w:type="spellEnd"/>
      <w:r>
        <w:t xml:space="preserve"> </w:t>
      </w:r>
      <w:proofErr w:type="spellStart"/>
      <w:r>
        <w:t>risināšanas</w:t>
      </w:r>
      <w:proofErr w:type="spellEnd"/>
      <w:r>
        <w:t xml:space="preserve"> </w:t>
      </w:r>
      <w:proofErr w:type="spellStart"/>
      <w:r>
        <w:t>rezultātus</w:t>
      </w:r>
      <w:proofErr w:type="spellEnd"/>
      <w:r>
        <w:t xml:space="preserve">. </w:t>
      </w:r>
    </w:p>
    <w:p w14:paraId="34E5F83E" w14:textId="77777777" w:rsidR="009B631B" w:rsidRDefault="009B631B" w:rsidP="009B631B"/>
    <w:tbl>
      <w:tblPr>
        <w:tblW w:w="8325"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25"/>
      </w:tblGrid>
      <w:tr w:rsidR="009B631B" w14:paraId="64040CE7" w14:textId="77777777" w:rsidTr="00FC3876">
        <w:trPr>
          <w:trHeight w:val="5700"/>
        </w:trPr>
        <w:tc>
          <w:tcPr>
            <w:tcW w:w="8325" w:type="dxa"/>
            <w:shd w:val="clear" w:color="auto" w:fill="auto"/>
            <w:tcMar>
              <w:top w:w="100" w:type="dxa"/>
              <w:left w:w="100" w:type="dxa"/>
              <w:bottom w:w="100" w:type="dxa"/>
              <w:right w:w="100" w:type="dxa"/>
            </w:tcMar>
          </w:tcPr>
          <w:p w14:paraId="75713205" w14:textId="77777777" w:rsidR="009B631B" w:rsidRPr="00C47C29" w:rsidRDefault="009B631B" w:rsidP="00FC3876">
            <w:pPr>
              <w:jc w:val="both"/>
            </w:pPr>
            <w:proofErr w:type="spellStart"/>
            <w:r w:rsidRPr="00C47C29">
              <w:t>Studiju</w:t>
            </w:r>
            <w:proofErr w:type="spellEnd"/>
            <w:r w:rsidRPr="00C47C29">
              <w:t xml:space="preserve"> </w:t>
            </w:r>
            <w:proofErr w:type="spellStart"/>
            <w:r w:rsidRPr="00C47C29">
              <w:t>kursā</w:t>
            </w:r>
            <w:proofErr w:type="spellEnd"/>
            <w:r w:rsidRPr="00C47C29">
              <w:t xml:space="preserve"> tika </w:t>
            </w:r>
            <w:proofErr w:type="spellStart"/>
            <w:r w:rsidRPr="00C47C29">
              <w:t>sniegtas</w:t>
            </w:r>
            <w:proofErr w:type="spellEnd"/>
            <w:r w:rsidRPr="00C47C29">
              <w:t xml:space="preserve"> </w:t>
            </w:r>
            <w:proofErr w:type="spellStart"/>
            <w:r w:rsidRPr="00C47C29">
              <w:t>zināšanas</w:t>
            </w:r>
            <w:proofErr w:type="spellEnd"/>
            <w:r w:rsidRPr="00C47C29">
              <w:t xml:space="preserve"> par </w:t>
            </w:r>
            <w:proofErr w:type="spellStart"/>
            <w:r w:rsidRPr="00C47C29">
              <w:t>tirgzinības</w:t>
            </w:r>
            <w:proofErr w:type="spellEnd"/>
            <w:r w:rsidRPr="00C47C29">
              <w:t xml:space="preserve"> </w:t>
            </w:r>
            <w:proofErr w:type="spellStart"/>
            <w:r w:rsidRPr="00C47C29">
              <w:t>pamatjautājumiem</w:t>
            </w:r>
            <w:proofErr w:type="spellEnd"/>
            <w:r w:rsidRPr="00C47C29">
              <w:t xml:space="preserve">, </w:t>
            </w:r>
            <w:proofErr w:type="spellStart"/>
            <w:r w:rsidRPr="00C47C29">
              <w:t>tirgus</w:t>
            </w:r>
            <w:proofErr w:type="spellEnd"/>
            <w:r w:rsidRPr="00C47C29">
              <w:t xml:space="preserve"> </w:t>
            </w:r>
            <w:proofErr w:type="spellStart"/>
            <w:r w:rsidRPr="00C47C29">
              <w:t>izpēti</w:t>
            </w:r>
            <w:proofErr w:type="spellEnd"/>
            <w:r w:rsidRPr="00C47C29">
              <w:t xml:space="preserve">, </w:t>
            </w:r>
            <w:proofErr w:type="spellStart"/>
            <w:r w:rsidRPr="00C47C29">
              <w:t>jaunu</w:t>
            </w:r>
            <w:proofErr w:type="spellEnd"/>
            <w:r w:rsidRPr="00C47C29">
              <w:t xml:space="preserve"> </w:t>
            </w:r>
            <w:proofErr w:type="spellStart"/>
            <w:r w:rsidRPr="00C47C29">
              <w:t>produktu</w:t>
            </w:r>
            <w:proofErr w:type="spellEnd"/>
            <w:r w:rsidRPr="00C47C29">
              <w:t xml:space="preserve"> </w:t>
            </w:r>
            <w:proofErr w:type="spellStart"/>
            <w:r w:rsidRPr="00C47C29">
              <w:t>izstrādi</w:t>
            </w:r>
            <w:proofErr w:type="spellEnd"/>
            <w:r w:rsidRPr="00C47C29">
              <w:t xml:space="preserve"> un </w:t>
            </w:r>
            <w:proofErr w:type="spellStart"/>
            <w:r w:rsidRPr="00C47C29">
              <w:t>virzīšanu</w:t>
            </w:r>
            <w:proofErr w:type="spellEnd"/>
            <w:r w:rsidRPr="00C47C29">
              <w:t xml:space="preserve"> </w:t>
            </w:r>
            <w:proofErr w:type="spellStart"/>
            <w:r w:rsidRPr="00C47C29">
              <w:t>tirgū</w:t>
            </w:r>
            <w:proofErr w:type="spellEnd"/>
            <w:r w:rsidRPr="00C47C29">
              <w:t>.</w:t>
            </w:r>
          </w:p>
          <w:p w14:paraId="1298DF4F" w14:textId="77777777" w:rsidR="009B631B" w:rsidRPr="00C47C29" w:rsidRDefault="009B631B" w:rsidP="00FC3876">
            <w:pPr>
              <w:jc w:val="both"/>
            </w:pPr>
            <w:proofErr w:type="spellStart"/>
            <w:r w:rsidRPr="00C47C29">
              <w:t>Studentu</w:t>
            </w:r>
            <w:proofErr w:type="spellEnd"/>
            <w:r w:rsidRPr="00C47C29">
              <w:t xml:space="preserve"> </w:t>
            </w:r>
            <w:proofErr w:type="spellStart"/>
            <w:r w:rsidRPr="00C47C29">
              <w:t>grupas</w:t>
            </w:r>
            <w:proofErr w:type="spellEnd"/>
            <w:r w:rsidR="00921205">
              <w:t xml:space="preserve"> </w:t>
            </w:r>
            <w:proofErr w:type="gramStart"/>
            <w:r w:rsidRPr="00C47C29">
              <w:t xml:space="preserve">( </w:t>
            </w:r>
            <w:proofErr w:type="spellStart"/>
            <w:r w:rsidRPr="00C47C29">
              <w:t>vai</w:t>
            </w:r>
            <w:proofErr w:type="spellEnd"/>
            <w:proofErr w:type="gramEnd"/>
            <w:r w:rsidRPr="00C47C29">
              <w:t xml:space="preserve"> </w:t>
            </w:r>
            <w:proofErr w:type="spellStart"/>
            <w:r w:rsidRPr="00C47C29">
              <w:t>grupa</w:t>
            </w:r>
            <w:proofErr w:type="spellEnd"/>
            <w:r w:rsidRPr="00C47C29">
              <w:t xml:space="preserve">) </w:t>
            </w:r>
            <w:proofErr w:type="spellStart"/>
            <w:r w:rsidRPr="00C47C29">
              <w:t>studiju</w:t>
            </w:r>
            <w:proofErr w:type="spellEnd"/>
            <w:r w:rsidRPr="00C47C29">
              <w:t xml:space="preserve"> </w:t>
            </w:r>
            <w:proofErr w:type="spellStart"/>
            <w:r w:rsidRPr="00C47C29">
              <w:t>kursa</w:t>
            </w:r>
            <w:proofErr w:type="spellEnd"/>
            <w:r w:rsidRPr="00C47C29">
              <w:t xml:space="preserve"> </w:t>
            </w:r>
            <w:proofErr w:type="spellStart"/>
            <w:r w:rsidRPr="00C47C29">
              <w:t>ietvaros</w:t>
            </w:r>
            <w:proofErr w:type="spellEnd"/>
            <w:r w:rsidRPr="00C47C29">
              <w:t xml:space="preserve">  </w:t>
            </w:r>
            <w:proofErr w:type="spellStart"/>
            <w:r w:rsidRPr="00C47C29">
              <w:t>risināja</w:t>
            </w:r>
            <w:proofErr w:type="spellEnd"/>
            <w:r w:rsidRPr="00C47C29">
              <w:t xml:space="preserve">    </w:t>
            </w:r>
            <w:proofErr w:type="spellStart"/>
            <w:r w:rsidRPr="00C47C29">
              <w:t>praktiskas</w:t>
            </w:r>
            <w:proofErr w:type="spellEnd"/>
            <w:r w:rsidRPr="00C47C29">
              <w:t xml:space="preserve"> </w:t>
            </w:r>
            <w:proofErr w:type="spellStart"/>
            <w:r w:rsidRPr="00C47C29">
              <w:t>problēmas</w:t>
            </w:r>
            <w:proofErr w:type="spellEnd"/>
            <w:r w:rsidRPr="00C47C29">
              <w:t xml:space="preserve"> (</w:t>
            </w:r>
            <w:proofErr w:type="spellStart"/>
            <w:r w:rsidRPr="00C47C29">
              <w:t>uzdevumus</w:t>
            </w:r>
            <w:proofErr w:type="spellEnd"/>
            <w:r w:rsidRPr="00C47C29">
              <w:t xml:space="preserve">), kas </w:t>
            </w:r>
            <w:proofErr w:type="spellStart"/>
            <w:r w:rsidRPr="00C47C29">
              <w:t>saistītas</w:t>
            </w:r>
            <w:proofErr w:type="spellEnd"/>
            <w:r w:rsidRPr="00C47C29">
              <w:t xml:space="preserve"> </w:t>
            </w:r>
            <w:proofErr w:type="spellStart"/>
            <w:r w:rsidRPr="00C47C29">
              <w:t>ar</w:t>
            </w:r>
            <w:proofErr w:type="spellEnd"/>
            <w:r w:rsidRPr="00C47C29">
              <w:t xml:space="preserve"> </w:t>
            </w:r>
            <w:proofErr w:type="spellStart"/>
            <w:r w:rsidRPr="00C47C29">
              <w:t>kādu</w:t>
            </w:r>
            <w:proofErr w:type="spellEnd"/>
            <w:r w:rsidRPr="00C47C29">
              <w:t xml:space="preserve">  </w:t>
            </w:r>
            <w:proofErr w:type="spellStart"/>
            <w:r w:rsidRPr="00C47C29">
              <w:t>esošu</w:t>
            </w:r>
            <w:proofErr w:type="spellEnd"/>
            <w:r w:rsidRPr="00C47C29">
              <w:t xml:space="preserve"> </w:t>
            </w:r>
            <w:proofErr w:type="spellStart"/>
            <w:r w:rsidRPr="00C47C29">
              <w:t>vai</w:t>
            </w:r>
            <w:proofErr w:type="spellEnd"/>
            <w:r w:rsidRPr="00C47C29">
              <w:t xml:space="preserve"> </w:t>
            </w:r>
            <w:proofErr w:type="spellStart"/>
            <w:r w:rsidRPr="00C47C29">
              <w:t>jaunu</w:t>
            </w:r>
            <w:proofErr w:type="spellEnd"/>
            <w:r w:rsidRPr="00C47C29">
              <w:t xml:space="preserve"> </w:t>
            </w:r>
            <w:proofErr w:type="spellStart"/>
            <w:r w:rsidRPr="00C47C29">
              <w:t>produktu</w:t>
            </w:r>
            <w:proofErr w:type="spellEnd"/>
            <w:r w:rsidRPr="00C47C29">
              <w:t xml:space="preserve"> </w:t>
            </w:r>
            <w:proofErr w:type="spellStart"/>
            <w:r w:rsidRPr="00C47C29">
              <w:t>uzņēmumā</w:t>
            </w:r>
            <w:proofErr w:type="spellEnd"/>
            <w:r w:rsidRPr="00C47C29">
              <w:t xml:space="preserve"> ,</w:t>
            </w:r>
            <w:proofErr w:type="spellStart"/>
            <w:r w:rsidRPr="00C47C29">
              <w:t>tā</w:t>
            </w:r>
            <w:proofErr w:type="spellEnd"/>
            <w:r w:rsidRPr="00C47C29">
              <w:t xml:space="preserve"> </w:t>
            </w:r>
            <w:proofErr w:type="spellStart"/>
            <w:r w:rsidRPr="00C47C29">
              <w:t>tirgus</w:t>
            </w:r>
            <w:proofErr w:type="spellEnd"/>
            <w:r w:rsidRPr="00C47C29">
              <w:t xml:space="preserve"> </w:t>
            </w:r>
            <w:proofErr w:type="spellStart"/>
            <w:r w:rsidRPr="00C47C29">
              <w:t>izpēti</w:t>
            </w:r>
            <w:proofErr w:type="spellEnd"/>
            <w:r w:rsidRPr="00C47C29">
              <w:t xml:space="preserve">, </w:t>
            </w:r>
            <w:proofErr w:type="spellStart"/>
            <w:r w:rsidRPr="00C47C29">
              <w:t>virzīšanu</w:t>
            </w:r>
            <w:proofErr w:type="spellEnd"/>
            <w:r w:rsidRPr="00C47C29">
              <w:t xml:space="preserve"> un </w:t>
            </w:r>
            <w:proofErr w:type="spellStart"/>
            <w:r w:rsidRPr="00C47C29">
              <w:t>pārdošanu</w:t>
            </w:r>
            <w:proofErr w:type="spellEnd"/>
            <w:r w:rsidRPr="00C47C29">
              <w:t xml:space="preserve"> </w:t>
            </w:r>
            <w:proofErr w:type="spellStart"/>
            <w:r w:rsidRPr="00C47C29">
              <w:t>tirgū</w:t>
            </w:r>
            <w:proofErr w:type="spellEnd"/>
            <w:r w:rsidRPr="00C47C29">
              <w:t>.</w:t>
            </w:r>
          </w:p>
          <w:p w14:paraId="0DBB85FC" w14:textId="77777777" w:rsidR="009B631B" w:rsidRPr="00C47C29" w:rsidRDefault="009B631B" w:rsidP="00FC3876">
            <w:pPr>
              <w:jc w:val="both"/>
            </w:pPr>
            <w:proofErr w:type="spellStart"/>
            <w:r w:rsidRPr="00C47C29">
              <w:t>Lietišķas</w:t>
            </w:r>
            <w:proofErr w:type="spellEnd"/>
            <w:r w:rsidRPr="00C47C29">
              <w:t xml:space="preserve"> </w:t>
            </w:r>
            <w:proofErr w:type="spellStart"/>
            <w:r w:rsidRPr="00C47C29">
              <w:t>pētnieciskās</w:t>
            </w:r>
            <w:proofErr w:type="spellEnd"/>
            <w:r w:rsidRPr="00C47C29">
              <w:t xml:space="preserve"> </w:t>
            </w:r>
            <w:proofErr w:type="spellStart"/>
            <w:r w:rsidRPr="00C47C29">
              <w:t>darbības</w:t>
            </w:r>
            <w:proofErr w:type="spellEnd"/>
            <w:r w:rsidRPr="00C47C29">
              <w:t xml:space="preserve"> </w:t>
            </w:r>
            <w:proofErr w:type="spellStart"/>
            <w:r w:rsidRPr="00C47C29">
              <w:t>rezultātā</w:t>
            </w:r>
            <w:proofErr w:type="spellEnd"/>
            <w:r w:rsidRPr="00C47C29">
              <w:t xml:space="preserve"> </w:t>
            </w:r>
            <w:proofErr w:type="spellStart"/>
            <w:r w:rsidRPr="00C47C29">
              <w:t>studenti</w:t>
            </w:r>
            <w:proofErr w:type="spellEnd"/>
            <w:r w:rsidRPr="00C47C29">
              <w:t xml:space="preserve"> </w:t>
            </w:r>
            <w:proofErr w:type="spellStart"/>
            <w:r w:rsidRPr="00C47C29">
              <w:t>ieguva</w:t>
            </w:r>
            <w:proofErr w:type="spellEnd"/>
            <w:r w:rsidRPr="00C47C29">
              <w:t xml:space="preserve"> </w:t>
            </w:r>
            <w:proofErr w:type="spellStart"/>
            <w:r w:rsidRPr="00C47C29">
              <w:t>personīgi</w:t>
            </w:r>
            <w:proofErr w:type="spellEnd"/>
            <w:r w:rsidRPr="00C47C29">
              <w:t xml:space="preserve"> </w:t>
            </w:r>
            <w:proofErr w:type="spellStart"/>
            <w:r w:rsidRPr="00C47C29">
              <w:t>nozīmīgas</w:t>
            </w:r>
            <w:proofErr w:type="spellEnd"/>
            <w:r w:rsidRPr="00C47C29">
              <w:t xml:space="preserve"> </w:t>
            </w:r>
            <w:proofErr w:type="spellStart"/>
            <w:r w:rsidRPr="00C47C29">
              <w:t>zināšanas</w:t>
            </w:r>
            <w:proofErr w:type="spellEnd"/>
            <w:r w:rsidRPr="00C47C29">
              <w:t xml:space="preserve">, </w:t>
            </w:r>
            <w:proofErr w:type="spellStart"/>
            <w:proofErr w:type="gramStart"/>
            <w:r w:rsidRPr="00C47C29">
              <w:t>attīstīja</w:t>
            </w:r>
            <w:proofErr w:type="spellEnd"/>
            <w:r w:rsidRPr="00C47C29">
              <w:t xml:space="preserve">  </w:t>
            </w:r>
            <w:proofErr w:type="spellStart"/>
            <w:r w:rsidRPr="00C47C29">
              <w:t>radošu</w:t>
            </w:r>
            <w:proofErr w:type="spellEnd"/>
            <w:proofErr w:type="gramEnd"/>
            <w:r w:rsidRPr="00C47C29">
              <w:t xml:space="preserve"> </w:t>
            </w:r>
            <w:proofErr w:type="spellStart"/>
            <w:r w:rsidRPr="00C47C29">
              <w:t>domāšanu</w:t>
            </w:r>
            <w:proofErr w:type="spellEnd"/>
            <w:r w:rsidRPr="00C47C29">
              <w:t xml:space="preserve">, </w:t>
            </w:r>
            <w:proofErr w:type="spellStart"/>
            <w:r w:rsidRPr="00C47C29">
              <w:t>veidoja</w:t>
            </w:r>
            <w:proofErr w:type="spellEnd"/>
            <w:r w:rsidRPr="00C47C29">
              <w:t xml:space="preserve"> </w:t>
            </w:r>
            <w:proofErr w:type="spellStart"/>
            <w:r w:rsidRPr="00C47C29">
              <w:t>savu</w:t>
            </w:r>
            <w:proofErr w:type="spellEnd"/>
            <w:r w:rsidRPr="00C47C29">
              <w:t xml:space="preserve">  un </w:t>
            </w:r>
            <w:proofErr w:type="spellStart"/>
            <w:r w:rsidRPr="00C47C29">
              <w:t>komandas</w:t>
            </w:r>
            <w:proofErr w:type="spellEnd"/>
            <w:r w:rsidRPr="00C47C29">
              <w:t xml:space="preserve"> </w:t>
            </w:r>
            <w:proofErr w:type="spellStart"/>
            <w:r w:rsidRPr="00C47C29">
              <w:t>pašnovērtējumu</w:t>
            </w:r>
            <w:proofErr w:type="spellEnd"/>
            <w:r w:rsidRPr="00C47C29">
              <w:t xml:space="preserve">, </w:t>
            </w:r>
            <w:proofErr w:type="spellStart"/>
            <w:r w:rsidRPr="00C47C29">
              <w:t>kā</w:t>
            </w:r>
            <w:proofErr w:type="spellEnd"/>
            <w:r w:rsidRPr="00C47C29">
              <w:t xml:space="preserve"> </w:t>
            </w:r>
            <w:proofErr w:type="spellStart"/>
            <w:r w:rsidRPr="00C47C29">
              <w:t>arī</w:t>
            </w:r>
            <w:proofErr w:type="spellEnd"/>
            <w:r w:rsidRPr="00C47C29">
              <w:t xml:space="preserve"> </w:t>
            </w:r>
            <w:proofErr w:type="spellStart"/>
            <w:r w:rsidRPr="00C47C29">
              <w:t>pozitīvu</w:t>
            </w:r>
            <w:proofErr w:type="spellEnd"/>
            <w:r w:rsidRPr="00C47C29">
              <w:t xml:space="preserve"> </w:t>
            </w:r>
            <w:proofErr w:type="spellStart"/>
            <w:r w:rsidRPr="00C47C29">
              <w:t>attieksmi</w:t>
            </w:r>
            <w:proofErr w:type="spellEnd"/>
            <w:r w:rsidRPr="00C47C29">
              <w:t xml:space="preserve"> </w:t>
            </w:r>
            <w:proofErr w:type="spellStart"/>
            <w:r w:rsidRPr="00C47C29">
              <w:t>vienam</w:t>
            </w:r>
            <w:proofErr w:type="spellEnd"/>
            <w:r w:rsidRPr="00C47C29">
              <w:t xml:space="preserve"> </w:t>
            </w:r>
            <w:proofErr w:type="spellStart"/>
            <w:r w:rsidRPr="00C47C29">
              <w:t>pret</w:t>
            </w:r>
            <w:proofErr w:type="spellEnd"/>
            <w:r w:rsidRPr="00C47C29">
              <w:t xml:space="preserve"> </w:t>
            </w:r>
            <w:proofErr w:type="spellStart"/>
            <w:r w:rsidRPr="00C47C29">
              <w:t>otru</w:t>
            </w:r>
            <w:proofErr w:type="spellEnd"/>
            <w:r w:rsidRPr="00C47C29">
              <w:t xml:space="preserve"> un </w:t>
            </w:r>
            <w:proofErr w:type="spellStart"/>
            <w:r w:rsidRPr="00C47C29">
              <w:t>darbu</w:t>
            </w:r>
            <w:proofErr w:type="spellEnd"/>
            <w:r w:rsidRPr="00C47C29">
              <w:t xml:space="preserve"> </w:t>
            </w:r>
            <w:proofErr w:type="spellStart"/>
            <w:r w:rsidRPr="00C47C29">
              <w:t>kopumā</w:t>
            </w:r>
            <w:proofErr w:type="spellEnd"/>
            <w:r w:rsidRPr="00C47C29">
              <w:t>.</w:t>
            </w:r>
          </w:p>
          <w:p w14:paraId="6E0FD56F" w14:textId="77777777" w:rsidR="009B631B" w:rsidRPr="00C47C29" w:rsidRDefault="009B631B" w:rsidP="00FC3876">
            <w:pPr>
              <w:jc w:val="both"/>
            </w:pPr>
            <w:r w:rsidRPr="00C47C29">
              <w:t xml:space="preserve"> </w:t>
            </w:r>
            <w:proofErr w:type="spellStart"/>
            <w:r w:rsidRPr="00C47C29">
              <w:t>Uzskatu</w:t>
            </w:r>
            <w:proofErr w:type="spellEnd"/>
            <w:r w:rsidRPr="00C47C29">
              <w:t xml:space="preserve">, ka </w:t>
            </w:r>
            <w:proofErr w:type="spellStart"/>
            <w:r w:rsidRPr="00C47C29">
              <w:t>studentiem</w:t>
            </w:r>
            <w:proofErr w:type="spellEnd"/>
            <w:r w:rsidRPr="00C47C29">
              <w:t xml:space="preserve"> </w:t>
            </w:r>
            <w:proofErr w:type="spellStart"/>
            <w:r w:rsidRPr="00C47C29">
              <w:t>izdevās</w:t>
            </w:r>
            <w:proofErr w:type="spellEnd"/>
            <w:r w:rsidRPr="00C47C29">
              <w:t xml:space="preserve"> </w:t>
            </w:r>
            <w:proofErr w:type="spellStart"/>
            <w:r w:rsidRPr="00C47C29">
              <w:t>sasniegt</w:t>
            </w:r>
            <w:proofErr w:type="spellEnd"/>
            <w:r w:rsidRPr="00C47C29">
              <w:t xml:space="preserve"> </w:t>
            </w:r>
            <w:proofErr w:type="spellStart"/>
            <w:r w:rsidRPr="00C47C29">
              <w:t>daļēji</w:t>
            </w:r>
            <w:proofErr w:type="spellEnd"/>
            <w:r w:rsidRPr="00C47C29">
              <w:t xml:space="preserve"> </w:t>
            </w:r>
            <w:proofErr w:type="spellStart"/>
            <w:r w:rsidRPr="00C47C29">
              <w:t>uzņēmēja</w:t>
            </w:r>
            <w:proofErr w:type="spellEnd"/>
            <w:r w:rsidRPr="00C47C29">
              <w:t xml:space="preserve"> </w:t>
            </w:r>
            <w:proofErr w:type="spellStart"/>
            <w:r w:rsidRPr="00C47C29">
              <w:t>sagaidāmos</w:t>
            </w:r>
            <w:proofErr w:type="spellEnd"/>
            <w:r w:rsidRPr="00C47C29">
              <w:t xml:space="preserve"> </w:t>
            </w:r>
            <w:proofErr w:type="spellStart"/>
            <w:r w:rsidRPr="00C47C29">
              <w:t>problēmu</w:t>
            </w:r>
            <w:proofErr w:type="spellEnd"/>
            <w:r w:rsidRPr="00C47C29">
              <w:t xml:space="preserve"> </w:t>
            </w:r>
            <w:proofErr w:type="spellStart"/>
            <w:r w:rsidRPr="00C47C29">
              <w:t>risināšanas</w:t>
            </w:r>
            <w:proofErr w:type="spellEnd"/>
            <w:r w:rsidRPr="00C47C29">
              <w:t xml:space="preserve"> </w:t>
            </w:r>
            <w:proofErr w:type="spellStart"/>
            <w:r w:rsidRPr="00C47C29">
              <w:t>rezultātus</w:t>
            </w:r>
            <w:proofErr w:type="spellEnd"/>
            <w:r w:rsidRPr="00C47C29">
              <w:t xml:space="preserve">. Tas </w:t>
            </w:r>
            <w:proofErr w:type="spellStart"/>
            <w:r w:rsidRPr="00C47C29">
              <w:t>arī</w:t>
            </w:r>
            <w:proofErr w:type="spellEnd"/>
            <w:r w:rsidRPr="00C47C29">
              <w:t xml:space="preserve"> </w:t>
            </w:r>
            <w:proofErr w:type="spellStart"/>
            <w:r w:rsidRPr="00C47C29">
              <w:t>ir</w:t>
            </w:r>
            <w:proofErr w:type="spellEnd"/>
            <w:r w:rsidRPr="00C47C29">
              <w:t xml:space="preserve"> </w:t>
            </w:r>
            <w:proofErr w:type="spellStart"/>
            <w:r w:rsidRPr="00C47C29">
              <w:t>atkarīgs</w:t>
            </w:r>
            <w:proofErr w:type="spellEnd"/>
            <w:r w:rsidRPr="00C47C29">
              <w:t xml:space="preserve"> no </w:t>
            </w:r>
            <w:proofErr w:type="spellStart"/>
            <w:r w:rsidRPr="00C47C29">
              <w:t>tā</w:t>
            </w:r>
            <w:proofErr w:type="spellEnd"/>
            <w:r w:rsidRPr="00C47C29">
              <w:t xml:space="preserve"> </w:t>
            </w:r>
            <w:proofErr w:type="spellStart"/>
            <w:r w:rsidRPr="00C47C29">
              <w:t>cik</w:t>
            </w:r>
            <w:proofErr w:type="spellEnd"/>
            <w:r w:rsidRPr="00C47C29">
              <w:t xml:space="preserve"> </w:t>
            </w:r>
            <w:proofErr w:type="spellStart"/>
            <w:r w:rsidRPr="00C47C29">
              <w:t>precīzi</w:t>
            </w:r>
            <w:proofErr w:type="spellEnd"/>
            <w:r w:rsidRPr="00C47C29">
              <w:t xml:space="preserve"> </w:t>
            </w:r>
            <w:proofErr w:type="spellStart"/>
            <w:r w:rsidRPr="00C47C29">
              <w:t>uzņēmējs</w:t>
            </w:r>
            <w:proofErr w:type="spellEnd"/>
            <w:r w:rsidRPr="00C47C29">
              <w:t xml:space="preserve"> </w:t>
            </w:r>
            <w:proofErr w:type="spellStart"/>
            <w:r w:rsidRPr="00C47C29">
              <w:t>ir</w:t>
            </w:r>
            <w:proofErr w:type="spellEnd"/>
            <w:r w:rsidRPr="00C47C29">
              <w:t xml:space="preserve"> </w:t>
            </w:r>
            <w:proofErr w:type="spellStart"/>
            <w:r w:rsidRPr="00C47C29">
              <w:t>spējīgs</w:t>
            </w:r>
            <w:proofErr w:type="spellEnd"/>
            <w:r w:rsidRPr="00C47C29">
              <w:t xml:space="preserve"> </w:t>
            </w:r>
            <w:proofErr w:type="spellStart"/>
            <w:r w:rsidRPr="00C47C29">
              <w:t>noformulēt</w:t>
            </w:r>
            <w:proofErr w:type="spellEnd"/>
            <w:r w:rsidRPr="00C47C29">
              <w:t xml:space="preserve"> </w:t>
            </w:r>
            <w:proofErr w:type="spellStart"/>
            <w:r w:rsidRPr="00C47C29">
              <w:t>studentiem</w:t>
            </w:r>
            <w:proofErr w:type="spellEnd"/>
            <w:r w:rsidRPr="00C47C29">
              <w:t xml:space="preserve"> </w:t>
            </w:r>
            <w:proofErr w:type="spellStart"/>
            <w:r w:rsidRPr="00C47C29">
              <w:t>pētāmo</w:t>
            </w:r>
            <w:proofErr w:type="spellEnd"/>
            <w:r w:rsidRPr="00C47C29">
              <w:t xml:space="preserve"> </w:t>
            </w:r>
            <w:proofErr w:type="spellStart"/>
            <w:r w:rsidRPr="00C47C29">
              <w:t>problēmu</w:t>
            </w:r>
            <w:proofErr w:type="spellEnd"/>
            <w:r w:rsidRPr="00C47C29">
              <w:t>(</w:t>
            </w:r>
            <w:proofErr w:type="spellStart"/>
            <w:r w:rsidRPr="00C47C29">
              <w:t>uzdevumu</w:t>
            </w:r>
            <w:proofErr w:type="spellEnd"/>
            <w:r w:rsidRPr="00C47C29">
              <w:t>).</w:t>
            </w:r>
          </w:p>
          <w:p w14:paraId="707BE8B3" w14:textId="77777777" w:rsidR="009B631B" w:rsidRPr="00C47C29" w:rsidRDefault="009B631B" w:rsidP="00FC3876">
            <w:pPr>
              <w:pStyle w:val="ListParagraph"/>
              <w:ind w:left="1440"/>
              <w:jc w:val="both"/>
              <w:rPr>
                <w:rFonts w:ascii="Times New Roman" w:eastAsia="Times New Roman" w:hAnsi="Times New Roman" w:cs="Times New Roman"/>
              </w:rPr>
            </w:pPr>
            <w:r w:rsidRPr="00C47C29">
              <w:rPr>
                <w:rFonts w:ascii="Times New Roman" w:eastAsia="Times New Roman" w:hAnsi="Times New Roman" w:cs="Times New Roman"/>
              </w:rPr>
              <w:t xml:space="preserve"> </w:t>
            </w:r>
          </w:p>
          <w:p w14:paraId="5C9B1216" w14:textId="77777777" w:rsidR="009B631B" w:rsidRDefault="009B631B" w:rsidP="00FC3876">
            <w:pPr>
              <w:widowControl w:val="0"/>
            </w:pPr>
          </w:p>
          <w:p w14:paraId="4411C7F5" w14:textId="77777777" w:rsidR="009B631B" w:rsidRDefault="009B631B" w:rsidP="00FC3876">
            <w:pPr>
              <w:widowControl w:val="0"/>
            </w:pPr>
          </w:p>
          <w:p w14:paraId="7930E668" w14:textId="77777777" w:rsidR="009B631B" w:rsidRDefault="009B631B" w:rsidP="00FC3876">
            <w:pPr>
              <w:widowControl w:val="0"/>
            </w:pPr>
          </w:p>
        </w:tc>
      </w:tr>
    </w:tbl>
    <w:p w14:paraId="0A6FF421" w14:textId="77777777" w:rsidR="009B631B" w:rsidRDefault="009B631B" w:rsidP="009B631B">
      <w:pPr>
        <w:ind w:left="720"/>
      </w:pPr>
    </w:p>
    <w:p w14:paraId="03F55349" w14:textId="77777777" w:rsidR="009B631B" w:rsidRDefault="009B631B" w:rsidP="009B631B">
      <w:pPr>
        <w:numPr>
          <w:ilvl w:val="0"/>
          <w:numId w:val="45"/>
        </w:numPr>
      </w:pPr>
      <w:proofErr w:type="spellStart"/>
      <w:r>
        <w:lastRenderedPageBreak/>
        <w:t>Kādas</w:t>
      </w:r>
      <w:proofErr w:type="spellEnd"/>
      <w:r>
        <w:t xml:space="preserve"> </w:t>
      </w:r>
      <w:proofErr w:type="spellStart"/>
      <w:r>
        <w:t>bija</w:t>
      </w:r>
      <w:proofErr w:type="spellEnd"/>
      <w:r>
        <w:t xml:space="preserve"> (ja </w:t>
      </w:r>
      <w:proofErr w:type="spellStart"/>
      <w:r>
        <w:t>bija</w:t>
      </w:r>
      <w:proofErr w:type="spellEnd"/>
      <w:r>
        <w:t xml:space="preserve">) </w:t>
      </w:r>
      <w:proofErr w:type="spellStart"/>
      <w:r>
        <w:t>galvenās</w:t>
      </w:r>
      <w:proofErr w:type="spellEnd"/>
      <w:r>
        <w:t xml:space="preserve"> </w:t>
      </w:r>
      <w:proofErr w:type="spellStart"/>
      <w:r>
        <w:t>grūtības</w:t>
      </w:r>
      <w:proofErr w:type="spellEnd"/>
      <w:r>
        <w:t xml:space="preserve">, </w:t>
      </w:r>
      <w:proofErr w:type="spellStart"/>
      <w:r>
        <w:t>kapēc</w:t>
      </w:r>
      <w:proofErr w:type="spellEnd"/>
      <w:r>
        <w:t xml:space="preserve"> </w:t>
      </w:r>
      <w:proofErr w:type="spellStart"/>
      <w:r>
        <w:t>neizdevās</w:t>
      </w:r>
      <w:proofErr w:type="spellEnd"/>
      <w:r>
        <w:t xml:space="preserve"> </w:t>
      </w:r>
      <w:proofErr w:type="spellStart"/>
      <w:r>
        <w:t>sasniegt</w:t>
      </w:r>
      <w:proofErr w:type="spellEnd"/>
      <w:r>
        <w:t xml:space="preserve"> </w:t>
      </w:r>
      <w:proofErr w:type="spellStart"/>
      <w:r>
        <w:t>sagaidāmo</w:t>
      </w:r>
      <w:proofErr w:type="spellEnd"/>
      <w:r>
        <w:t xml:space="preserve"> </w:t>
      </w:r>
      <w:proofErr w:type="spellStart"/>
      <w:r>
        <w:t>rezultātu</w:t>
      </w:r>
      <w:proofErr w:type="spellEnd"/>
      <w:r>
        <w:t xml:space="preserve"> </w:t>
      </w:r>
      <w:proofErr w:type="spellStart"/>
      <w:r>
        <w:t>uz</w:t>
      </w:r>
      <w:proofErr w:type="spellEnd"/>
      <w:r>
        <w:t xml:space="preserve"> 100%?</w:t>
      </w:r>
    </w:p>
    <w:p w14:paraId="7588BAF5" w14:textId="77777777" w:rsidR="009B631B" w:rsidRDefault="009B631B" w:rsidP="009B631B"/>
    <w:tbl>
      <w:tblPr>
        <w:tblW w:w="8325"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25"/>
      </w:tblGrid>
      <w:tr w:rsidR="009B631B" w14:paraId="68CC7964" w14:textId="77777777" w:rsidTr="00FC3876">
        <w:trPr>
          <w:trHeight w:val="4980"/>
        </w:trPr>
        <w:tc>
          <w:tcPr>
            <w:tcW w:w="8325" w:type="dxa"/>
            <w:shd w:val="clear" w:color="auto" w:fill="auto"/>
            <w:tcMar>
              <w:top w:w="100" w:type="dxa"/>
              <w:left w:w="100" w:type="dxa"/>
              <w:bottom w:w="100" w:type="dxa"/>
              <w:right w:w="100" w:type="dxa"/>
            </w:tcMar>
          </w:tcPr>
          <w:p w14:paraId="197945FD" w14:textId="77777777" w:rsidR="009B631B" w:rsidRPr="00C47C29" w:rsidRDefault="009B631B" w:rsidP="00FC3876">
            <w:pPr>
              <w:widowControl w:val="0"/>
              <w:rPr>
                <w:highlight w:val="white"/>
              </w:rPr>
            </w:pPr>
            <w:proofErr w:type="spellStart"/>
            <w:r w:rsidRPr="00C47C29">
              <w:t>Studenti</w:t>
            </w:r>
            <w:proofErr w:type="spellEnd"/>
            <w:r w:rsidRPr="00C47C29">
              <w:t xml:space="preserve"> </w:t>
            </w:r>
            <w:proofErr w:type="spellStart"/>
            <w:proofErr w:type="gramStart"/>
            <w:r w:rsidRPr="00C47C29">
              <w:t>praktiski</w:t>
            </w:r>
            <w:proofErr w:type="spellEnd"/>
            <w:r w:rsidRPr="00C47C29">
              <w:t xml:space="preserve">  </w:t>
            </w:r>
            <w:proofErr w:type="spellStart"/>
            <w:r w:rsidRPr="00C47C29">
              <w:t>veicot</w:t>
            </w:r>
            <w:proofErr w:type="spellEnd"/>
            <w:proofErr w:type="gramEnd"/>
            <w:r w:rsidRPr="00C47C29">
              <w:rPr>
                <w:highlight w:val="white"/>
              </w:rPr>
              <w:t xml:space="preserve"> </w:t>
            </w:r>
            <w:proofErr w:type="spellStart"/>
            <w:r w:rsidRPr="00C47C29">
              <w:rPr>
                <w:highlight w:val="white"/>
              </w:rPr>
              <w:t>tirgus</w:t>
            </w:r>
            <w:proofErr w:type="spellEnd"/>
            <w:r w:rsidRPr="00C47C29">
              <w:rPr>
                <w:highlight w:val="white"/>
              </w:rPr>
              <w:t xml:space="preserve"> </w:t>
            </w:r>
            <w:proofErr w:type="spellStart"/>
            <w:r w:rsidRPr="00C47C29">
              <w:rPr>
                <w:highlight w:val="white"/>
              </w:rPr>
              <w:t>izpēti</w:t>
            </w:r>
            <w:proofErr w:type="spellEnd"/>
            <w:r w:rsidRPr="00C47C29">
              <w:rPr>
                <w:highlight w:val="white"/>
              </w:rPr>
              <w:t xml:space="preserve">, </w:t>
            </w:r>
            <w:proofErr w:type="spellStart"/>
            <w:r w:rsidRPr="00C47C29">
              <w:rPr>
                <w:highlight w:val="white"/>
              </w:rPr>
              <w:t>situāciju</w:t>
            </w:r>
            <w:proofErr w:type="spellEnd"/>
            <w:r w:rsidRPr="00C47C29">
              <w:rPr>
                <w:highlight w:val="white"/>
              </w:rPr>
              <w:t xml:space="preserve"> </w:t>
            </w:r>
            <w:proofErr w:type="spellStart"/>
            <w:r w:rsidRPr="00C47C29">
              <w:rPr>
                <w:highlight w:val="white"/>
              </w:rPr>
              <w:t>analīzi</w:t>
            </w:r>
            <w:proofErr w:type="spellEnd"/>
            <w:r w:rsidRPr="00C47C29">
              <w:rPr>
                <w:highlight w:val="white"/>
              </w:rPr>
              <w:t xml:space="preserve"> un </w:t>
            </w:r>
            <w:proofErr w:type="spellStart"/>
            <w:r w:rsidRPr="00C47C29">
              <w:rPr>
                <w:highlight w:val="white"/>
              </w:rPr>
              <w:t>meklējot</w:t>
            </w:r>
            <w:proofErr w:type="spellEnd"/>
            <w:r w:rsidRPr="00C47C29">
              <w:rPr>
                <w:highlight w:val="white"/>
              </w:rPr>
              <w:t xml:space="preserve"> </w:t>
            </w:r>
            <w:proofErr w:type="spellStart"/>
            <w:r w:rsidRPr="00C47C29">
              <w:rPr>
                <w:highlight w:val="white"/>
              </w:rPr>
              <w:t>labāko</w:t>
            </w:r>
            <w:proofErr w:type="spellEnd"/>
            <w:r w:rsidRPr="00C47C29">
              <w:rPr>
                <w:highlight w:val="white"/>
              </w:rPr>
              <w:t xml:space="preserve"> </w:t>
            </w:r>
            <w:proofErr w:type="spellStart"/>
            <w:r w:rsidRPr="00C47C29">
              <w:rPr>
                <w:highlight w:val="white"/>
              </w:rPr>
              <w:t>risinājumu</w:t>
            </w:r>
            <w:proofErr w:type="spellEnd"/>
            <w:r w:rsidRPr="00C47C29">
              <w:rPr>
                <w:highlight w:val="white"/>
              </w:rPr>
              <w:t xml:space="preserve">,  </w:t>
            </w:r>
            <w:proofErr w:type="spellStart"/>
            <w:r w:rsidRPr="00C47C29">
              <w:rPr>
                <w:highlight w:val="white"/>
              </w:rPr>
              <w:t>neprata</w:t>
            </w:r>
            <w:proofErr w:type="spellEnd"/>
            <w:r w:rsidRPr="00C47C29">
              <w:rPr>
                <w:highlight w:val="white"/>
              </w:rPr>
              <w:t xml:space="preserve"> </w:t>
            </w:r>
            <w:proofErr w:type="spellStart"/>
            <w:r w:rsidRPr="00C47C29">
              <w:rPr>
                <w:highlight w:val="white"/>
              </w:rPr>
              <w:t>vienlīdzīgi</w:t>
            </w:r>
            <w:proofErr w:type="spellEnd"/>
            <w:r w:rsidRPr="00C47C29">
              <w:rPr>
                <w:highlight w:val="white"/>
              </w:rPr>
              <w:t xml:space="preserve"> </w:t>
            </w:r>
            <w:proofErr w:type="spellStart"/>
            <w:r w:rsidRPr="00C47C29">
              <w:rPr>
                <w:highlight w:val="white"/>
              </w:rPr>
              <w:t>sadalīt</w:t>
            </w:r>
            <w:proofErr w:type="spellEnd"/>
            <w:r w:rsidRPr="00C47C29">
              <w:rPr>
                <w:highlight w:val="white"/>
              </w:rPr>
              <w:t xml:space="preserve"> </w:t>
            </w:r>
            <w:proofErr w:type="spellStart"/>
            <w:r w:rsidRPr="00C47C29">
              <w:rPr>
                <w:highlight w:val="white"/>
              </w:rPr>
              <w:t>darba</w:t>
            </w:r>
            <w:proofErr w:type="spellEnd"/>
            <w:r w:rsidRPr="00C47C29">
              <w:rPr>
                <w:highlight w:val="white"/>
              </w:rPr>
              <w:t xml:space="preserve"> </w:t>
            </w:r>
            <w:proofErr w:type="spellStart"/>
            <w:r w:rsidRPr="00C47C29">
              <w:rPr>
                <w:highlight w:val="white"/>
              </w:rPr>
              <w:t>apjomu</w:t>
            </w:r>
            <w:proofErr w:type="spellEnd"/>
            <w:r w:rsidRPr="00C47C29">
              <w:rPr>
                <w:highlight w:val="white"/>
              </w:rPr>
              <w:t xml:space="preserve"> un </w:t>
            </w:r>
            <w:proofErr w:type="spellStart"/>
            <w:r w:rsidRPr="00C47C29">
              <w:rPr>
                <w:highlight w:val="white"/>
              </w:rPr>
              <w:t>līdz</w:t>
            </w:r>
            <w:proofErr w:type="spellEnd"/>
            <w:r w:rsidRPr="00C47C29">
              <w:rPr>
                <w:highlight w:val="white"/>
              </w:rPr>
              <w:t xml:space="preserve"> </w:t>
            </w:r>
            <w:proofErr w:type="spellStart"/>
            <w:r w:rsidRPr="00C47C29">
              <w:rPr>
                <w:highlight w:val="white"/>
              </w:rPr>
              <w:t>ar</w:t>
            </w:r>
            <w:proofErr w:type="spellEnd"/>
            <w:r w:rsidRPr="00C47C29">
              <w:rPr>
                <w:highlight w:val="white"/>
              </w:rPr>
              <w:t xml:space="preserve"> to  </w:t>
            </w:r>
            <w:proofErr w:type="spellStart"/>
            <w:r w:rsidRPr="00C47C29">
              <w:rPr>
                <w:highlight w:val="white"/>
              </w:rPr>
              <w:t>katra</w:t>
            </w:r>
            <w:proofErr w:type="spellEnd"/>
            <w:r w:rsidRPr="00C47C29">
              <w:rPr>
                <w:highlight w:val="white"/>
              </w:rPr>
              <w:t xml:space="preserve"> </w:t>
            </w:r>
            <w:proofErr w:type="spellStart"/>
            <w:r w:rsidRPr="00C47C29">
              <w:rPr>
                <w:highlight w:val="white"/>
              </w:rPr>
              <w:t>studenta</w:t>
            </w:r>
            <w:proofErr w:type="spellEnd"/>
            <w:r w:rsidRPr="00C47C29">
              <w:rPr>
                <w:highlight w:val="white"/>
              </w:rPr>
              <w:t xml:space="preserve"> </w:t>
            </w:r>
            <w:proofErr w:type="spellStart"/>
            <w:r w:rsidRPr="00C47C29">
              <w:rPr>
                <w:highlight w:val="white"/>
              </w:rPr>
              <w:t>personīgais</w:t>
            </w:r>
            <w:proofErr w:type="spellEnd"/>
            <w:r w:rsidRPr="00C47C29">
              <w:rPr>
                <w:highlight w:val="white"/>
              </w:rPr>
              <w:t xml:space="preserve"> </w:t>
            </w:r>
            <w:proofErr w:type="spellStart"/>
            <w:r w:rsidRPr="00C47C29">
              <w:rPr>
                <w:highlight w:val="white"/>
              </w:rPr>
              <w:t>ieguldījums</w:t>
            </w:r>
            <w:proofErr w:type="spellEnd"/>
            <w:r w:rsidRPr="00C47C29">
              <w:rPr>
                <w:highlight w:val="white"/>
              </w:rPr>
              <w:t xml:space="preserve"> </w:t>
            </w:r>
            <w:proofErr w:type="spellStart"/>
            <w:r w:rsidRPr="00C47C29">
              <w:rPr>
                <w:highlight w:val="white"/>
              </w:rPr>
              <w:t>kopējā</w:t>
            </w:r>
            <w:proofErr w:type="spellEnd"/>
            <w:r w:rsidRPr="00C47C29">
              <w:rPr>
                <w:highlight w:val="white"/>
              </w:rPr>
              <w:t xml:space="preserve"> </w:t>
            </w:r>
            <w:proofErr w:type="spellStart"/>
            <w:r w:rsidRPr="00C47C29">
              <w:rPr>
                <w:highlight w:val="white"/>
              </w:rPr>
              <w:t>rezultātā</w:t>
            </w:r>
            <w:proofErr w:type="spellEnd"/>
            <w:r w:rsidRPr="00C47C29">
              <w:rPr>
                <w:highlight w:val="white"/>
              </w:rPr>
              <w:t xml:space="preserve"> </w:t>
            </w:r>
            <w:proofErr w:type="spellStart"/>
            <w:r w:rsidRPr="00C47C29">
              <w:rPr>
                <w:highlight w:val="white"/>
              </w:rPr>
              <w:t>bija</w:t>
            </w:r>
            <w:proofErr w:type="spellEnd"/>
            <w:r w:rsidRPr="00C47C29">
              <w:rPr>
                <w:highlight w:val="white"/>
              </w:rPr>
              <w:t xml:space="preserve"> </w:t>
            </w:r>
            <w:proofErr w:type="spellStart"/>
            <w:r w:rsidRPr="00C47C29">
              <w:rPr>
                <w:highlight w:val="white"/>
              </w:rPr>
              <w:t>atšķrīgs</w:t>
            </w:r>
            <w:proofErr w:type="spellEnd"/>
            <w:r w:rsidRPr="00C47C29">
              <w:rPr>
                <w:highlight w:val="white"/>
              </w:rPr>
              <w:t>.</w:t>
            </w:r>
          </w:p>
          <w:p w14:paraId="5C7EAD7C" w14:textId="77777777" w:rsidR="009B631B" w:rsidRPr="00C47C29" w:rsidRDefault="009B631B" w:rsidP="00FC3876">
            <w:pPr>
              <w:widowControl w:val="0"/>
              <w:rPr>
                <w:b/>
                <w:highlight w:val="white"/>
              </w:rPr>
            </w:pPr>
            <w:proofErr w:type="spellStart"/>
            <w:proofErr w:type="gramStart"/>
            <w:r w:rsidRPr="00C47C29">
              <w:rPr>
                <w:highlight w:val="white"/>
              </w:rPr>
              <w:t>Studentiem</w:t>
            </w:r>
            <w:proofErr w:type="spellEnd"/>
            <w:r w:rsidRPr="00C47C29">
              <w:rPr>
                <w:highlight w:val="white"/>
              </w:rPr>
              <w:t xml:space="preserve">  tika</w:t>
            </w:r>
            <w:proofErr w:type="gramEnd"/>
            <w:r w:rsidRPr="00C47C29">
              <w:rPr>
                <w:highlight w:val="white"/>
              </w:rPr>
              <w:t xml:space="preserve"> </w:t>
            </w:r>
            <w:proofErr w:type="spellStart"/>
            <w:r w:rsidRPr="00C47C29">
              <w:rPr>
                <w:highlight w:val="white"/>
              </w:rPr>
              <w:t>piedāvāta</w:t>
            </w:r>
            <w:proofErr w:type="spellEnd"/>
            <w:r w:rsidRPr="00C47C29">
              <w:rPr>
                <w:highlight w:val="white"/>
              </w:rPr>
              <w:t xml:space="preserve"> </w:t>
            </w:r>
            <w:proofErr w:type="spellStart"/>
            <w:r w:rsidRPr="00C47C29">
              <w:rPr>
                <w:highlight w:val="white"/>
              </w:rPr>
              <w:t>iespēja</w:t>
            </w:r>
            <w:proofErr w:type="spellEnd"/>
            <w:r w:rsidRPr="00C47C29">
              <w:rPr>
                <w:highlight w:val="white"/>
              </w:rPr>
              <w:t xml:space="preserve"> </w:t>
            </w:r>
            <w:proofErr w:type="spellStart"/>
            <w:r w:rsidRPr="00C47C29">
              <w:rPr>
                <w:highlight w:val="white"/>
              </w:rPr>
              <w:t>braukt</w:t>
            </w:r>
            <w:proofErr w:type="spellEnd"/>
            <w:r w:rsidRPr="00C47C29">
              <w:rPr>
                <w:highlight w:val="white"/>
              </w:rPr>
              <w:t xml:space="preserve">  </w:t>
            </w:r>
            <w:proofErr w:type="spellStart"/>
            <w:r w:rsidRPr="00C47C29">
              <w:rPr>
                <w:highlight w:val="white"/>
              </w:rPr>
              <w:t>mācību</w:t>
            </w:r>
            <w:proofErr w:type="spellEnd"/>
            <w:r w:rsidRPr="00C47C29">
              <w:rPr>
                <w:highlight w:val="white"/>
              </w:rPr>
              <w:t xml:space="preserve"> </w:t>
            </w:r>
            <w:proofErr w:type="spellStart"/>
            <w:r w:rsidRPr="00C47C29">
              <w:rPr>
                <w:highlight w:val="white"/>
              </w:rPr>
              <w:t>ekskursijās</w:t>
            </w:r>
            <w:proofErr w:type="spellEnd"/>
            <w:r w:rsidRPr="00C47C29">
              <w:rPr>
                <w:highlight w:val="white"/>
              </w:rPr>
              <w:t xml:space="preserve"> </w:t>
            </w:r>
            <w:proofErr w:type="spellStart"/>
            <w:r w:rsidRPr="00C47C29">
              <w:rPr>
                <w:highlight w:val="white"/>
              </w:rPr>
              <w:t>uz</w:t>
            </w:r>
            <w:proofErr w:type="spellEnd"/>
            <w:r w:rsidRPr="00C47C29">
              <w:rPr>
                <w:highlight w:val="white"/>
              </w:rPr>
              <w:t xml:space="preserve"> </w:t>
            </w:r>
            <w:proofErr w:type="spellStart"/>
            <w:r w:rsidRPr="00C47C29">
              <w:rPr>
                <w:highlight w:val="white"/>
              </w:rPr>
              <w:t>uzņēmumiem</w:t>
            </w:r>
            <w:proofErr w:type="spellEnd"/>
            <w:r w:rsidRPr="00C47C29">
              <w:rPr>
                <w:highlight w:val="white"/>
              </w:rPr>
              <w:t xml:space="preserve">, </w:t>
            </w:r>
            <w:proofErr w:type="spellStart"/>
            <w:r w:rsidRPr="00C47C29">
              <w:rPr>
                <w:highlight w:val="white"/>
              </w:rPr>
              <w:t>intervēt</w:t>
            </w:r>
            <w:proofErr w:type="spellEnd"/>
            <w:r w:rsidRPr="00C47C29">
              <w:rPr>
                <w:highlight w:val="white"/>
              </w:rPr>
              <w:t xml:space="preserve"> </w:t>
            </w:r>
            <w:proofErr w:type="spellStart"/>
            <w:r w:rsidRPr="00C47C29">
              <w:rPr>
                <w:highlight w:val="white"/>
              </w:rPr>
              <w:t>uzņēmējus</w:t>
            </w:r>
            <w:proofErr w:type="spellEnd"/>
            <w:r w:rsidRPr="00C47C29">
              <w:rPr>
                <w:highlight w:val="white"/>
              </w:rPr>
              <w:t xml:space="preserve">/ </w:t>
            </w:r>
            <w:proofErr w:type="spellStart"/>
            <w:r w:rsidRPr="00C47C29">
              <w:rPr>
                <w:highlight w:val="white"/>
              </w:rPr>
              <w:t>speciālistus</w:t>
            </w:r>
            <w:proofErr w:type="spellEnd"/>
            <w:r w:rsidRPr="00C47C29">
              <w:rPr>
                <w:highlight w:val="white"/>
              </w:rPr>
              <w:t xml:space="preserve">, </w:t>
            </w:r>
            <w:proofErr w:type="spellStart"/>
            <w:r w:rsidRPr="00C47C29">
              <w:rPr>
                <w:highlight w:val="white"/>
              </w:rPr>
              <w:t>taču</w:t>
            </w:r>
            <w:proofErr w:type="spellEnd"/>
            <w:r w:rsidRPr="00C47C29">
              <w:rPr>
                <w:highlight w:val="white"/>
              </w:rPr>
              <w:t xml:space="preserve"> ne </w:t>
            </w:r>
            <w:proofErr w:type="spellStart"/>
            <w:r w:rsidRPr="00C47C29">
              <w:rPr>
                <w:highlight w:val="white"/>
              </w:rPr>
              <w:t>katrs</w:t>
            </w:r>
            <w:proofErr w:type="spellEnd"/>
            <w:r w:rsidRPr="00C47C29">
              <w:rPr>
                <w:highlight w:val="white"/>
              </w:rPr>
              <w:t xml:space="preserve"> students </w:t>
            </w:r>
            <w:proofErr w:type="spellStart"/>
            <w:r w:rsidRPr="00C47C29">
              <w:rPr>
                <w:highlight w:val="white"/>
              </w:rPr>
              <w:t>šo</w:t>
            </w:r>
            <w:proofErr w:type="spellEnd"/>
            <w:r w:rsidRPr="00C47C29">
              <w:rPr>
                <w:highlight w:val="white"/>
              </w:rPr>
              <w:t xml:space="preserve"> </w:t>
            </w:r>
            <w:proofErr w:type="spellStart"/>
            <w:r w:rsidRPr="00C47C29">
              <w:rPr>
                <w:highlight w:val="white"/>
              </w:rPr>
              <w:t>iespēju</w:t>
            </w:r>
            <w:proofErr w:type="spellEnd"/>
            <w:r w:rsidRPr="00C47C29">
              <w:rPr>
                <w:highlight w:val="white"/>
              </w:rPr>
              <w:t xml:space="preserve"> </w:t>
            </w:r>
            <w:proofErr w:type="spellStart"/>
            <w:r w:rsidRPr="00C47C29">
              <w:rPr>
                <w:highlight w:val="white"/>
              </w:rPr>
              <w:t>labprāt</w:t>
            </w:r>
            <w:proofErr w:type="spellEnd"/>
            <w:r w:rsidRPr="00C47C29">
              <w:rPr>
                <w:highlight w:val="white"/>
              </w:rPr>
              <w:t xml:space="preserve"> </w:t>
            </w:r>
            <w:proofErr w:type="spellStart"/>
            <w:r w:rsidRPr="00C47C29">
              <w:rPr>
                <w:highlight w:val="white"/>
              </w:rPr>
              <w:t>izmantoja</w:t>
            </w:r>
            <w:proofErr w:type="spellEnd"/>
            <w:r w:rsidRPr="00C47C29">
              <w:rPr>
                <w:highlight w:val="white"/>
              </w:rPr>
              <w:t>.</w:t>
            </w:r>
          </w:p>
          <w:p w14:paraId="02D25F31" w14:textId="77777777" w:rsidR="009B631B" w:rsidRDefault="009B631B" w:rsidP="00FC3876">
            <w:pPr>
              <w:widowControl w:val="0"/>
            </w:pPr>
          </w:p>
          <w:p w14:paraId="5B9A98EA" w14:textId="77777777" w:rsidR="009B631B" w:rsidRDefault="009B631B" w:rsidP="00FC3876">
            <w:pPr>
              <w:widowControl w:val="0"/>
            </w:pPr>
          </w:p>
          <w:p w14:paraId="54E9391A" w14:textId="77777777" w:rsidR="009B631B" w:rsidRDefault="009B631B" w:rsidP="00FC3876">
            <w:pPr>
              <w:widowControl w:val="0"/>
            </w:pPr>
          </w:p>
          <w:p w14:paraId="1240811A" w14:textId="77777777" w:rsidR="009B631B" w:rsidRDefault="009B631B" w:rsidP="00FC3876">
            <w:pPr>
              <w:widowControl w:val="0"/>
            </w:pPr>
          </w:p>
          <w:p w14:paraId="4FA57013" w14:textId="77777777" w:rsidR="009B631B" w:rsidRDefault="009B631B" w:rsidP="00FC3876">
            <w:pPr>
              <w:widowControl w:val="0"/>
            </w:pPr>
          </w:p>
          <w:p w14:paraId="18C97A7F" w14:textId="77777777" w:rsidR="009B631B" w:rsidRDefault="009B631B" w:rsidP="00FC3876">
            <w:pPr>
              <w:widowControl w:val="0"/>
            </w:pPr>
          </w:p>
          <w:p w14:paraId="046D1BB4" w14:textId="77777777" w:rsidR="009B631B" w:rsidRDefault="009B631B" w:rsidP="00FC3876">
            <w:pPr>
              <w:widowControl w:val="0"/>
            </w:pPr>
          </w:p>
        </w:tc>
      </w:tr>
    </w:tbl>
    <w:p w14:paraId="0759E998" w14:textId="77777777" w:rsidR="009B631B" w:rsidRDefault="009B631B" w:rsidP="009B631B">
      <w:pPr>
        <w:ind w:left="720"/>
      </w:pPr>
    </w:p>
    <w:p w14:paraId="1F630DCA" w14:textId="77777777" w:rsidR="009B631B" w:rsidRDefault="009B631B" w:rsidP="009B631B">
      <w:pPr>
        <w:ind w:left="720"/>
      </w:pPr>
    </w:p>
    <w:p w14:paraId="3614C03F" w14:textId="77777777" w:rsidR="009B631B" w:rsidRDefault="009B631B" w:rsidP="009B631B">
      <w:pPr>
        <w:numPr>
          <w:ilvl w:val="0"/>
          <w:numId w:val="45"/>
        </w:numPr>
      </w:pPr>
      <w:proofErr w:type="spellStart"/>
      <w:r>
        <w:t>Formulējiet</w:t>
      </w:r>
      <w:proofErr w:type="spellEnd"/>
      <w:r>
        <w:t xml:space="preserve"> </w:t>
      </w:r>
      <w:proofErr w:type="spellStart"/>
      <w:r>
        <w:t>pakalpojumus</w:t>
      </w:r>
      <w:proofErr w:type="spellEnd"/>
      <w:r>
        <w:t xml:space="preserve">, ko </w:t>
      </w:r>
      <w:proofErr w:type="spellStart"/>
      <w:r>
        <w:t>varētu</w:t>
      </w:r>
      <w:proofErr w:type="spellEnd"/>
      <w:r>
        <w:t xml:space="preserve"> </w:t>
      </w:r>
      <w:proofErr w:type="spellStart"/>
      <w:r>
        <w:t>perspektīvā</w:t>
      </w:r>
      <w:proofErr w:type="spellEnd"/>
      <w:r>
        <w:t xml:space="preserve"> </w:t>
      </w:r>
      <w:proofErr w:type="spellStart"/>
      <w:r>
        <w:t>piedāvāt</w:t>
      </w:r>
      <w:proofErr w:type="spellEnd"/>
      <w:r>
        <w:t xml:space="preserve"> </w:t>
      </w:r>
      <w:proofErr w:type="spellStart"/>
      <w:r>
        <w:t>Latgales</w:t>
      </w:r>
      <w:proofErr w:type="spellEnd"/>
      <w:r>
        <w:t xml:space="preserve"> </w:t>
      </w:r>
      <w:proofErr w:type="spellStart"/>
      <w:r>
        <w:t>uzņēmumiem</w:t>
      </w:r>
      <w:proofErr w:type="spellEnd"/>
      <w:r>
        <w:t xml:space="preserve">, </w:t>
      </w:r>
      <w:proofErr w:type="spellStart"/>
      <w:r>
        <w:t>īstenojot</w:t>
      </w:r>
      <w:proofErr w:type="spellEnd"/>
      <w:r>
        <w:t xml:space="preserve"> PBL </w:t>
      </w:r>
      <w:proofErr w:type="spellStart"/>
      <w:r>
        <w:t>metodes</w:t>
      </w:r>
      <w:proofErr w:type="spellEnd"/>
      <w:r>
        <w:t xml:space="preserve"> </w:t>
      </w:r>
      <w:proofErr w:type="spellStart"/>
      <w:r>
        <w:t>ieviešanu</w:t>
      </w:r>
      <w:proofErr w:type="spellEnd"/>
      <w:r>
        <w:t xml:space="preserve"> un </w:t>
      </w:r>
      <w:proofErr w:type="spellStart"/>
      <w:r>
        <w:t>ar</w:t>
      </w:r>
      <w:proofErr w:type="spellEnd"/>
      <w:r>
        <w:t xml:space="preserve"> </w:t>
      </w:r>
      <w:proofErr w:type="spellStart"/>
      <w:r>
        <w:t>studentiem</w:t>
      </w:r>
      <w:proofErr w:type="spellEnd"/>
      <w:r>
        <w:t xml:space="preserve"> </w:t>
      </w:r>
      <w:proofErr w:type="spellStart"/>
      <w:r>
        <w:t>izstrādājot</w:t>
      </w:r>
      <w:proofErr w:type="spellEnd"/>
      <w:r>
        <w:t xml:space="preserve"> </w:t>
      </w:r>
      <w:proofErr w:type="spellStart"/>
      <w:r>
        <w:t>problēmsituāciju</w:t>
      </w:r>
      <w:proofErr w:type="spellEnd"/>
      <w:r>
        <w:t xml:space="preserve"> </w:t>
      </w:r>
      <w:proofErr w:type="spellStart"/>
      <w:r>
        <w:t>risinājumus</w:t>
      </w:r>
      <w:proofErr w:type="spellEnd"/>
      <w:r>
        <w:t xml:space="preserve"> </w:t>
      </w:r>
      <w:proofErr w:type="spellStart"/>
      <w:r>
        <w:t>savos</w:t>
      </w:r>
      <w:proofErr w:type="spellEnd"/>
      <w:r>
        <w:t xml:space="preserve"> </w:t>
      </w:r>
      <w:proofErr w:type="spellStart"/>
      <w:r>
        <w:t>pasniedzamajos</w:t>
      </w:r>
      <w:proofErr w:type="spellEnd"/>
      <w:r>
        <w:t xml:space="preserve"> </w:t>
      </w:r>
      <w:proofErr w:type="spellStart"/>
      <w:r>
        <w:t>kursos</w:t>
      </w:r>
      <w:proofErr w:type="spellEnd"/>
      <w:r>
        <w:t>.</w:t>
      </w:r>
    </w:p>
    <w:p w14:paraId="551FFDC3" w14:textId="77777777" w:rsidR="009B631B" w:rsidRDefault="009B631B" w:rsidP="009B631B"/>
    <w:tbl>
      <w:tblPr>
        <w:tblW w:w="8325"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25"/>
      </w:tblGrid>
      <w:tr w:rsidR="009B631B" w14:paraId="3D7D1628" w14:textId="77777777" w:rsidTr="00FC3876">
        <w:trPr>
          <w:trHeight w:val="4700"/>
        </w:trPr>
        <w:tc>
          <w:tcPr>
            <w:tcW w:w="8325" w:type="dxa"/>
            <w:shd w:val="clear" w:color="auto" w:fill="auto"/>
            <w:tcMar>
              <w:top w:w="100" w:type="dxa"/>
              <w:left w:w="100" w:type="dxa"/>
              <w:bottom w:w="100" w:type="dxa"/>
              <w:right w:w="100" w:type="dxa"/>
            </w:tcMar>
          </w:tcPr>
          <w:p w14:paraId="4757099E" w14:textId="77777777" w:rsidR="009B631B" w:rsidRDefault="009B631B" w:rsidP="00FC3876">
            <w:pPr>
              <w:widowControl w:val="0"/>
            </w:pPr>
          </w:p>
          <w:p w14:paraId="7118BBD3" w14:textId="77777777" w:rsidR="009B631B" w:rsidRDefault="009B631B" w:rsidP="00FC3876">
            <w:pPr>
              <w:widowControl w:val="0"/>
            </w:pPr>
            <w:r>
              <w:t>1.</w:t>
            </w:r>
            <w:r w:rsidRPr="00963752">
              <w:t>Veikt</w:t>
            </w:r>
            <w:r>
              <w:t xml:space="preserve"> </w:t>
            </w:r>
            <w:proofErr w:type="spellStart"/>
            <w:r>
              <w:t>jaunu</w:t>
            </w:r>
            <w:proofErr w:type="spellEnd"/>
            <w:r>
              <w:t xml:space="preserve"> </w:t>
            </w:r>
            <w:proofErr w:type="spellStart"/>
            <w:r>
              <w:t>vai</w:t>
            </w:r>
            <w:proofErr w:type="spellEnd"/>
            <w:r>
              <w:t xml:space="preserve"> </w:t>
            </w:r>
            <w:proofErr w:type="spellStart"/>
            <w:r>
              <w:t>esošu</w:t>
            </w:r>
            <w:proofErr w:type="spellEnd"/>
            <w:r>
              <w:t xml:space="preserve"> </w:t>
            </w:r>
            <w:proofErr w:type="spellStart"/>
            <w:r>
              <w:t>uzņēmuma</w:t>
            </w:r>
            <w:proofErr w:type="spellEnd"/>
            <w:r>
              <w:t xml:space="preserve"> </w:t>
            </w:r>
            <w:proofErr w:type="spellStart"/>
            <w:r>
              <w:t>produktu</w:t>
            </w:r>
            <w:proofErr w:type="spellEnd"/>
            <w:r w:rsidRPr="00963752">
              <w:t xml:space="preserve"> </w:t>
            </w:r>
            <w:proofErr w:type="spellStart"/>
            <w:r w:rsidRPr="00963752">
              <w:t>tirgus</w:t>
            </w:r>
            <w:proofErr w:type="spellEnd"/>
            <w:r w:rsidRPr="00963752">
              <w:t xml:space="preserve"> </w:t>
            </w:r>
            <w:proofErr w:type="spellStart"/>
            <w:r w:rsidRPr="00963752">
              <w:t>izpēti</w:t>
            </w:r>
            <w:proofErr w:type="spellEnd"/>
            <w:r>
              <w:t>.</w:t>
            </w:r>
          </w:p>
          <w:p w14:paraId="5CEA8E27" w14:textId="77777777" w:rsidR="009B631B" w:rsidRPr="00963752" w:rsidRDefault="009B631B" w:rsidP="00FC3876">
            <w:pPr>
              <w:widowControl w:val="0"/>
            </w:pPr>
          </w:p>
          <w:p w14:paraId="2D5C5BCA" w14:textId="77777777" w:rsidR="009B631B" w:rsidRDefault="009B631B" w:rsidP="00FC3876">
            <w:pPr>
              <w:widowControl w:val="0"/>
            </w:pPr>
          </w:p>
          <w:p w14:paraId="4B3A2442" w14:textId="77777777" w:rsidR="009B631B" w:rsidRDefault="009B631B" w:rsidP="00FC3876">
            <w:pPr>
              <w:widowControl w:val="0"/>
            </w:pPr>
          </w:p>
          <w:p w14:paraId="108DC395" w14:textId="77777777" w:rsidR="009B631B" w:rsidRDefault="009B631B" w:rsidP="00FC3876">
            <w:pPr>
              <w:widowControl w:val="0"/>
            </w:pPr>
          </w:p>
          <w:p w14:paraId="2994E92C" w14:textId="77777777" w:rsidR="009B631B" w:rsidRDefault="009B631B" w:rsidP="00FC3876">
            <w:pPr>
              <w:widowControl w:val="0"/>
            </w:pPr>
          </w:p>
          <w:p w14:paraId="50C1FFBF" w14:textId="77777777" w:rsidR="009B631B" w:rsidRDefault="009B631B" w:rsidP="00FC3876">
            <w:pPr>
              <w:widowControl w:val="0"/>
            </w:pPr>
          </w:p>
        </w:tc>
      </w:tr>
    </w:tbl>
    <w:p w14:paraId="02C7D939" w14:textId="77777777" w:rsidR="009B631B" w:rsidRDefault="009B631B" w:rsidP="009B631B">
      <w:pPr>
        <w:ind w:left="720"/>
      </w:pPr>
    </w:p>
    <w:p w14:paraId="47E50745" w14:textId="77777777" w:rsidR="009B631B" w:rsidRDefault="009B631B" w:rsidP="009B631B">
      <w:pPr>
        <w:ind w:left="720"/>
      </w:pPr>
    </w:p>
    <w:p w14:paraId="3854B850" w14:textId="77777777" w:rsidR="009B631B" w:rsidRDefault="009B631B" w:rsidP="009B631B">
      <w:pPr>
        <w:ind w:left="720"/>
      </w:pPr>
    </w:p>
    <w:p w14:paraId="252FA22A" w14:textId="77777777" w:rsidR="009B631B" w:rsidRDefault="009B631B" w:rsidP="009B631B">
      <w:pPr>
        <w:ind w:left="720"/>
      </w:pPr>
    </w:p>
    <w:p w14:paraId="2F6CFB94" w14:textId="77777777" w:rsidR="009B631B" w:rsidRDefault="009B631B" w:rsidP="009B631B">
      <w:pPr>
        <w:numPr>
          <w:ilvl w:val="0"/>
          <w:numId w:val="45"/>
        </w:numPr>
      </w:pPr>
      <w:proofErr w:type="spellStart"/>
      <w:r>
        <w:lastRenderedPageBreak/>
        <w:t>Vai</w:t>
      </w:r>
      <w:proofErr w:type="spellEnd"/>
      <w:r>
        <w:t xml:space="preserve">, </w:t>
      </w:r>
      <w:proofErr w:type="spellStart"/>
      <w:r>
        <w:t>Jūsuprāt</w:t>
      </w:r>
      <w:proofErr w:type="spellEnd"/>
      <w:r>
        <w:t xml:space="preserve">, </w:t>
      </w:r>
      <w:proofErr w:type="spellStart"/>
      <w:r>
        <w:t>projekta</w:t>
      </w:r>
      <w:proofErr w:type="spellEnd"/>
      <w:r>
        <w:t xml:space="preserve"> </w:t>
      </w:r>
      <w:proofErr w:type="spellStart"/>
      <w:r>
        <w:t>laikā</w:t>
      </w:r>
      <w:proofErr w:type="spellEnd"/>
      <w:r>
        <w:t xml:space="preserve"> </w:t>
      </w:r>
      <w:proofErr w:type="spellStart"/>
      <w:r>
        <w:t>apskatītās</w:t>
      </w:r>
      <w:proofErr w:type="spellEnd"/>
      <w:r>
        <w:t xml:space="preserve"> </w:t>
      </w:r>
      <w:proofErr w:type="spellStart"/>
      <w:r>
        <w:t>uzņēmumu</w:t>
      </w:r>
      <w:proofErr w:type="spellEnd"/>
      <w:r>
        <w:t xml:space="preserve"> </w:t>
      </w:r>
      <w:proofErr w:type="spellStart"/>
      <w:r>
        <w:t>problēmsituācijas</w:t>
      </w:r>
      <w:proofErr w:type="spellEnd"/>
      <w:r>
        <w:t xml:space="preserve"> </w:t>
      </w:r>
      <w:proofErr w:type="spellStart"/>
      <w:r>
        <w:t>varētu</w:t>
      </w:r>
      <w:proofErr w:type="spellEnd"/>
      <w:r>
        <w:t xml:space="preserve"> </w:t>
      </w:r>
      <w:proofErr w:type="spellStart"/>
      <w:r>
        <w:t>turpināt</w:t>
      </w:r>
      <w:proofErr w:type="spellEnd"/>
      <w:r>
        <w:t xml:space="preserve"> </w:t>
      </w:r>
      <w:proofErr w:type="spellStart"/>
      <w:r>
        <w:t>attīstīt</w:t>
      </w:r>
      <w:proofErr w:type="spellEnd"/>
      <w:r>
        <w:t xml:space="preserve"> </w:t>
      </w:r>
      <w:proofErr w:type="spellStart"/>
      <w:r>
        <w:t>praktiskās</w:t>
      </w:r>
      <w:proofErr w:type="spellEnd"/>
      <w:r>
        <w:t xml:space="preserve"> </w:t>
      </w:r>
      <w:proofErr w:type="spellStart"/>
      <w:r>
        <w:t>pētniecības</w:t>
      </w:r>
      <w:proofErr w:type="spellEnd"/>
      <w:r>
        <w:t xml:space="preserve"> </w:t>
      </w:r>
      <w:proofErr w:type="spellStart"/>
      <w:r>
        <w:t>jomā</w:t>
      </w:r>
      <w:proofErr w:type="spellEnd"/>
      <w:r>
        <w:t xml:space="preserve">? </w:t>
      </w:r>
      <w:proofErr w:type="spellStart"/>
      <w:r>
        <w:t>Precizējiet</w:t>
      </w:r>
      <w:proofErr w:type="spellEnd"/>
      <w:r>
        <w:t xml:space="preserve"> </w:t>
      </w:r>
      <w:proofErr w:type="spellStart"/>
      <w:r>
        <w:t>problēmsituāciju</w:t>
      </w:r>
      <w:proofErr w:type="spellEnd"/>
      <w:r>
        <w:t xml:space="preserve"> un </w:t>
      </w:r>
      <w:proofErr w:type="spellStart"/>
      <w:r>
        <w:t>raksturojiet</w:t>
      </w:r>
      <w:proofErr w:type="spellEnd"/>
      <w:r>
        <w:t xml:space="preserve"> </w:t>
      </w:r>
      <w:proofErr w:type="spellStart"/>
      <w:r>
        <w:t>sasniedzamo</w:t>
      </w:r>
      <w:proofErr w:type="spellEnd"/>
      <w:r>
        <w:t xml:space="preserve"> </w:t>
      </w:r>
      <w:proofErr w:type="spellStart"/>
      <w:r>
        <w:t>rezultātu</w:t>
      </w:r>
      <w:proofErr w:type="spellEnd"/>
      <w:r>
        <w:t>.</w:t>
      </w:r>
    </w:p>
    <w:p w14:paraId="02FC19D6" w14:textId="77777777" w:rsidR="009B631B" w:rsidRDefault="009B631B" w:rsidP="009B631B"/>
    <w:tbl>
      <w:tblPr>
        <w:tblW w:w="829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95"/>
      </w:tblGrid>
      <w:tr w:rsidR="009B631B" w14:paraId="3D320590" w14:textId="77777777" w:rsidTr="00FC3876">
        <w:trPr>
          <w:trHeight w:val="3580"/>
        </w:trPr>
        <w:tc>
          <w:tcPr>
            <w:tcW w:w="8295" w:type="dxa"/>
            <w:shd w:val="clear" w:color="auto" w:fill="auto"/>
            <w:tcMar>
              <w:top w:w="100" w:type="dxa"/>
              <w:left w:w="100" w:type="dxa"/>
              <w:bottom w:w="100" w:type="dxa"/>
              <w:right w:w="100" w:type="dxa"/>
            </w:tcMar>
          </w:tcPr>
          <w:p w14:paraId="1C77DBA5" w14:textId="77777777" w:rsidR="009B631B" w:rsidRPr="00C47C29" w:rsidRDefault="009B631B" w:rsidP="00FC3876">
            <w:pPr>
              <w:widowControl w:val="0"/>
            </w:pPr>
            <w:proofErr w:type="spellStart"/>
            <w:r w:rsidRPr="00C47C29">
              <w:rPr>
                <w:rFonts w:eastAsia="Arial"/>
                <w:highlight w:val="white"/>
              </w:rPr>
              <w:t>Tirgus</w:t>
            </w:r>
            <w:proofErr w:type="spellEnd"/>
            <w:r w:rsidRPr="00C47C29">
              <w:rPr>
                <w:rFonts w:eastAsia="Arial"/>
                <w:highlight w:val="white"/>
              </w:rPr>
              <w:t xml:space="preserve"> </w:t>
            </w:r>
            <w:proofErr w:type="spellStart"/>
            <w:proofErr w:type="gramStart"/>
            <w:r w:rsidRPr="00C47C29">
              <w:rPr>
                <w:rFonts w:eastAsia="Arial"/>
                <w:highlight w:val="white"/>
              </w:rPr>
              <w:t>izpētes</w:t>
            </w:r>
            <w:proofErr w:type="spellEnd"/>
            <w:r w:rsidRPr="00C47C29">
              <w:rPr>
                <w:rFonts w:eastAsia="Arial"/>
                <w:highlight w:val="white"/>
              </w:rPr>
              <w:t xml:space="preserve">  </w:t>
            </w:r>
            <w:proofErr w:type="spellStart"/>
            <w:r w:rsidRPr="00C47C29">
              <w:rPr>
                <w:rFonts w:eastAsia="Arial"/>
                <w:highlight w:val="white"/>
              </w:rPr>
              <w:t>rezultātu</w:t>
            </w:r>
            <w:proofErr w:type="spellEnd"/>
            <w:proofErr w:type="gramEnd"/>
            <w:r w:rsidRPr="00C47C29">
              <w:rPr>
                <w:rFonts w:eastAsia="Arial"/>
                <w:highlight w:val="white"/>
              </w:rPr>
              <w:t xml:space="preserve"> </w:t>
            </w:r>
            <w:proofErr w:type="spellStart"/>
            <w:r w:rsidRPr="00C47C29">
              <w:rPr>
                <w:rFonts w:eastAsia="Arial"/>
                <w:highlight w:val="white"/>
              </w:rPr>
              <w:t>apkopošana</w:t>
            </w:r>
            <w:proofErr w:type="spellEnd"/>
            <w:r w:rsidRPr="00C47C29">
              <w:rPr>
                <w:rFonts w:eastAsia="Arial"/>
                <w:highlight w:val="white"/>
              </w:rPr>
              <w:t xml:space="preserve">, kas </w:t>
            </w:r>
            <w:proofErr w:type="spellStart"/>
            <w:r w:rsidRPr="00C47C29">
              <w:rPr>
                <w:rFonts w:eastAsia="Arial"/>
                <w:highlight w:val="white"/>
              </w:rPr>
              <w:t>veido</w:t>
            </w:r>
            <w:proofErr w:type="spellEnd"/>
            <w:r w:rsidRPr="00C47C29">
              <w:rPr>
                <w:rFonts w:eastAsia="Arial"/>
                <w:highlight w:val="white"/>
              </w:rPr>
              <w:t xml:space="preserve"> </w:t>
            </w:r>
            <w:proofErr w:type="spellStart"/>
            <w:r w:rsidRPr="00C47C29">
              <w:rPr>
                <w:rFonts w:eastAsia="Arial"/>
                <w:highlight w:val="white"/>
              </w:rPr>
              <w:t>zinātnisko</w:t>
            </w:r>
            <w:proofErr w:type="spellEnd"/>
            <w:r w:rsidRPr="00C47C29">
              <w:rPr>
                <w:rFonts w:eastAsia="Arial"/>
                <w:highlight w:val="white"/>
              </w:rPr>
              <w:t xml:space="preserve"> </w:t>
            </w:r>
            <w:proofErr w:type="spellStart"/>
            <w:r w:rsidRPr="00C47C29">
              <w:rPr>
                <w:rFonts w:eastAsia="Arial"/>
                <w:highlight w:val="white"/>
              </w:rPr>
              <w:t>publikāciju</w:t>
            </w:r>
            <w:proofErr w:type="spellEnd"/>
            <w:r w:rsidRPr="00C47C29">
              <w:rPr>
                <w:rFonts w:eastAsia="Arial"/>
                <w:highlight w:val="white"/>
              </w:rPr>
              <w:t xml:space="preserve"> </w:t>
            </w:r>
            <w:proofErr w:type="spellStart"/>
            <w:r w:rsidRPr="00C47C29">
              <w:rPr>
                <w:rFonts w:eastAsia="Arial"/>
                <w:highlight w:val="white"/>
              </w:rPr>
              <w:t>eksperimentālās</w:t>
            </w:r>
            <w:proofErr w:type="spellEnd"/>
            <w:r w:rsidRPr="00C47C29">
              <w:rPr>
                <w:rFonts w:eastAsia="Arial"/>
                <w:highlight w:val="white"/>
              </w:rPr>
              <w:t xml:space="preserve"> </w:t>
            </w:r>
            <w:proofErr w:type="spellStart"/>
            <w:r w:rsidRPr="00C47C29">
              <w:rPr>
                <w:rFonts w:eastAsia="Arial"/>
                <w:highlight w:val="white"/>
              </w:rPr>
              <w:t>daļas</w:t>
            </w:r>
            <w:proofErr w:type="spellEnd"/>
            <w:r w:rsidRPr="00C47C29">
              <w:rPr>
                <w:rFonts w:eastAsia="Arial"/>
                <w:highlight w:val="white"/>
              </w:rPr>
              <w:t xml:space="preserve"> </w:t>
            </w:r>
            <w:proofErr w:type="spellStart"/>
            <w:r w:rsidRPr="00C47C29">
              <w:rPr>
                <w:rFonts w:eastAsia="Arial"/>
                <w:highlight w:val="white"/>
              </w:rPr>
              <w:t>pamatu</w:t>
            </w:r>
            <w:proofErr w:type="spellEnd"/>
            <w:r w:rsidRPr="00C47C29">
              <w:rPr>
                <w:rFonts w:eastAsia="Arial"/>
                <w:highlight w:val="white"/>
              </w:rPr>
              <w:t>.</w:t>
            </w:r>
          </w:p>
        </w:tc>
      </w:tr>
    </w:tbl>
    <w:p w14:paraId="430C2DC5" w14:textId="77777777" w:rsidR="009B631B" w:rsidRDefault="009B631B" w:rsidP="009B631B">
      <w:pPr>
        <w:rPr>
          <w:rFonts w:ascii="Arial" w:eastAsia="Arial" w:hAnsi="Arial" w:cs="Arial"/>
          <w:b/>
          <w:highlight w:val="white"/>
        </w:rPr>
      </w:pPr>
    </w:p>
    <w:p w14:paraId="4544AAD8" w14:textId="77777777" w:rsidR="009B631B" w:rsidRDefault="009B631B" w:rsidP="009B631B">
      <w:pPr>
        <w:rPr>
          <w:rFonts w:ascii="Arial" w:eastAsia="Arial" w:hAnsi="Arial" w:cs="Arial"/>
          <w:b/>
          <w:highlight w:val="white"/>
        </w:rPr>
      </w:pPr>
    </w:p>
    <w:p w14:paraId="765AF6DC" w14:textId="77777777" w:rsidR="009B631B" w:rsidRDefault="009B631B" w:rsidP="009B631B">
      <w:pPr>
        <w:pBdr>
          <w:top w:val="nil"/>
          <w:left w:val="nil"/>
          <w:bottom w:val="nil"/>
          <w:right w:val="nil"/>
          <w:between w:val="nil"/>
        </w:pBdr>
        <w:ind w:left="720"/>
        <w:rPr>
          <w:rFonts w:ascii="Arial" w:eastAsia="Arial" w:hAnsi="Arial" w:cs="Arial"/>
          <w:b/>
          <w:highlight w:val="white"/>
        </w:rPr>
      </w:pPr>
    </w:p>
    <w:p w14:paraId="1ABD4053" w14:textId="77777777" w:rsidR="009B631B" w:rsidRDefault="009B631B" w:rsidP="009B631B">
      <w:pPr>
        <w:numPr>
          <w:ilvl w:val="0"/>
          <w:numId w:val="45"/>
        </w:numPr>
        <w:pBdr>
          <w:top w:val="nil"/>
          <w:left w:val="nil"/>
          <w:bottom w:val="nil"/>
          <w:right w:val="nil"/>
          <w:between w:val="nil"/>
        </w:pBdr>
        <w:rPr>
          <w:color w:val="000000"/>
        </w:rPr>
      </w:pPr>
      <w:proofErr w:type="spellStart"/>
      <w:r>
        <w:t>Raksturojiet</w:t>
      </w:r>
      <w:proofErr w:type="spellEnd"/>
      <w:r>
        <w:t xml:space="preserve"> </w:t>
      </w:r>
      <w:proofErr w:type="spellStart"/>
      <w:r>
        <w:t>SalesLabs</w:t>
      </w:r>
      <w:proofErr w:type="spellEnd"/>
      <w:r>
        <w:t xml:space="preserve"> </w:t>
      </w:r>
      <w:proofErr w:type="spellStart"/>
      <w:r>
        <w:t>projekta</w:t>
      </w:r>
      <w:proofErr w:type="spellEnd"/>
      <w:r>
        <w:t xml:space="preserve"> </w:t>
      </w:r>
      <w:proofErr w:type="spellStart"/>
      <w:r>
        <w:t>laikā</w:t>
      </w:r>
      <w:proofErr w:type="spellEnd"/>
      <w:r>
        <w:t xml:space="preserve"> </w:t>
      </w:r>
      <w:proofErr w:type="spellStart"/>
      <w:r>
        <w:t>sniegtos</w:t>
      </w:r>
      <w:proofErr w:type="spellEnd"/>
      <w:r>
        <w:t xml:space="preserve"> </w:t>
      </w:r>
      <w:proofErr w:type="spellStart"/>
      <w:r>
        <w:t>reālās</w:t>
      </w:r>
      <w:proofErr w:type="spellEnd"/>
      <w:r>
        <w:t xml:space="preserve"> </w:t>
      </w:r>
      <w:proofErr w:type="spellStart"/>
      <w:r>
        <w:t>dzīves</w:t>
      </w:r>
      <w:proofErr w:type="spellEnd"/>
      <w:r>
        <w:t xml:space="preserve"> </w:t>
      </w:r>
      <w:proofErr w:type="spellStart"/>
      <w:r>
        <w:t>piemērus</w:t>
      </w:r>
      <w:proofErr w:type="spellEnd"/>
      <w:r>
        <w:t xml:space="preserve"> par </w:t>
      </w:r>
      <w:proofErr w:type="spellStart"/>
      <w:r>
        <w:t>situācijām</w:t>
      </w:r>
      <w:proofErr w:type="spellEnd"/>
      <w:r>
        <w:t xml:space="preserve"> </w:t>
      </w:r>
      <w:proofErr w:type="spellStart"/>
      <w:r>
        <w:t>uzņēmumos</w:t>
      </w:r>
      <w:proofErr w:type="spellEnd"/>
      <w:r>
        <w:t xml:space="preserve"> (</w:t>
      </w:r>
      <w:proofErr w:type="spellStart"/>
      <w:r>
        <w:t>komercpraksi</w:t>
      </w:r>
      <w:proofErr w:type="spellEnd"/>
      <w:r>
        <w:t xml:space="preserve">), kurus </w:t>
      </w:r>
      <w:proofErr w:type="spellStart"/>
      <w:r>
        <w:t>Jūs</w:t>
      </w:r>
      <w:proofErr w:type="spellEnd"/>
      <w:r>
        <w:t xml:space="preserve"> </w:t>
      </w:r>
      <w:proofErr w:type="spellStart"/>
      <w:r>
        <w:t>minat</w:t>
      </w:r>
      <w:proofErr w:type="spellEnd"/>
      <w:r>
        <w:t xml:space="preserve"> un </w:t>
      </w:r>
      <w:proofErr w:type="spellStart"/>
      <w:r>
        <w:t>dodat</w:t>
      </w:r>
      <w:proofErr w:type="spellEnd"/>
      <w:r>
        <w:t xml:space="preserve"> </w:t>
      </w:r>
      <w:proofErr w:type="spellStart"/>
      <w:r>
        <w:t>studentiem</w:t>
      </w:r>
      <w:proofErr w:type="spellEnd"/>
      <w:r>
        <w:t xml:space="preserve">, </w:t>
      </w:r>
      <w:proofErr w:type="spellStart"/>
      <w:r>
        <w:t>kā</w:t>
      </w:r>
      <w:proofErr w:type="spellEnd"/>
      <w:r>
        <w:t xml:space="preserve"> </w:t>
      </w:r>
      <w:proofErr w:type="spellStart"/>
      <w:r>
        <w:t>piemērus</w:t>
      </w:r>
      <w:proofErr w:type="spellEnd"/>
      <w:r>
        <w:t xml:space="preserve"> </w:t>
      </w:r>
      <w:proofErr w:type="spellStart"/>
      <w:r>
        <w:t>studiju</w:t>
      </w:r>
      <w:proofErr w:type="spellEnd"/>
      <w:r>
        <w:t xml:space="preserve"> </w:t>
      </w:r>
      <w:proofErr w:type="spellStart"/>
      <w:r>
        <w:t>kursa</w:t>
      </w:r>
      <w:proofErr w:type="spellEnd"/>
      <w:r>
        <w:t xml:space="preserve"> </w:t>
      </w:r>
      <w:proofErr w:type="spellStart"/>
      <w:r>
        <w:t>atbilstošajai</w:t>
      </w:r>
      <w:proofErr w:type="spellEnd"/>
      <w:r>
        <w:t xml:space="preserve"> </w:t>
      </w:r>
      <w:proofErr w:type="spellStart"/>
      <w:r>
        <w:t>vielai</w:t>
      </w:r>
      <w:proofErr w:type="spellEnd"/>
      <w:r>
        <w:t xml:space="preserve"> </w:t>
      </w:r>
      <w:proofErr w:type="spellStart"/>
      <w:r>
        <w:t>pretstatā</w:t>
      </w:r>
      <w:proofErr w:type="spellEnd"/>
      <w:r>
        <w:t xml:space="preserve"> </w:t>
      </w:r>
      <w:proofErr w:type="spellStart"/>
      <w:r>
        <w:t>tiem</w:t>
      </w:r>
      <w:proofErr w:type="spellEnd"/>
      <w:r>
        <w:t xml:space="preserve"> </w:t>
      </w:r>
      <w:proofErr w:type="spellStart"/>
      <w:r>
        <w:t>piemēriem</w:t>
      </w:r>
      <w:proofErr w:type="spellEnd"/>
      <w:r>
        <w:t xml:space="preserve">, ko </w:t>
      </w:r>
      <w:proofErr w:type="spellStart"/>
      <w:r>
        <w:t>izmantojāt</w:t>
      </w:r>
      <w:proofErr w:type="spellEnd"/>
      <w:r>
        <w:t xml:space="preserve"> </w:t>
      </w:r>
      <w:proofErr w:type="spellStart"/>
      <w:r>
        <w:t>pirms</w:t>
      </w:r>
      <w:proofErr w:type="spellEnd"/>
      <w:r>
        <w:t xml:space="preserve"> PBL </w:t>
      </w:r>
      <w:proofErr w:type="spellStart"/>
      <w:r>
        <w:t>vielas</w:t>
      </w:r>
      <w:proofErr w:type="spellEnd"/>
      <w:r>
        <w:t xml:space="preserve"> </w:t>
      </w:r>
      <w:proofErr w:type="spellStart"/>
      <w:r>
        <w:t>apguvei</w:t>
      </w:r>
      <w:proofErr w:type="spellEnd"/>
      <w:r>
        <w:t>.</w:t>
      </w:r>
    </w:p>
    <w:p w14:paraId="695960EE" w14:textId="77777777" w:rsidR="009B631B" w:rsidRDefault="009B631B" w:rsidP="009B631B">
      <w:pPr>
        <w:pBdr>
          <w:top w:val="nil"/>
          <w:left w:val="nil"/>
          <w:bottom w:val="nil"/>
          <w:right w:val="nil"/>
          <w:between w:val="nil"/>
        </w:pBdr>
      </w:pPr>
    </w:p>
    <w:tbl>
      <w:tblPr>
        <w:tblW w:w="829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95"/>
      </w:tblGrid>
      <w:tr w:rsidR="009B631B" w14:paraId="538D03E6" w14:textId="77777777" w:rsidTr="00FC3876">
        <w:trPr>
          <w:trHeight w:val="6480"/>
        </w:trPr>
        <w:tc>
          <w:tcPr>
            <w:tcW w:w="8295" w:type="dxa"/>
            <w:shd w:val="clear" w:color="auto" w:fill="auto"/>
            <w:tcMar>
              <w:top w:w="100" w:type="dxa"/>
              <w:left w:w="100" w:type="dxa"/>
              <w:bottom w:w="100" w:type="dxa"/>
              <w:right w:w="100" w:type="dxa"/>
            </w:tcMar>
          </w:tcPr>
          <w:p w14:paraId="24E86DD1" w14:textId="77777777" w:rsidR="009B631B" w:rsidRPr="009A569A" w:rsidRDefault="009B631B" w:rsidP="00FC3876">
            <w:pPr>
              <w:jc w:val="both"/>
            </w:pPr>
            <w:proofErr w:type="spellStart"/>
            <w:r w:rsidRPr="009A569A">
              <w:lastRenderedPageBreak/>
              <w:t>Projekta</w:t>
            </w:r>
            <w:proofErr w:type="spellEnd"/>
            <w:r w:rsidRPr="009A569A">
              <w:t xml:space="preserve"> </w:t>
            </w:r>
            <w:proofErr w:type="spellStart"/>
            <w:r w:rsidRPr="009A569A">
              <w:t>īstenošanas</w:t>
            </w:r>
            <w:proofErr w:type="spellEnd"/>
            <w:r w:rsidRPr="009A569A">
              <w:t xml:space="preserve"> </w:t>
            </w:r>
            <w:proofErr w:type="spellStart"/>
            <w:r w:rsidRPr="009A569A">
              <w:t>laikā</w:t>
            </w:r>
            <w:proofErr w:type="spellEnd"/>
            <w:r w:rsidRPr="009A569A">
              <w:t xml:space="preserve"> tika </w:t>
            </w:r>
            <w:proofErr w:type="spellStart"/>
            <w:r w:rsidRPr="009A569A">
              <w:t>risinātas</w:t>
            </w:r>
            <w:proofErr w:type="spellEnd"/>
            <w:r w:rsidRPr="009A569A">
              <w:t xml:space="preserve"> </w:t>
            </w:r>
            <w:proofErr w:type="spellStart"/>
            <w:r w:rsidRPr="009A569A">
              <w:t>problēmas</w:t>
            </w:r>
            <w:proofErr w:type="spellEnd"/>
            <w:r w:rsidRPr="009A569A">
              <w:t xml:space="preserve"> </w:t>
            </w:r>
            <w:proofErr w:type="spellStart"/>
            <w:r w:rsidRPr="009A569A">
              <w:t>sekojošiem</w:t>
            </w:r>
            <w:proofErr w:type="spellEnd"/>
            <w:r w:rsidRPr="009A569A">
              <w:t xml:space="preserve"> </w:t>
            </w:r>
            <w:proofErr w:type="spellStart"/>
            <w:r w:rsidRPr="009A569A">
              <w:t>uzņēmumiem</w:t>
            </w:r>
            <w:proofErr w:type="spellEnd"/>
            <w:r w:rsidRPr="009A569A">
              <w:t xml:space="preserve"> </w:t>
            </w:r>
          </w:p>
          <w:p w14:paraId="03C9BF39" w14:textId="77777777" w:rsidR="009B631B" w:rsidRDefault="009B631B" w:rsidP="00FC3876">
            <w:pPr>
              <w:jc w:val="both"/>
            </w:pPr>
            <w:r>
              <w:t>1.</w:t>
            </w:r>
            <w:r w:rsidRPr="009A569A">
              <w:t xml:space="preserve">SIA “Margret”- </w:t>
            </w:r>
            <w:proofErr w:type="spellStart"/>
            <w:r w:rsidRPr="009A569A">
              <w:t>Jēkabpils</w:t>
            </w:r>
            <w:proofErr w:type="spellEnd"/>
            <w:r w:rsidRPr="009A569A">
              <w:t xml:space="preserve"> </w:t>
            </w:r>
            <w:proofErr w:type="spellStart"/>
            <w:r w:rsidRPr="009A569A">
              <w:t>gaļas</w:t>
            </w:r>
            <w:proofErr w:type="spellEnd"/>
            <w:r w:rsidRPr="009A569A">
              <w:t xml:space="preserve"> </w:t>
            </w:r>
            <w:proofErr w:type="spellStart"/>
            <w:r w:rsidRPr="009A569A">
              <w:t>nams</w:t>
            </w:r>
            <w:proofErr w:type="spellEnd"/>
            <w:r w:rsidRPr="009A569A">
              <w:t xml:space="preserve">. </w:t>
            </w:r>
            <w:proofErr w:type="spellStart"/>
            <w:r w:rsidRPr="009A569A">
              <w:t>Veikta</w:t>
            </w:r>
            <w:proofErr w:type="spellEnd"/>
            <w:r w:rsidRPr="009A569A">
              <w:t xml:space="preserve"> </w:t>
            </w:r>
            <w:proofErr w:type="spellStart"/>
            <w:r w:rsidRPr="009A569A">
              <w:t>uzņēmuma</w:t>
            </w:r>
            <w:proofErr w:type="spellEnd"/>
            <w:r w:rsidRPr="009A569A">
              <w:t xml:space="preserve"> </w:t>
            </w:r>
            <w:proofErr w:type="spellStart"/>
            <w:r w:rsidRPr="009A569A">
              <w:t>produktu</w:t>
            </w:r>
            <w:proofErr w:type="spellEnd"/>
            <w:r w:rsidRPr="009A569A">
              <w:t xml:space="preserve">- </w:t>
            </w:r>
            <w:proofErr w:type="spellStart"/>
            <w:r w:rsidRPr="009A569A">
              <w:t>asins</w:t>
            </w:r>
            <w:proofErr w:type="spellEnd"/>
            <w:r w:rsidRPr="009A569A">
              <w:t xml:space="preserve"> </w:t>
            </w:r>
            <w:proofErr w:type="spellStart"/>
            <w:r w:rsidRPr="009A569A">
              <w:t>desa</w:t>
            </w:r>
            <w:proofErr w:type="spellEnd"/>
            <w:r w:rsidRPr="009A569A">
              <w:t xml:space="preserve">, </w:t>
            </w:r>
            <w:proofErr w:type="spellStart"/>
            <w:r w:rsidRPr="009A569A">
              <w:t>kūpinājumi</w:t>
            </w:r>
            <w:proofErr w:type="spellEnd"/>
            <w:r w:rsidRPr="009A569A">
              <w:t xml:space="preserve"> </w:t>
            </w:r>
            <w:proofErr w:type="spellStart"/>
            <w:r w:rsidRPr="009A569A">
              <w:t>konkurējošo</w:t>
            </w:r>
            <w:proofErr w:type="spellEnd"/>
            <w:r w:rsidRPr="009A569A">
              <w:t xml:space="preserve"> </w:t>
            </w:r>
            <w:proofErr w:type="spellStart"/>
            <w:r w:rsidRPr="009A569A">
              <w:t>uzņēmumu</w:t>
            </w:r>
            <w:proofErr w:type="spellEnd"/>
            <w:r w:rsidRPr="009A569A">
              <w:t xml:space="preserve"> </w:t>
            </w:r>
            <w:proofErr w:type="spellStart"/>
            <w:r w:rsidRPr="009A569A">
              <w:t>produktu</w:t>
            </w:r>
            <w:proofErr w:type="spellEnd"/>
            <w:r w:rsidRPr="009A569A">
              <w:t xml:space="preserve"> </w:t>
            </w:r>
            <w:proofErr w:type="spellStart"/>
            <w:r w:rsidRPr="009A569A">
              <w:t>piedāvājuma</w:t>
            </w:r>
            <w:proofErr w:type="spellEnd"/>
            <w:r w:rsidRPr="009A569A">
              <w:t xml:space="preserve">, </w:t>
            </w:r>
            <w:proofErr w:type="spellStart"/>
            <w:r w:rsidRPr="009A569A">
              <w:t>cenas</w:t>
            </w:r>
            <w:proofErr w:type="spellEnd"/>
            <w:r w:rsidRPr="009A569A">
              <w:t xml:space="preserve"> un </w:t>
            </w:r>
            <w:proofErr w:type="spellStart"/>
            <w:r w:rsidRPr="009A569A">
              <w:t>pārdošanas</w:t>
            </w:r>
            <w:proofErr w:type="spellEnd"/>
            <w:r w:rsidRPr="009A569A">
              <w:t xml:space="preserve"> </w:t>
            </w:r>
            <w:proofErr w:type="spellStart"/>
            <w:r w:rsidRPr="009A569A">
              <w:t>vietu</w:t>
            </w:r>
            <w:proofErr w:type="spellEnd"/>
            <w:r w:rsidRPr="009A569A">
              <w:t xml:space="preserve"> analyze. </w:t>
            </w:r>
            <w:proofErr w:type="spellStart"/>
            <w:r w:rsidRPr="009A569A">
              <w:t>Veikta</w:t>
            </w:r>
            <w:proofErr w:type="spellEnd"/>
            <w:r w:rsidRPr="009A569A">
              <w:t xml:space="preserve"> </w:t>
            </w:r>
            <w:proofErr w:type="spellStart"/>
            <w:r w:rsidRPr="009A569A">
              <w:t>aptauja</w:t>
            </w:r>
            <w:proofErr w:type="spellEnd"/>
            <w:r w:rsidRPr="009A569A">
              <w:t xml:space="preserve"> un </w:t>
            </w:r>
            <w:proofErr w:type="spellStart"/>
            <w:r w:rsidRPr="009A569A">
              <w:t>analizēti</w:t>
            </w:r>
            <w:proofErr w:type="spellEnd"/>
            <w:r w:rsidRPr="009A569A">
              <w:t xml:space="preserve"> </w:t>
            </w:r>
            <w:proofErr w:type="spellStart"/>
            <w:r w:rsidRPr="009A569A">
              <w:t>rezultāti</w:t>
            </w:r>
            <w:proofErr w:type="spellEnd"/>
            <w:r w:rsidRPr="009A569A">
              <w:t xml:space="preserve"> par </w:t>
            </w:r>
            <w:proofErr w:type="spellStart"/>
            <w:r w:rsidRPr="009A569A">
              <w:t>iedzīvotāju</w:t>
            </w:r>
            <w:proofErr w:type="spellEnd"/>
            <w:r w:rsidRPr="009A569A">
              <w:t xml:space="preserve"> </w:t>
            </w:r>
            <w:proofErr w:type="spellStart"/>
            <w:r w:rsidRPr="009A569A">
              <w:t>ieradumiem</w:t>
            </w:r>
            <w:proofErr w:type="spellEnd"/>
            <w:r w:rsidRPr="009A569A">
              <w:t xml:space="preserve"> </w:t>
            </w:r>
            <w:proofErr w:type="spellStart"/>
            <w:r w:rsidRPr="009A569A">
              <w:t>gaļas</w:t>
            </w:r>
            <w:proofErr w:type="spellEnd"/>
            <w:r w:rsidRPr="009A569A">
              <w:t xml:space="preserve"> </w:t>
            </w:r>
            <w:proofErr w:type="spellStart"/>
            <w:r w:rsidRPr="009A569A">
              <w:t>produktu</w:t>
            </w:r>
            <w:proofErr w:type="spellEnd"/>
            <w:r w:rsidRPr="009A569A">
              <w:t xml:space="preserve"> </w:t>
            </w:r>
            <w:proofErr w:type="spellStart"/>
            <w:r w:rsidRPr="009A569A">
              <w:t>lietošanā</w:t>
            </w:r>
            <w:proofErr w:type="spellEnd"/>
            <w:r w:rsidRPr="009A569A">
              <w:t xml:space="preserve">. </w:t>
            </w:r>
            <w:proofErr w:type="spellStart"/>
            <w:r w:rsidRPr="009A569A">
              <w:t>Izstrādāts</w:t>
            </w:r>
            <w:proofErr w:type="spellEnd"/>
            <w:r w:rsidRPr="009A569A">
              <w:t xml:space="preserve"> </w:t>
            </w:r>
            <w:proofErr w:type="spellStart"/>
            <w:r w:rsidRPr="009A569A">
              <w:t>produktu</w:t>
            </w:r>
            <w:proofErr w:type="spellEnd"/>
            <w:r w:rsidRPr="009A569A">
              <w:t xml:space="preserve"> </w:t>
            </w:r>
            <w:proofErr w:type="spellStart"/>
            <w:r w:rsidRPr="009A569A">
              <w:t>virzīšanas</w:t>
            </w:r>
            <w:proofErr w:type="spellEnd"/>
            <w:r w:rsidRPr="009A569A">
              <w:t xml:space="preserve"> </w:t>
            </w:r>
            <w:proofErr w:type="spellStart"/>
            <w:r w:rsidRPr="009A569A">
              <w:t>plāns</w:t>
            </w:r>
            <w:proofErr w:type="spellEnd"/>
            <w:r w:rsidRPr="009A569A">
              <w:t xml:space="preserve"> </w:t>
            </w:r>
            <w:proofErr w:type="spellStart"/>
            <w:r w:rsidRPr="009A569A">
              <w:t>sociālajos</w:t>
            </w:r>
            <w:proofErr w:type="spellEnd"/>
            <w:r w:rsidRPr="009A569A">
              <w:t xml:space="preserve"> </w:t>
            </w:r>
            <w:proofErr w:type="spellStart"/>
            <w:r w:rsidRPr="009A569A">
              <w:t>tīklos</w:t>
            </w:r>
            <w:proofErr w:type="spellEnd"/>
            <w:r w:rsidRPr="009A569A">
              <w:t xml:space="preserve">, </w:t>
            </w:r>
            <w:proofErr w:type="spellStart"/>
            <w:r w:rsidRPr="009A569A">
              <w:t>kā</w:t>
            </w:r>
            <w:proofErr w:type="spellEnd"/>
            <w:r w:rsidRPr="009A569A">
              <w:t xml:space="preserve"> </w:t>
            </w:r>
            <w:proofErr w:type="spellStart"/>
            <w:r>
              <w:t>a</w:t>
            </w:r>
            <w:r w:rsidRPr="009A569A">
              <w:t>r</w:t>
            </w:r>
            <w:r>
              <w:t>ī</w:t>
            </w:r>
            <w:proofErr w:type="spellEnd"/>
            <w:r>
              <w:t xml:space="preserve"> </w:t>
            </w:r>
            <w:proofErr w:type="spellStart"/>
            <w:r>
              <w:t>citos</w:t>
            </w:r>
            <w:proofErr w:type="spellEnd"/>
            <w:r>
              <w:t xml:space="preserve"> </w:t>
            </w:r>
            <w:proofErr w:type="spellStart"/>
            <w:r>
              <w:t>masu</w:t>
            </w:r>
            <w:proofErr w:type="spellEnd"/>
            <w:r>
              <w:t xml:space="preserve"> </w:t>
            </w:r>
            <w:proofErr w:type="spellStart"/>
            <w:r>
              <w:t>medijos</w:t>
            </w:r>
            <w:proofErr w:type="spellEnd"/>
            <w:r>
              <w:t xml:space="preserve">. </w:t>
            </w:r>
          </w:p>
          <w:p w14:paraId="6DB9AE71" w14:textId="77777777" w:rsidR="009B631B" w:rsidRDefault="009B631B" w:rsidP="00FC3876">
            <w:pPr>
              <w:jc w:val="both"/>
            </w:pPr>
            <w:r>
              <w:t>2. Z/S “</w:t>
            </w:r>
            <w:proofErr w:type="spellStart"/>
            <w:r>
              <w:t>Lūsēni</w:t>
            </w:r>
            <w:proofErr w:type="spellEnd"/>
            <w:r>
              <w:t xml:space="preserve">”- </w:t>
            </w:r>
            <w:proofErr w:type="spellStart"/>
            <w:r>
              <w:t>kokapstrādes</w:t>
            </w:r>
            <w:proofErr w:type="spellEnd"/>
            <w:r>
              <w:t xml:space="preserve"> </w:t>
            </w:r>
            <w:proofErr w:type="spellStart"/>
            <w:r>
              <w:t>uzņēmums</w:t>
            </w:r>
            <w:proofErr w:type="spellEnd"/>
            <w:r>
              <w:t xml:space="preserve">. </w:t>
            </w:r>
            <w:proofErr w:type="spellStart"/>
            <w:r>
              <w:t>Studenti</w:t>
            </w:r>
            <w:proofErr w:type="spellEnd"/>
            <w:r>
              <w:t xml:space="preserve"> </w:t>
            </w:r>
            <w:proofErr w:type="spellStart"/>
            <w:r>
              <w:t>veica</w:t>
            </w:r>
            <w:proofErr w:type="spellEnd"/>
            <w:r>
              <w:t xml:space="preserve"> </w:t>
            </w:r>
            <w:proofErr w:type="spellStart"/>
            <w:r>
              <w:t>konkurējošo</w:t>
            </w:r>
            <w:proofErr w:type="spellEnd"/>
            <w:r>
              <w:t xml:space="preserve"> </w:t>
            </w:r>
            <w:proofErr w:type="spellStart"/>
            <w:r>
              <w:t>uzņēmumu</w:t>
            </w:r>
            <w:proofErr w:type="spellEnd"/>
            <w:r>
              <w:t xml:space="preserve"> </w:t>
            </w:r>
            <w:proofErr w:type="spellStart"/>
            <w:r>
              <w:t>darbības</w:t>
            </w:r>
            <w:proofErr w:type="spellEnd"/>
            <w:r>
              <w:t xml:space="preserve"> </w:t>
            </w:r>
            <w:proofErr w:type="spellStart"/>
            <w:r>
              <w:t>izpēti</w:t>
            </w:r>
            <w:proofErr w:type="spellEnd"/>
            <w:r>
              <w:t xml:space="preserve"> </w:t>
            </w:r>
            <w:proofErr w:type="spellStart"/>
            <w:r>
              <w:t>Latvijā</w:t>
            </w:r>
            <w:proofErr w:type="spellEnd"/>
            <w:r>
              <w:t xml:space="preserve">, </w:t>
            </w:r>
            <w:proofErr w:type="spellStart"/>
            <w:r>
              <w:t>jaunu</w:t>
            </w:r>
            <w:proofErr w:type="spellEnd"/>
            <w:r>
              <w:t xml:space="preserve"> </w:t>
            </w:r>
            <w:proofErr w:type="spellStart"/>
            <w:r>
              <w:t>produktu</w:t>
            </w:r>
            <w:proofErr w:type="spellEnd"/>
            <w:r>
              <w:t xml:space="preserve"> </w:t>
            </w:r>
            <w:proofErr w:type="spellStart"/>
            <w:r>
              <w:t>izveides</w:t>
            </w:r>
            <w:proofErr w:type="spellEnd"/>
            <w:r>
              <w:t xml:space="preserve"> </w:t>
            </w:r>
            <w:proofErr w:type="spellStart"/>
            <w:r>
              <w:t>iespējas</w:t>
            </w:r>
            <w:proofErr w:type="spellEnd"/>
            <w:r>
              <w:t xml:space="preserve"> </w:t>
            </w:r>
            <w:proofErr w:type="spellStart"/>
            <w:r>
              <w:t>koka</w:t>
            </w:r>
            <w:proofErr w:type="spellEnd"/>
            <w:r>
              <w:t xml:space="preserve"> </w:t>
            </w:r>
            <w:proofErr w:type="spellStart"/>
            <w:r>
              <w:t>brusām</w:t>
            </w:r>
            <w:proofErr w:type="spellEnd"/>
            <w:r>
              <w:t xml:space="preserve">. </w:t>
            </w:r>
            <w:proofErr w:type="spellStart"/>
            <w:r>
              <w:t>Izstrādāja</w:t>
            </w:r>
            <w:proofErr w:type="spellEnd"/>
            <w:r>
              <w:t xml:space="preserve"> </w:t>
            </w:r>
            <w:proofErr w:type="spellStart"/>
            <w:r>
              <w:t>reklāmas</w:t>
            </w:r>
            <w:proofErr w:type="spellEnd"/>
            <w:r>
              <w:t xml:space="preserve"> </w:t>
            </w:r>
            <w:proofErr w:type="spellStart"/>
            <w:r>
              <w:t>materiālu</w:t>
            </w:r>
            <w:proofErr w:type="spellEnd"/>
            <w:r>
              <w:t xml:space="preserve">- </w:t>
            </w:r>
            <w:proofErr w:type="spellStart"/>
            <w:r>
              <w:t>bukleta</w:t>
            </w:r>
            <w:proofErr w:type="spellEnd"/>
            <w:r>
              <w:t xml:space="preserve"> </w:t>
            </w:r>
            <w:proofErr w:type="spellStart"/>
            <w:r>
              <w:t>maketa</w:t>
            </w:r>
            <w:proofErr w:type="spellEnd"/>
            <w:r>
              <w:t xml:space="preserve">, </w:t>
            </w:r>
            <w:proofErr w:type="spellStart"/>
            <w:r>
              <w:t>informējošās</w:t>
            </w:r>
            <w:proofErr w:type="spellEnd"/>
            <w:r>
              <w:t xml:space="preserve"> </w:t>
            </w:r>
            <w:proofErr w:type="spellStart"/>
            <w:r>
              <w:t>reklāmas</w:t>
            </w:r>
            <w:proofErr w:type="spellEnd"/>
            <w:r>
              <w:t xml:space="preserve"> </w:t>
            </w:r>
            <w:proofErr w:type="spellStart"/>
            <w:r>
              <w:t>plakāta</w:t>
            </w:r>
            <w:proofErr w:type="spellEnd"/>
            <w:r>
              <w:t xml:space="preserve"> </w:t>
            </w:r>
            <w:proofErr w:type="spellStart"/>
            <w:r>
              <w:t>maketu</w:t>
            </w:r>
            <w:proofErr w:type="spellEnd"/>
            <w:r>
              <w:t xml:space="preserve">, </w:t>
            </w:r>
            <w:proofErr w:type="spellStart"/>
            <w:r>
              <w:t>jaunu</w:t>
            </w:r>
            <w:proofErr w:type="spellEnd"/>
            <w:r>
              <w:t xml:space="preserve"> </w:t>
            </w:r>
            <w:proofErr w:type="spellStart"/>
            <w:r>
              <w:t>produktu</w:t>
            </w:r>
            <w:proofErr w:type="spellEnd"/>
            <w:r>
              <w:t xml:space="preserve"> </w:t>
            </w:r>
            <w:proofErr w:type="spellStart"/>
            <w:r>
              <w:t>ražošanas</w:t>
            </w:r>
            <w:proofErr w:type="spellEnd"/>
            <w:r>
              <w:t xml:space="preserve"> </w:t>
            </w:r>
            <w:proofErr w:type="spellStart"/>
            <w:r>
              <w:t>iespējas</w:t>
            </w:r>
            <w:proofErr w:type="spellEnd"/>
            <w:r>
              <w:t xml:space="preserve">, </w:t>
            </w:r>
            <w:proofErr w:type="spellStart"/>
            <w:r>
              <w:t>virzīšanas</w:t>
            </w:r>
            <w:proofErr w:type="spellEnd"/>
            <w:r>
              <w:t xml:space="preserve"> </w:t>
            </w:r>
            <w:proofErr w:type="spellStart"/>
            <w:r>
              <w:t>psākumu</w:t>
            </w:r>
            <w:proofErr w:type="spellEnd"/>
            <w:r>
              <w:t xml:space="preserve"> </w:t>
            </w:r>
            <w:proofErr w:type="spellStart"/>
            <w:r>
              <w:t>plānu</w:t>
            </w:r>
            <w:proofErr w:type="spellEnd"/>
            <w:r>
              <w:t>.</w:t>
            </w:r>
          </w:p>
          <w:p w14:paraId="076622DC" w14:textId="77777777" w:rsidR="009B631B" w:rsidRDefault="009B631B" w:rsidP="00FC3876">
            <w:pPr>
              <w:jc w:val="both"/>
            </w:pPr>
            <w:r>
              <w:t xml:space="preserve">3. SIA “Natura line”- </w:t>
            </w:r>
            <w:proofErr w:type="spellStart"/>
            <w:r>
              <w:t>Uzņēmums</w:t>
            </w:r>
            <w:proofErr w:type="spellEnd"/>
            <w:r>
              <w:t xml:space="preserve"> </w:t>
            </w:r>
            <w:proofErr w:type="spellStart"/>
            <w:r>
              <w:t>plāno</w:t>
            </w:r>
            <w:proofErr w:type="spellEnd"/>
            <w:r>
              <w:t xml:space="preserve"> </w:t>
            </w:r>
            <w:proofErr w:type="spellStart"/>
            <w:r>
              <w:t>jaunu</w:t>
            </w:r>
            <w:proofErr w:type="spellEnd"/>
            <w:r>
              <w:t xml:space="preserve"> </w:t>
            </w:r>
            <w:proofErr w:type="spellStart"/>
            <w:r>
              <w:t>produktu</w:t>
            </w:r>
            <w:proofErr w:type="spellEnd"/>
            <w:r>
              <w:t xml:space="preserve"> </w:t>
            </w:r>
            <w:proofErr w:type="spellStart"/>
            <w:r>
              <w:t>ražošanu</w:t>
            </w:r>
            <w:proofErr w:type="spellEnd"/>
            <w:r>
              <w:t xml:space="preserve"> – </w:t>
            </w:r>
            <w:proofErr w:type="spellStart"/>
            <w:r>
              <w:t>sublēmētas</w:t>
            </w:r>
            <w:proofErr w:type="spellEnd"/>
            <w:r>
              <w:t xml:space="preserve"> </w:t>
            </w:r>
            <w:proofErr w:type="spellStart"/>
            <w:r>
              <w:t>meža</w:t>
            </w:r>
            <w:proofErr w:type="spellEnd"/>
            <w:r>
              <w:t xml:space="preserve"> </w:t>
            </w:r>
            <w:proofErr w:type="spellStart"/>
            <w:r>
              <w:t>veltes</w:t>
            </w:r>
            <w:proofErr w:type="spellEnd"/>
            <w:r>
              <w:t xml:space="preserve">- 3 </w:t>
            </w:r>
            <w:proofErr w:type="spellStart"/>
            <w:r>
              <w:t>ogu</w:t>
            </w:r>
            <w:proofErr w:type="spellEnd"/>
            <w:r>
              <w:t xml:space="preserve"> </w:t>
            </w:r>
            <w:proofErr w:type="spellStart"/>
            <w:r>
              <w:t>veidu</w:t>
            </w:r>
            <w:proofErr w:type="spellEnd"/>
            <w:r>
              <w:t xml:space="preserve"> un 3 </w:t>
            </w:r>
            <w:proofErr w:type="spellStart"/>
            <w:r>
              <w:t>sēņu</w:t>
            </w:r>
            <w:proofErr w:type="spellEnd"/>
            <w:r>
              <w:t xml:space="preserve"> </w:t>
            </w:r>
            <w:proofErr w:type="spellStart"/>
            <w:r>
              <w:t>veidi</w:t>
            </w:r>
            <w:proofErr w:type="spellEnd"/>
            <w:r>
              <w:t xml:space="preserve">. </w:t>
            </w:r>
            <w:proofErr w:type="spellStart"/>
            <w:r>
              <w:t>Veikta</w:t>
            </w:r>
            <w:proofErr w:type="spellEnd"/>
            <w:r>
              <w:t xml:space="preserve"> </w:t>
            </w:r>
            <w:proofErr w:type="spellStart"/>
            <w:r>
              <w:t>iepirkšanas</w:t>
            </w:r>
            <w:proofErr w:type="spellEnd"/>
            <w:r>
              <w:t xml:space="preserve"> </w:t>
            </w:r>
            <w:proofErr w:type="spellStart"/>
            <w:r>
              <w:t>vietu</w:t>
            </w:r>
            <w:proofErr w:type="spellEnd"/>
            <w:r>
              <w:t xml:space="preserve">, </w:t>
            </w:r>
            <w:proofErr w:type="spellStart"/>
            <w:r>
              <w:t>produktu</w:t>
            </w:r>
            <w:proofErr w:type="spellEnd"/>
            <w:r>
              <w:t xml:space="preserve"> un </w:t>
            </w:r>
            <w:proofErr w:type="spellStart"/>
            <w:r>
              <w:t>cenu</w:t>
            </w:r>
            <w:proofErr w:type="spellEnd"/>
            <w:r>
              <w:t xml:space="preserve"> </w:t>
            </w:r>
            <w:proofErr w:type="spellStart"/>
            <w:r>
              <w:t>izpēte</w:t>
            </w:r>
            <w:proofErr w:type="spellEnd"/>
            <w:r>
              <w:t xml:space="preserve"> </w:t>
            </w:r>
            <w:proofErr w:type="spellStart"/>
            <w:r>
              <w:t>Latvijā</w:t>
            </w:r>
            <w:proofErr w:type="spellEnd"/>
            <w:r>
              <w:t xml:space="preserve">, </w:t>
            </w:r>
            <w:proofErr w:type="spellStart"/>
            <w:r>
              <w:t>Baltijas</w:t>
            </w:r>
            <w:proofErr w:type="spellEnd"/>
            <w:r>
              <w:t xml:space="preserve"> </w:t>
            </w:r>
            <w:proofErr w:type="spellStart"/>
            <w:r>
              <w:t>valstīs</w:t>
            </w:r>
            <w:proofErr w:type="spellEnd"/>
            <w:r>
              <w:t xml:space="preserve"> un </w:t>
            </w:r>
            <w:proofErr w:type="spellStart"/>
            <w:r>
              <w:t>Skandināvijas</w:t>
            </w:r>
            <w:proofErr w:type="spellEnd"/>
            <w:r>
              <w:t xml:space="preserve"> </w:t>
            </w:r>
            <w:proofErr w:type="spellStart"/>
            <w:r>
              <w:t>valstīs</w:t>
            </w:r>
            <w:proofErr w:type="spellEnd"/>
            <w:r>
              <w:t xml:space="preserve"> (</w:t>
            </w:r>
            <w:proofErr w:type="spellStart"/>
            <w:r>
              <w:t>katrai</w:t>
            </w:r>
            <w:proofErr w:type="spellEnd"/>
            <w:r>
              <w:t xml:space="preserve"> </w:t>
            </w:r>
            <w:proofErr w:type="spellStart"/>
            <w:r>
              <w:t>grupai</w:t>
            </w:r>
            <w:proofErr w:type="spellEnd"/>
            <w:r>
              <w:t xml:space="preserve"> </w:t>
            </w:r>
            <w:proofErr w:type="spellStart"/>
            <w:r>
              <w:t>citas</w:t>
            </w:r>
            <w:proofErr w:type="spellEnd"/>
            <w:r>
              <w:t xml:space="preserve"> </w:t>
            </w:r>
            <w:proofErr w:type="spellStart"/>
            <w:r>
              <w:t>valstis</w:t>
            </w:r>
            <w:proofErr w:type="spellEnd"/>
            <w:r>
              <w:t xml:space="preserve">); </w:t>
            </w:r>
            <w:proofErr w:type="spellStart"/>
            <w:r>
              <w:t>sublimācijas</w:t>
            </w:r>
            <w:proofErr w:type="spellEnd"/>
            <w:r>
              <w:t xml:space="preserve"> </w:t>
            </w:r>
            <w:proofErr w:type="spellStart"/>
            <w:r>
              <w:t>iekārtu</w:t>
            </w:r>
            <w:proofErr w:type="spellEnd"/>
            <w:r>
              <w:t xml:space="preserve"> </w:t>
            </w:r>
            <w:proofErr w:type="spellStart"/>
            <w:r>
              <w:t>tehniskie</w:t>
            </w:r>
            <w:proofErr w:type="spellEnd"/>
            <w:r>
              <w:t xml:space="preserve"> </w:t>
            </w:r>
            <w:proofErr w:type="spellStart"/>
            <w:r>
              <w:t>parametri</w:t>
            </w:r>
            <w:proofErr w:type="spellEnd"/>
            <w:r>
              <w:t xml:space="preserve">, </w:t>
            </w:r>
            <w:proofErr w:type="spellStart"/>
            <w:r>
              <w:t>cenas</w:t>
            </w:r>
            <w:proofErr w:type="spellEnd"/>
            <w:r>
              <w:t xml:space="preserve">, </w:t>
            </w:r>
            <w:proofErr w:type="spellStart"/>
            <w:r>
              <w:t>pārdevēji</w:t>
            </w:r>
            <w:proofErr w:type="spellEnd"/>
            <w:r>
              <w:t xml:space="preserve">. </w:t>
            </w:r>
            <w:proofErr w:type="spellStart"/>
            <w:r>
              <w:t>Izpētīti</w:t>
            </w:r>
            <w:proofErr w:type="spellEnd"/>
            <w:r>
              <w:t xml:space="preserve"> </w:t>
            </w:r>
            <w:proofErr w:type="spellStart"/>
            <w:r>
              <w:t>uzņēmumi</w:t>
            </w:r>
            <w:proofErr w:type="spellEnd"/>
            <w:r>
              <w:t xml:space="preserve">, kas </w:t>
            </w:r>
            <w:proofErr w:type="spellStart"/>
            <w:r>
              <w:t>pārdod</w:t>
            </w:r>
            <w:proofErr w:type="spellEnd"/>
            <w:r>
              <w:t xml:space="preserve"> </w:t>
            </w:r>
            <w:proofErr w:type="spellStart"/>
            <w:r>
              <w:t>šāda</w:t>
            </w:r>
            <w:proofErr w:type="spellEnd"/>
            <w:r>
              <w:t xml:space="preserve"> </w:t>
            </w:r>
            <w:proofErr w:type="spellStart"/>
            <w:r>
              <w:t>veida</w:t>
            </w:r>
            <w:proofErr w:type="spellEnd"/>
            <w:r>
              <w:t xml:space="preserve"> </w:t>
            </w:r>
            <w:proofErr w:type="spellStart"/>
            <w:r>
              <w:t>produktus</w:t>
            </w:r>
            <w:proofErr w:type="spellEnd"/>
            <w:r>
              <w:t xml:space="preserve"> </w:t>
            </w:r>
            <w:proofErr w:type="spellStart"/>
            <w:r>
              <w:t>Latvijā</w:t>
            </w:r>
            <w:proofErr w:type="spellEnd"/>
            <w:r>
              <w:t xml:space="preserve">, </w:t>
            </w:r>
            <w:proofErr w:type="spellStart"/>
            <w:r>
              <w:t>Baltijas</w:t>
            </w:r>
            <w:proofErr w:type="spellEnd"/>
            <w:r>
              <w:t xml:space="preserve"> un </w:t>
            </w:r>
            <w:proofErr w:type="spellStart"/>
            <w:r>
              <w:t>Skandināvijas</w:t>
            </w:r>
            <w:proofErr w:type="spellEnd"/>
            <w:r>
              <w:t xml:space="preserve"> </w:t>
            </w:r>
            <w:proofErr w:type="spellStart"/>
            <w:r>
              <w:t>valstīs</w:t>
            </w:r>
            <w:proofErr w:type="spellEnd"/>
            <w:r>
              <w:t xml:space="preserve">. </w:t>
            </w:r>
            <w:proofErr w:type="spellStart"/>
            <w:r>
              <w:t>Veikat</w:t>
            </w:r>
            <w:proofErr w:type="spellEnd"/>
            <w:r>
              <w:t xml:space="preserve"> </w:t>
            </w:r>
            <w:proofErr w:type="spellStart"/>
            <w:r>
              <w:t>aptauja</w:t>
            </w:r>
            <w:proofErr w:type="spellEnd"/>
            <w:r>
              <w:t xml:space="preserve"> par </w:t>
            </w:r>
            <w:proofErr w:type="spellStart"/>
            <w:r>
              <w:t>iedzīvotāju</w:t>
            </w:r>
            <w:proofErr w:type="spellEnd"/>
            <w:r>
              <w:t xml:space="preserve"> </w:t>
            </w:r>
            <w:proofErr w:type="spellStart"/>
            <w:r>
              <w:t>paradumiem</w:t>
            </w:r>
            <w:proofErr w:type="spellEnd"/>
            <w:r>
              <w:t xml:space="preserve"> </w:t>
            </w:r>
            <w:proofErr w:type="spellStart"/>
            <w:r>
              <w:t>lietot</w:t>
            </w:r>
            <w:proofErr w:type="spellEnd"/>
            <w:r>
              <w:t xml:space="preserve"> </w:t>
            </w:r>
            <w:proofErr w:type="spellStart"/>
            <w:r>
              <w:t>sublimētus</w:t>
            </w:r>
            <w:proofErr w:type="spellEnd"/>
            <w:r>
              <w:t xml:space="preserve">, </w:t>
            </w:r>
            <w:proofErr w:type="spellStart"/>
            <w:r>
              <w:t>kaltētus</w:t>
            </w:r>
            <w:proofErr w:type="spellEnd"/>
            <w:r>
              <w:t xml:space="preserve"> un </w:t>
            </w:r>
            <w:proofErr w:type="spellStart"/>
            <w:r>
              <w:t>žāvētus</w:t>
            </w:r>
            <w:proofErr w:type="spellEnd"/>
            <w:r>
              <w:t xml:space="preserve"> </w:t>
            </w:r>
            <w:proofErr w:type="spellStart"/>
            <w:r>
              <w:t>produktus</w:t>
            </w:r>
            <w:proofErr w:type="spellEnd"/>
            <w:r>
              <w:t xml:space="preserve">. </w:t>
            </w:r>
            <w:proofErr w:type="spellStart"/>
            <w:r>
              <w:t>Veikta</w:t>
            </w:r>
            <w:proofErr w:type="spellEnd"/>
            <w:r>
              <w:t xml:space="preserve"> </w:t>
            </w:r>
            <w:proofErr w:type="spellStart"/>
            <w:r>
              <w:t>pieredzes</w:t>
            </w:r>
            <w:proofErr w:type="spellEnd"/>
            <w:r>
              <w:t xml:space="preserve"> </w:t>
            </w:r>
            <w:proofErr w:type="spellStart"/>
            <w:r>
              <w:t>stāstu</w:t>
            </w:r>
            <w:proofErr w:type="spellEnd"/>
            <w:r>
              <w:t xml:space="preserve"> </w:t>
            </w:r>
            <w:proofErr w:type="spellStart"/>
            <w:r>
              <w:t>izpēte</w:t>
            </w:r>
            <w:proofErr w:type="spellEnd"/>
            <w:r>
              <w:t xml:space="preserve"> par </w:t>
            </w:r>
            <w:proofErr w:type="spellStart"/>
            <w:r>
              <w:t>iekļūšanu</w:t>
            </w:r>
            <w:proofErr w:type="spellEnd"/>
            <w:r>
              <w:t xml:space="preserve"> </w:t>
            </w:r>
            <w:proofErr w:type="spellStart"/>
            <w:r>
              <w:t>HoReCas</w:t>
            </w:r>
            <w:proofErr w:type="spellEnd"/>
            <w:r>
              <w:t xml:space="preserve"> </w:t>
            </w:r>
            <w:proofErr w:type="spellStart"/>
            <w:r>
              <w:t>tīklā</w:t>
            </w:r>
            <w:proofErr w:type="spellEnd"/>
            <w:r>
              <w:t>.</w:t>
            </w:r>
          </w:p>
          <w:p w14:paraId="7454047F" w14:textId="77777777" w:rsidR="009B631B" w:rsidRPr="009A569A" w:rsidRDefault="009B631B" w:rsidP="00FC3876">
            <w:pPr>
              <w:jc w:val="both"/>
              <w:rPr>
                <w:i/>
                <w:color w:val="FF0000"/>
              </w:rPr>
            </w:pPr>
          </w:p>
          <w:p w14:paraId="563D6D47" w14:textId="77777777" w:rsidR="009B631B" w:rsidRPr="009A569A" w:rsidRDefault="009B631B" w:rsidP="00FC3876">
            <w:pPr>
              <w:rPr>
                <w:i/>
                <w:color w:val="FF0000"/>
              </w:rPr>
            </w:pPr>
          </w:p>
          <w:p w14:paraId="0D96216D" w14:textId="77777777" w:rsidR="009B631B" w:rsidRDefault="009B631B" w:rsidP="00FC3876">
            <w:pPr>
              <w:pStyle w:val="ListParagraph"/>
              <w:ind w:left="1440"/>
              <w:rPr>
                <w:rFonts w:ascii="Times New Roman" w:eastAsia="Times New Roman" w:hAnsi="Times New Roman" w:cs="Times New Roman"/>
              </w:rPr>
            </w:pPr>
            <w:r>
              <w:rPr>
                <w:rFonts w:ascii="Times New Roman" w:eastAsia="Times New Roman" w:hAnsi="Times New Roman" w:cs="Times New Roman"/>
              </w:rPr>
              <w:t xml:space="preserve"> </w:t>
            </w:r>
          </w:p>
        </w:tc>
      </w:tr>
    </w:tbl>
    <w:p w14:paraId="63DB7C53" w14:textId="77777777" w:rsidR="009B631B" w:rsidRDefault="009B631B" w:rsidP="009B631B">
      <w:pPr>
        <w:pBdr>
          <w:top w:val="nil"/>
          <w:left w:val="nil"/>
          <w:bottom w:val="nil"/>
          <w:right w:val="nil"/>
          <w:between w:val="nil"/>
        </w:pBdr>
      </w:pPr>
    </w:p>
    <w:p w14:paraId="763D59F6" w14:textId="77777777" w:rsidR="009B631B" w:rsidRDefault="009B631B" w:rsidP="009B631B">
      <w:pPr>
        <w:numPr>
          <w:ilvl w:val="0"/>
          <w:numId w:val="45"/>
        </w:numPr>
      </w:pPr>
      <w:proofErr w:type="spellStart"/>
      <w:r>
        <w:t>Raksturojiet</w:t>
      </w:r>
      <w:proofErr w:type="spellEnd"/>
      <w:r>
        <w:t xml:space="preserve"> </w:t>
      </w:r>
      <w:proofErr w:type="spellStart"/>
      <w:r>
        <w:t>īstenoto</w:t>
      </w:r>
      <w:proofErr w:type="spellEnd"/>
      <w:r>
        <w:t xml:space="preserve"> </w:t>
      </w:r>
      <w:proofErr w:type="spellStart"/>
      <w:r>
        <w:t>studiju</w:t>
      </w:r>
      <w:proofErr w:type="spellEnd"/>
      <w:r>
        <w:t xml:space="preserve"> </w:t>
      </w:r>
      <w:proofErr w:type="spellStart"/>
      <w:r>
        <w:t>procesa</w:t>
      </w:r>
      <w:proofErr w:type="spellEnd"/>
      <w:r>
        <w:t xml:space="preserve"> (PBL </w:t>
      </w:r>
      <w:proofErr w:type="spellStart"/>
      <w:r>
        <w:t>kursa</w:t>
      </w:r>
      <w:proofErr w:type="spellEnd"/>
      <w:r>
        <w:t xml:space="preserve">) </w:t>
      </w:r>
      <w:proofErr w:type="spellStart"/>
      <w:r>
        <w:t>metodoloģiju</w:t>
      </w:r>
      <w:proofErr w:type="spellEnd"/>
      <w:r>
        <w:t>:</w:t>
      </w:r>
    </w:p>
    <w:p w14:paraId="2AB11C18" w14:textId="77777777" w:rsidR="009B631B" w:rsidRDefault="009B631B" w:rsidP="009B631B">
      <w:pPr>
        <w:ind w:left="720"/>
      </w:pPr>
    </w:p>
    <w:tbl>
      <w:tblPr>
        <w:tblW w:w="82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5535"/>
      </w:tblGrid>
      <w:tr w:rsidR="009B631B" w14:paraId="50674366" w14:textId="77777777" w:rsidTr="00FC3876">
        <w:trPr>
          <w:trHeight w:val="2940"/>
        </w:trPr>
        <w:tc>
          <w:tcPr>
            <w:tcW w:w="2745" w:type="dxa"/>
            <w:shd w:val="clear" w:color="auto" w:fill="auto"/>
            <w:tcMar>
              <w:top w:w="100" w:type="dxa"/>
              <w:left w:w="100" w:type="dxa"/>
              <w:bottom w:w="100" w:type="dxa"/>
              <w:right w:w="100" w:type="dxa"/>
            </w:tcMar>
          </w:tcPr>
          <w:p w14:paraId="678F8395" w14:textId="77777777" w:rsidR="009B631B" w:rsidRDefault="009B631B" w:rsidP="00FC3876">
            <w:proofErr w:type="spellStart"/>
            <w:r>
              <w:t>Studentu</w:t>
            </w:r>
            <w:proofErr w:type="spellEnd"/>
            <w:r>
              <w:t xml:space="preserve"> </w:t>
            </w:r>
            <w:proofErr w:type="spellStart"/>
            <w:r>
              <w:t>grupu</w:t>
            </w:r>
            <w:proofErr w:type="spellEnd"/>
            <w:r>
              <w:t xml:space="preserve"> un </w:t>
            </w:r>
            <w:proofErr w:type="spellStart"/>
            <w:r>
              <w:t>uzdevumu</w:t>
            </w:r>
            <w:proofErr w:type="spellEnd"/>
            <w:r>
              <w:t xml:space="preserve"> </w:t>
            </w:r>
            <w:proofErr w:type="spellStart"/>
            <w:r>
              <w:t>sadalījums</w:t>
            </w:r>
            <w:proofErr w:type="spellEnd"/>
            <w:r>
              <w:t xml:space="preserve"> (1 </w:t>
            </w:r>
            <w:proofErr w:type="spellStart"/>
            <w:r>
              <w:t>grupa</w:t>
            </w:r>
            <w:proofErr w:type="spellEnd"/>
            <w:r>
              <w:t xml:space="preserve"> – 1 </w:t>
            </w:r>
            <w:proofErr w:type="spellStart"/>
            <w:r>
              <w:t>uzņēmums</w:t>
            </w:r>
            <w:proofErr w:type="spellEnd"/>
            <w:r>
              <w:t xml:space="preserve">; </w:t>
            </w:r>
            <w:proofErr w:type="spellStart"/>
            <w:r>
              <w:t>vairākas</w:t>
            </w:r>
            <w:proofErr w:type="spellEnd"/>
            <w:r>
              <w:t xml:space="preserve"> </w:t>
            </w:r>
            <w:proofErr w:type="spellStart"/>
            <w:r>
              <w:t>grupas</w:t>
            </w:r>
            <w:proofErr w:type="spellEnd"/>
            <w:r>
              <w:t xml:space="preserve"> </w:t>
            </w:r>
            <w:proofErr w:type="spellStart"/>
            <w:r>
              <w:t>stradā</w:t>
            </w:r>
            <w:proofErr w:type="spellEnd"/>
            <w:r>
              <w:t xml:space="preserve"> pie </w:t>
            </w:r>
            <w:proofErr w:type="spellStart"/>
            <w:r>
              <w:t>viena</w:t>
            </w:r>
            <w:proofErr w:type="spellEnd"/>
            <w:r>
              <w:t xml:space="preserve"> </w:t>
            </w:r>
            <w:proofErr w:type="spellStart"/>
            <w:r>
              <w:t>uzņēmuma</w:t>
            </w:r>
            <w:proofErr w:type="spellEnd"/>
            <w:r>
              <w:t xml:space="preserve">; </w:t>
            </w:r>
            <w:proofErr w:type="spellStart"/>
            <w:r>
              <w:t>vairākas</w:t>
            </w:r>
            <w:proofErr w:type="spellEnd"/>
            <w:r>
              <w:t xml:space="preserve"> </w:t>
            </w:r>
            <w:proofErr w:type="spellStart"/>
            <w:r>
              <w:t>grupas</w:t>
            </w:r>
            <w:proofErr w:type="spellEnd"/>
            <w:r>
              <w:t xml:space="preserve">, </w:t>
            </w:r>
            <w:proofErr w:type="spellStart"/>
            <w:r>
              <w:t>katra</w:t>
            </w:r>
            <w:proofErr w:type="spellEnd"/>
            <w:r>
              <w:t xml:space="preserve"> </w:t>
            </w:r>
            <w:proofErr w:type="spellStart"/>
            <w:r>
              <w:t>risina</w:t>
            </w:r>
            <w:proofErr w:type="spellEnd"/>
            <w:r>
              <w:t xml:space="preserve"> </w:t>
            </w:r>
            <w:proofErr w:type="spellStart"/>
            <w:r>
              <w:t>savu</w:t>
            </w:r>
            <w:proofErr w:type="spellEnd"/>
            <w:r>
              <w:t xml:space="preserve"> </w:t>
            </w:r>
            <w:proofErr w:type="spellStart"/>
            <w:r>
              <w:t>uzdevumu</w:t>
            </w:r>
            <w:proofErr w:type="spellEnd"/>
            <w:r>
              <w:t>)</w:t>
            </w:r>
          </w:p>
        </w:tc>
        <w:tc>
          <w:tcPr>
            <w:tcW w:w="5535" w:type="dxa"/>
            <w:shd w:val="clear" w:color="auto" w:fill="auto"/>
            <w:tcMar>
              <w:top w:w="100" w:type="dxa"/>
              <w:left w:w="100" w:type="dxa"/>
              <w:bottom w:w="100" w:type="dxa"/>
              <w:right w:w="100" w:type="dxa"/>
            </w:tcMar>
          </w:tcPr>
          <w:p w14:paraId="07B7D42F" w14:textId="77777777" w:rsidR="009B631B" w:rsidRDefault="009B631B" w:rsidP="00FC3876">
            <w:pPr>
              <w:widowControl w:val="0"/>
              <w:pBdr>
                <w:top w:val="nil"/>
                <w:left w:val="nil"/>
                <w:bottom w:val="nil"/>
                <w:right w:val="nil"/>
                <w:between w:val="nil"/>
              </w:pBdr>
            </w:pPr>
            <w:r>
              <w:t>1.</w:t>
            </w:r>
            <w:r w:rsidRPr="008022B5">
              <w:t xml:space="preserve">gadā </w:t>
            </w:r>
            <w:r>
              <w:t xml:space="preserve">divas </w:t>
            </w:r>
            <w:proofErr w:type="spellStart"/>
            <w:r>
              <w:t>grupas</w:t>
            </w:r>
            <w:proofErr w:type="spellEnd"/>
            <w:r>
              <w:t xml:space="preserve">, </w:t>
            </w:r>
            <w:proofErr w:type="spellStart"/>
            <w:r>
              <w:t>katrai</w:t>
            </w:r>
            <w:proofErr w:type="spellEnd"/>
            <w:r>
              <w:t xml:space="preserve"> </w:t>
            </w:r>
            <w:proofErr w:type="spellStart"/>
            <w:r>
              <w:t>grupai</w:t>
            </w:r>
            <w:proofErr w:type="spellEnd"/>
            <w:r>
              <w:t xml:space="preserve"> 1 </w:t>
            </w:r>
            <w:proofErr w:type="spellStart"/>
            <w:r>
              <w:t>uzņēmums</w:t>
            </w:r>
            <w:proofErr w:type="spellEnd"/>
            <w:r>
              <w:t>.</w:t>
            </w:r>
          </w:p>
          <w:p w14:paraId="3253B583" w14:textId="77777777" w:rsidR="009B631B" w:rsidRPr="008022B5" w:rsidRDefault="009B631B" w:rsidP="00FC3876">
            <w:pPr>
              <w:widowControl w:val="0"/>
              <w:pBdr>
                <w:top w:val="nil"/>
                <w:left w:val="nil"/>
                <w:bottom w:val="nil"/>
                <w:right w:val="nil"/>
                <w:between w:val="nil"/>
              </w:pBdr>
            </w:pPr>
            <w:r>
              <w:t xml:space="preserve">2.gadā </w:t>
            </w:r>
            <w:proofErr w:type="spellStart"/>
            <w:r>
              <w:t>viens</w:t>
            </w:r>
            <w:proofErr w:type="spellEnd"/>
            <w:r>
              <w:t xml:space="preserve"> </w:t>
            </w:r>
            <w:proofErr w:type="spellStart"/>
            <w:r>
              <w:t>uzņēmums</w:t>
            </w:r>
            <w:proofErr w:type="spellEnd"/>
            <w:r>
              <w:t xml:space="preserve">, bet </w:t>
            </w:r>
            <w:proofErr w:type="spellStart"/>
            <w:r>
              <w:t>strādā</w:t>
            </w:r>
            <w:proofErr w:type="spellEnd"/>
            <w:r>
              <w:t xml:space="preserve"> divas </w:t>
            </w:r>
            <w:proofErr w:type="spellStart"/>
            <w:r>
              <w:t>grupas</w:t>
            </w:r>
            <w:proofErr w:type="spellEnd"/>
            <w:r>
              <w:t xml:space="preserve">- </w:t>
            </w:r>
            <w:proofErr w:type="spellStart"/>
            <w:r>
              <w:t>risina</w:t>
            </w:r>
            <w:proofErr w:type="spellEnd"/>
            <w:r>
              <w:t xml:space="preserve"> </w:t>
            </w:r>
            <w:proofErr w:type="spellStart"/>
            <w:r>
              <w:t>līdzīgus</w:t>
            </w:r>
            <w:proofErr w:type="spellEnd"/>
            <w:r>
              <w:t xml:space="preserve"> </w:t>
            </w:r>
            <w:proofErr w:type="spellStart"/>
            <w:r>
              <w:t>uzdevumus</w:t>
            </w:r>
            <w:proofErr w:type="spellEnd"/>
            <w:r>
              <w:t xml:space="preserve">, bet </w:t>
            </w:r>
            <w:proofErr w:type="spellStart"/>
            <w:r>
              <w:t>katrai</w:t>
            </w:r>
            <w:proofErr w:type="spellEnd"/>
            <w:r>
              <w:t xml:space="preserve"> </w:t>
            </w:r>
            <w:proofErr w:type="spellStart"/>
            <w:r>
              <w:t>grupai</w:t>
            </w:r>
            <w:proofErr w:type="spellEnd"/>
            <w:r>
              <w:t xml:space="preserve"> </w:t>
            </w:r>
            <w:proofErr w:type="spellStart"/>
            <w:r>
              <w:t>cits</w:t>
            </w:r>
            <w:proofErr w:type="spellEnd"/>
            <w:r>
              <w:t xml:space="preserve"> </w:t>
            </w:r>
            <w:proofErr w:type="spellStart"/>
            <w:r>
              <w:t>tirgus</w:t>
            </w:r>
            <w:proofErr w:type="spellEnd"/>
            <w:r>
              <w:t>.</w:t>
            </w:r>
          </w:p>
        </w:tc>
      </w:tr>
      <w:tr w:rsidR="009B631B" w14:paraId="38CA7C9B" w14:textId="77777777" w:rsidTr="00FC3876">
        <w:trPr>
          <w:trHeight w:val="1680"/>
        </w:trPr>
        <w:tc>
          <w:tcPr>
            <w:tcW w:w="2745" w:type="dxa"/>
            <w:shd w:val="clear" w:color="auto" w:fill="auto"/>
            <w:tcMar>
              <w:top w:w="100" w:type="dxa"/>
              <w:left w:w="100" w:type="dxa"/>
              <w:bottom w:w="100" w:type="dxa"/>
              <w:right w:w="100" w:type="dxa"/>
            </w:tcMar>
          </w:tcPr>
          <w:p w14:paraId="24916D9C" w14:textId="77777777" w:rsidR="009B631B" w:rsidRDefault="009B631B" w:rsidP="00FC3876">
            <w:proofErr w:type="spellStart"/>
            <w:r>
              <w:t>Kontaktstundu</w:t>
            </w:r>
            <w:proofErr w:type="spellEnd"/>
            <w:r>
              <w:t xml:space="preserve"> </w:t>
            </w:r>
            <w:proofErr w:type="spellStart"/>
            <w:r>
              <w:t>skaits</w:t>
            </w:r>
            <w:proofErr w:type="spellEnd"/>
            <w:r>
              <w:t xml:space="preserve"> (</w:t>
            </w:r>
            <w:proofErr w:type="spellStart"/>
            <w:r>
              <w:t>procentuāli</w:t>
            </w:r>
            <w:proofErr w:type="spellEnd"/>
            <w:r>
              <w:t xml:space="preserve"> </w:t>
            </w:r>
            <w:proofErr w:type="spellStart"/>
            <w:r>
              <w:t>pret</w:t>
            </w:r>
            <w:proofErr w:type="spellEnd"/>
            <w:r>
              <w:t xml:space="preserve"> </w:t>
            </w:r>
            <w:proofErr w:type="spellStart"/>
            <w:r>
              <w:t>kopējo</w:t>
            </w:r>
            <w:proofErr w:type="spellEnd"/>
            <w:r>
              <w:t xml:space="preserve"> </w:t>
            </w:r>
            <w:proofErr w:type="spellStart"/>
            <w:r>
              <w:t>darbu</w:t>
            </w:r>
            <w:proofErr w:type="spellEnd"/>
            <w:r>
              <w:t xml:space="preserve">) </w:t>
            </w:r>
            <w:proofErr w:type="gramStart"/>
            <w:r>
              <w:t>un to</w:t>
            </w:r>
            <w:proofErr w:type="gramEnd"/>
            <w:r>
              <w:t xml:space="preserve"> </w:t>
            </w:r>
            <w:proofErr w:type="spellStart"/>
            <w:r>
              <w:t>uzdevumi</w:t>
            </w:r>
            <w:proofErr w:type="spellEnd"/>
          </w:p>
        </w:tc>
        <w:tc>
          <w:tcPr>
            <w:tcW w:w="5535" w:type="dxa"/>
            <w:shd w:val="clear" w:color="auto" w:fill="auto"/>
            <w:tcMar>
              <w:top w:w="100" w:type="dxa"/>
              <w:left w:w="100" w:type="dxa"/>
              <w:bottom w:w="100" w:type="dxa"/>
              <w:right w:w="100" w:type="dxa"/>
            </w:tcMar>
          </w:tcPr>
          <w:p w14:paraId="7A26AD12" w14:textId="77777777" w:rsidR="009B631B" w:rsidRDefault="009B631B" w:rsidP="00FC3876">
            <w:pPr>
              <w:widowControl w:val="0"/>
              <w:pBdr>
                <w:top w:val="nil"/>
                <w:left w:val="nil"/>
                <w:bottom w:val="nil"/>
                <w:right w:val="nil"/>
                <w:between w:val="nil"/>
              </w:pBdr>
            </w:pPr>
            <w:r>
              <w:t>64</w:t>
            </w:r>
          </w:p>
        </w:tc>
      </w:tr>
      <w:tr w:rsidR="009B631B" w14:paraId="6B0C368E" w14:textId="77777777" w:rsidTr="00FC3876">
        <w:trPr>
          <w:trHeight w:val="1320"/>
        </w:trPr>
        <w:tc>
          <w:tcPr>
            <w:tcW w:w="2745" w:type="dxa"/>
            <w:shd w:val="clear" w:color="auto" w:fill="auto"/>
            <w:tcMar>
              <w:top w:w="100" w:type="dxa"/>
              <w:left w:w="100" w:type="dxa"/>
              <w:bottom w:w="100" w:type="dxa"/>
              <w:right w:w="100" w:type="dxa"/>
            </w:tcMar>
          </w:tcPr>
          <w:p w14:paraId="4B1B23E5" w14:textId="77777777" w:rsidR="009B631B" w:rsidRDefault="009B631B" w:rsidP="00FC3876">
            <w:proofErr w:type="spellStart"/>
            <w:r>
              <w:lastRenderedPageBreak/>
              <w:t>Patstāvīga</w:t>
            </w:r>
            <w:proofErr w:type="spellEnd"/>
            <w:r>
              <w:t xml:space="preserve"> </w:t>
            </w:r>
            <w:proofErr w:type="spellStart"/>
            <w:r>
              <w:t>darba</w:t>
            </w:r>
            <w:proofErr w:type="spellEnd"/>
            <w:r>
              <w:t xml:space="preserve"> </w:t>
            </w:r>
            <w:proofErr w:type="spellStart"/>
            <w:r>
              <w:t>stundu</w:t>
            </w:r>
            <w:proofErr w:type="spellEnd"/>
            <w:r>
              <w:t xml:space="preserve"> </w:t>
            </w:r>
            <w:proofErr w:type="spellStart"/>
            <w:r>
              <w:t>skaits</w:t>
            </w:r>
            <w:proofErr w:type="spellEnd"/>
            <w:r>
              <w:t xml:space="preserve"> (</w:t>
            </w:r>
            <w:proofErr w:type="spellStart"/>
            <w:r>
              <w:t>procentuāli</w:t>
            </w:r>
            <w:proofErr w:type="spellEnd"/>
            <w:r>
              <w:t xml:space="preserve"> </w:t>
            </w:r>
            <w:proofErr w:type="spellStart"/>
            <w:r>
              <w:t>pret</w:t>
            </w:r>
            <w:proofErr w:type="spellEnd"/>
            <w:r>
              <w:t xml:space="preserve"> </w:t>
            </w:r>
            <w:proofErr w:type="spellStart"/>
            <w:r>
              <w:t>kopējo</w:t>
            </w:r>
            <w:proofErr w:type="spellEnd"/>
            <w:r>
              <w:t xml:space="preserve"> </w:t>
            </w:r>
            <w:proofErr w:type="spellStart"/>
            <w:r>
              <w:t>darbu</w:t>
            </w:r>
            <w:proofErr w:type="spellEnd"/>
            <w:r>
              <w:t xml:space="preserve">) </w:t>
            </w:r>
            <w:proofErr w:type="gramStart"/>
            <w:r>
              <w:t>un to</w:t>
            </w:r>
            <w:proofErr w:type="gramEnd"/>
            <w:r>
              <w:t xml:space="preserve"> </w:t>
            </w:r>
            <w:proofErr w:type="spellStart"/>
            <w:r>
              <w:t>uzdevumi</w:t>
            </w:r>
            <w:proofErr w:type="spellEnd"/>
          </w:p>
          <w:p w14:paraId="6B3CDD02" w14:textId="77777777" w:rsidR="009B631B" w:rsidRDefault="009B631B" w:rsidP="00FC3876">
            <w:pPr>
              <w:widowControl w:val="0"/>
              <w:pBdr>
                <w:top w:val="nil"/>
                <w:left w:val="nil"/>
                <w:bottom w:val="nil"/>
                <w:right w:val="nil"/>
                <w:between w:val="nil"/>
              </w:pBdr>
            </w:pPr>
          </w:p>
        </w:tc>
        <w:tc>
          <w:tcPr>
            <w:tcW w:w="5535" w:type="dxa"/>
            <w:shd w:val="clear" w:color="auto" w:fill="auto"/>
            <w:tcMar>
              <w:top w:w="100" w:type="dxa"/>
              <w:left w:w="100" w:type="dxa"/>
              <w:bottom w:w="100" w:type="dxa"/>
              <w:right w:w="100" w:type="dxa"/>
            </w:tcMar>
          </w:tcPr>
          <w:p w14:paraId="18F7873F" w14:textId="77777777" w:rsidR="009B631B" w:rsidRDefault="009B631B" w:rsidP="00FC3876">
            <w:pPr>
              <w:widowControl w:val="0"/>
              <w:pBdr>
                <w:top w:val="nil"/>
                <w:left w:val="nil"/>
                <w:bottom w:val="nil"/>
                <w:right w:val="nil"/>
                <w:between w:val="nil"/>
              </w:pBdr>
            </w:pPr>
            <w:r>
              <w:t xml:space="preserve">30% </w:t>
            </w:r>
            <w:proofErr w:type="spellStart"/>
            <w:r>
              <w:t>teorija</w:t>
            </w:r>
            <w:proofErr w:type="spellEnd"/>
            <w:r>
              <w:t xml:space="preserve"> un 70 % </w:t>
            </w:r>
            <w:proofErr w:type="spellStart"/>
            <w:r>
              <w:t>praktiskie</w:t>
            </w:r>
            <w:proofErr w:type="spellEnd"/>
            <w:r>
              <w:t xml:space="preserve"> </w:t>
            </w:r>
            <w:proofErr w:type="spellStart"/>
            <w:r>
              <w:t>darbi</w:t>
            </w:r>
            <w:proofErr w:type="spellEnd"/>
          </w:p>
        </w:tc>
      </w:tr>
      <w:tr w:rsidR="009B631B" w14:paraId="14B5A3A0" w14:textId="77777777" w:rsidTr="00FC3876">
        <w:trPr>
          <w:trHeight w:val="1980"/>
        </w:trPr>
        <w:tc>
          <w:tcPr>
            <w:tcW w:w="2745" w:type="dxa"/>
            <w:shd w:val="clear" w:color="auto" w:fill="auto"/>
            <w:tcMar>
              <w:top w:w="100" w:type="dxa"/>
              <w:left w:w="100" w:type="dxa"/>
              <w:bottom w:w="100" w:type="dxa"/>
              <w:right w:w="100" w:type="dxa"/>
            </w:tcMar>
          </w:tcPr>
          <w:p w14:paraId="4E95C80B" w14:textId="77777777" w:rsidR="009B631B" w:rsidRDefault="009B631B" w:rsidP="00FC3876">
            <w:proofErr w:type="spellStart"/>
            <w:r>
              <w:t>Tikšanās</w:t>
            </w:r>
            <w:proofErr w:type="spellEnd"/>
            <w:r>
              <w:t xml:space="preserve"> </w:t>
            </w:r>
            <w:proofErr w:type="spellStart"/>
            <w:r>
              <w:t>ar</w:t>
            </w:r>
            <w:proofErr w:type="spellEnd"/>
            <w:r>
              <w:t xml:space="preserve"> </w:t>
            </w:r>
            <w:proofErr w:type="spellStart"/>
            <w:r>
              <w:t>uzņēmējiem</w:t>
            </w:r>
            <w:proofErr w:type="spellEnd"/>
            <w:r>
              <w:t xml:space="preserve"> </w:t>
            </w:r>
            <w:proofErr w:type="spellStart"/>
            <w:r>
              <w:t>nepieciešamība</w:t>
            </w:r>
            <w:proofErr w:type="spellEnd"/>
            <w:r>
              <w:t xml:space="preserve"> </w:t>
            </w:r>
            <w:proofErr w:type="gramStart"/>
            <w:r>
              <w:t>un to</w:t>
            </w:r>
            <w:proofErr w:type="gramEnd"/>
            <w:r>
              <w:t xml:space="preserve"> </w:t>
            </w:r>
            <w:proofErr w:type="spellStart"/>
            <w:r>
              <w:t>biežums</w:t>
            </w:r>
            <w:proofErr w:type="spellEnd"/>
          </w:p>
        </w:tc>
        <w:tc>
          <w:tcPr>
            <w:tcW w:w="5535" w:type="dxa"/>
            <w:shd w:val="clear" w:color="auto" w:fill="auto"/>
            <w:tcMar>
              <w:top w:w="100" w:type="dxa"/>
              <w:left w:w="100" w:type="dxa"/>
              <w:bottom w:w="100" w:type="dxa"/>
              <w:right w:w="100" w:type="dxa"/>
            </w:tcMar>
          </w:tcPr>
          <w:p w14:paraId="63281B8C" w14:textId="77777777" w:rsidR="009B631B" w:rsidRDefault="009B631B" w:rsidP="00FC3876">
            <w:pPr>
              <w:widowControl w:val="0"/>
              <w:pBdr>
                <w:top w:val="nil"/>
                <w:left w:val="nil"/>
                <w:bottom w:val="nil"/>
                <w:right w:val="nil"/>
                <w:between w:val="nil"/>
              </w:pBdr>
            </w:pPr>
            <w:r>
              <w:t xml:space="preserve"> 2 </w:t>
            </w:r>
            <w:proofErr w:type="spellStart"/>
            <w:r>
              <w:t>reizes</w:t>
            </w:r>
            <w:proofErr w:type="spellEnd"/>
          </w:p>
        </w:tc>
      </w:tr>
    </w:tbl>
    <w:p w14:paraId="1752FBD5" w14:textId="77777777" w:rsidR="009B631B" w:rsidRDefault="009B631B" w:rsidP="009B631B">
      <w:pPr>
        <w:ind w:left="720"/>
      </w:pPr>
    </w:p>
    <w:p w14:paraId="6593D186" w14:textId="77777777" w:rsidR="009B631B" w:rsidRDefault="009B631B" w:rsidP="009B631B">
      <w:pPr>
        <w:numPr>
          <w:ilvl w:val="0"/>
          <w:numId w:val="45"/>
        </w:numPr>
      </w:pPr>
      <w:proofErr w:type="spellStart"/>
      <w:r>
        <w:t>Raskturojiet</w:t>
      </w:r>
      <w:proofErr w:type="spellEnd"/>
      <w:r>
        <w:t xml:space="preserve"> </w:t>
      </w:r>
      <w:proofErr w:type="spellStart"/>
      <w:r>
        <w:t>Jūsu</w:t>
      </w:r>
      <w:proofErr w:type="spellEnd"/>
      <w:r>
        <w:t xml:space="preserve"> </w:t>
      </w:r>
      <w:proofErr w:type="spellStart"/>
      <w:r>
        <w:t>pasniedzamā</w:t>
      </w:r>
      <w:proofErr w:type="spellEnd"/>
      <w:r>
        <w:t xml:space="preserve"> </w:t>
      </w:r>
      <w:proofErr w:type="spellStart"/>
      <w:r>
        <w:t>kursa</w:t>
      </w:r>
      <w:proofErr w:type="spellEnd"/>
      <w:r>
        <w:t xml:space="preserve"> </w:t>
      </w:r>
      <w:proofErr w:type="spellStart"/>
      <w:r>
        <w:t>ieguvumus</w:t>
      </w:r>
      <w:proofErr w:type="spellEnd"/>
      <w:r>
        <w:t xml:space="preserve"> </w:t>
      </w:r>
      <w:proofErr w:type="spellStart"/>
      <w:proofErr w:type="gramStart"/>
      <w:r>
        <w:t>pēc</w:t>
      </w:r>
      <w:proofErr w:type="spellEnd"/>
      <w:r>
        <w:t xml:space="preserve">  PBL</w:t>
      </w:r>
      <w:proofErr w:type="gramEnd"/>
      <w:r>
        <w:t xml:space="preserve"> </w:t>
      </w:r>
      <w:proofErr w:type="spellStart"/>
      <w:r>
        <w:t>principu</w:t>
      </w:r>
      <w:proofErr w:type="spellEnd"/>
      <w:r>
        <w:t xml:space="preserve"> </w:t>
      </w:r>
      <w:proofErr w:type="spellStart"/>
      <w:r>
        <w:t>ieviešanas</w:t>
      </w:r>
      <w:proofErr w:type="spellEnd"/>
      <w:r>
        <w:t>.</w:t>
      </w:r>
    </w:p>
    <w:p w14:paraId="72D9F5E4" w14:textId="77777777" w:rsidR="009B631B" w:rsidRDefault="009B631B" w:rsidP="009B631B"/>
    <w:tbl>
      <w:tblPr>
        <w:tblW w:w="8340" w:type="dxa"/>
        <w:tblInd w:w="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5565"/>
      </w:tblGrid>
      <w:tr w:rsidR="009B631B" w14:paraId="7B81744F" w14:textId="77777777" w:rsidTr="00FC3876">
        <w:tc>
          <w:tcPr>
            <w:tcW w:w="2775" w:type="dxa"/>
            <w:shd w:val="clear" w:color="auto" w:fill="auto"/>
            <w:tcMar>
              <w:top w:w="100" w:type="dxa"/>
              <w:left w:w="100" w:type="dxa"/>
              <w:bottom w:w="100" w:type="dxa"/>
              <w:right w:w="100" w:type="dxa"/>
            </w:tcMar>
          </w:tcPr>
          <w:p w14:paraId="2EBB2178" w14:textId="77777777" w:rsidR="009B631B" w:rsidRDefault="009B631B" w:rsidP="00FC3876">
            <w:proofErr w:type="spellStart"/>
            <w:r>
              <w:t>Studentu</w:t>
            </w:r>
            <w:proofErr w:type="spellEnd"/>
            <w:r>
              <w:t xml:space="preserve"> </w:t>
            </w:r>
            <w:proofErr w:type="spellStart"/>
            <w:r>
              <w:t>kursa</w:t>
            </w:r>
            <w:proofErr w:type="spellEnd"/>
            <w:r>
              <w:t xml:space="preserve"> </w:t>
            </w:r>
            <w:proofErr w:type="spellStart"/>
            <w:r>
              <w:t>teorētiskās</w:t>
            </w:r>
            <w:proofErr w:type="spellEnd"/>
            <w:r>
              <w:t xml:space="preserve"> </w:t>
            </w:r>
            <w:proofErr w:type="spellStart"/>
            <w:r>
              <w:t>bāzes</w:t>
            </w:r>
            <w:proofErr w:type="spellEnd"/>
            <w:r>
              <w:t xml:space="preserve"> </w:t>
            </w:r>
            <w:proofErr w:type="spellStart"/>
            <w:r>
              <w:t>apgūšana</w:t>
            </w:r>
            <w:proofErr w:type="spellEnd"/>
            <w:r>
              <w:t xml:space="preserve">, </w:t>
            </w:r>
            <w:proofErr w:type="spellStart"/>
            <w:r>
              <w:t>informācijas</w:t>
            </w:r>
            <w:proofErr w:type="spellEnd"/>
            <w:r>
              <w:t xml:space="preserve"> </w:t>
            </w:r>
            <w:proofErr w:type="spellStart"/>
            <w:r>
              <w:t>noturība</w:t>
            </w:r>
            <w:proofErr w:type="spellEnd"/>
          </w:p>
        </w:tc>
        <w:tc>
          <w:tcPr>
            <w:tcW w:w="5565" w:type="dxa"/>
            <w:shd w:val="clear" w:color="auto" w:fill="auto"/>
            <w:tcMar>
              <w:top w:w="100" w:type="dxa"/>
              <w:left w:w="100" w:type="dxa"/>
              <w:bottom w:w="100" w:type="dxa"/>
              <w:right w:w="100" w:type="dxa"/>
            </w:tcMar>
          </w:tcPr>
          <w:p w14:paraId="5BFFB2F6" w14:textId="77777777" w:rsidR="009B631B" w:rsidRDefault="009B631B" w:rsidP="00FC3876">
            <w:pPr>
              <w:widowControl w:val="0"/>
              <w:pBdr>
                <w:top w:val="nil"/>
                <w:left w:val="nil"/>
                <w:bottom w:val="nil"/>
                <w:right w:val="nil"/>
                <w:between w:val="nil"/>
              </w:pBdr>
            </w:pPr>
            <w:proofErr w:type="spellStart"/>
            <w:r>
              <w:t>laba</w:t>
            </w:r>
            <w:proofErr w:type="spellEnd"/>
          </w:p>
        </w:tc>
      </w:tr>
      <w:tr w:rsidR="009B631B" w14:paraId="375B4D36" w14:textId="77777777" w:rsidTr="00FC3876">
        <w:tc>
          <w:tcPr>
            <w:tcW w:w="2775" w:type="dxa"/>
            <w:shd w:val="clear" w:color="auto" w:fill="auto"/>
            <w:tcMar>
              <w:top w:w="100" w:type="dxa"/>
              <w:left w:w="100" w:type="dxa"/>
              <w:bottom w:w="100" w:type="dxa"/>
              <w:right w:w="100" w:type="dxa"/>
            </w:tcMar>
          </w:tcPr>
          <w:p w14:paraId="3057FEF3" w14:textId="77777777" w:rsidR="009B631B" w:rsidRDefault="009B631B" w:rsidP="00FC3876">
            <w:proofErr w:type="spellStart"/>
            <w:r>
              <w:t>Studentu</w:t>
            </w:r>
            <w:proofErr w:type="spellEnd"/>
            <w:r>
              <w:t xml:space="preserve"> </w:t>
            </w:r>
            <w:proofErr w:type="spellStart"/>
            <w:r>
              <w:t>kursā</w:t>
            </w:r>
            <w:proofErr w:type="spellEnd"/>
            <w:r>
              <w:t xml:space="preserve"> </w:t>
            </w:r>
            <w:proofErr w:type="spellStart"/>
            <w:r>
              <w:t>iegūto</w:t>
            </w:r>
            <w:proofErr w:type="spellEnd"/>
            <w:r>
              <w:t xml:space="preserve"> </w:t>
            </w:r>
            <w:proofErr w:type="spellStart"/>
            <w:r>
              <w:t>zināšanu</w:t>
            </w:r>
            <w:proofErr w:type="spellEnd"/>
            <w:r>
              <w:t xml:space="preserve"> </w:t>
            </w:r>
            <w:proofErr w:type="spellStart"/>
            <w:r>
              <w:t>praktiskais</w:t>
            </w:r>
            <w:proofErr w:type="spellEnd"/>
            <w:r>
              <w:t xml:space="preserve"> </w:t>
            </w:r>
            <w:proofErr w:type="spellStart"/>
            <w:r>
              <w:t>pielietojums</w:t>
            </w:r>
            <w:proofErr w:type="spellEnd"/>
          </w:p>
        </w:tc>
        <w:tc>
          <w:tcPr>
            <w:tcW w:w="5565" w:type="dxa"/>
            <w:shd w:val="clear" w:color="auto" w:fill="auto"/>
            <w:tcMar>
              <w:top w:w="100" w:type="dxa"/>
              <w:left w:w="100" w:type="dxa"/>
              <w:bottom w:w="100" w:type="dxa"/>
              <w:right w:w="100" w:type="dxa"/>
            </w:tcMar>
          </w:tcPr>
          <w:p w14:paraId="3ADC7AAF" w14:textId="77777777" w:rsidR="009B631B" w:rsidRDefault="009B631B" w:rsidP="00FC3876">
            <w:pPr>
              <w:widowControl w:val="0"/>
              <w:pBdr>
                <w:top w:val="nil"/>
                <w:left w:val="nil"/>
                <w:bottom w:val="nil"/>
                <w:right w:val="nil"/>
                <w:between w:val="nil"/>
              </w:pBdr>
            </w:pPr>
            <w:proofErr w:type="spellStart"/>
            <w:r>
              <w:t>teicama</w:t>
            </w:r>
            <w:proofErr w:type="spellEnd"/>
          </w:p>
        </w:tc>
      </w:tr>
      <w:tr w:rsidR="009B631B" w14:paraId="3745D52E" w14:textId="77777777" w:rsidTr="00FC3876">
        <w:trPr>
          <w:trHeight w:val="880"/>
        </w:trPr>
        <w:tc>
          <w:tcPr>
            <w:tcW w:w="2775" w:type="dxa"/>
            <w:shd w:val="clear" w:color="auto" w:fill="auto"/>
            <w:tcMar>
              <w:top w:w="100" w:type="dxa"/>
              <w:left w:w="100" w:type="dxa"/>
              <w:bottom w:w="100" w:type="dxa"/>
              <w:right w:w="100" w:type="dxa"/>
            </w:tcMar>
          </w:tcPr>
          <w:p w14:paraId="44ADEEF4" w14:textId="77777777" w:rsidR="009B631B" w:rsidRDefault="009B631B" w:rsidP="00FC3876">
            <w:proofErr w:type="spellStart"/>
            <w:r>
              <w:t>Studentu</w:t>
            </w:r>
            <w:proofErr w:type="spellEnd"/>
            <w:r>
              <w:t xml:space="preserve"> </w:t>
            </w:r>
            <w:proofErr w:type="spellStart"/>
            <w:r>
              <w:t>starpdisciplināro</w:t>
            </w:r>
            <w:proofErr w:type="spellEnd"/>
            <w:r>
              <w:t xml:space="preserve"> </w:t>
            </w:r>
            <w:proofErr w:type="spellStart"/>
            <w:r>
              <w:t>iemaņu</w:t>
            </w:r>
            <w:proofErr w:type="spellEnd"/>
            <w:r>
              <w:t xml:space="preserve"> </w:t>
            </w:r>
            <w:proofErr w:type="spellStart"/>
            <w:r>
              <w:t>apguve</w:t>
            </w:r>
            <w:proofErr w:type="spellEnd"/>
          </w:p>
        </w:tc>
        <w:tc>
          <w:tcPr>
            <w:tcW w:w="5565" w:type="dxa"/>
            <w:shd w:val="clear" w:color="auto" w:fill="auto"/>
            <w:tcMar>
              <w:top w:w="100" w:type="dxa"/>
              <w:left w:w="100" w:type="dxa"/>
              <w:bottom w:w="100" w:type="dxa"/>
              <w:right w:w="100" w:type="dxa"/>
            </w:tcMar>
          </w:tcPr>
          <w:p w14:paraId="5FB4D46A" w14:textId="77777777" w:rsidR="009B631B" w:rsidRDefault="009B631B" w:rsidP="00FC3876">
            <w:pPr>
              <w:widowControl w:val="0"/>
              <w:pBdr>
                <w:top w:val="nil"/>
                <w:left w:val="nil"/>
                <w:bottom w:val="nil"/>
                <w:right w:val="nil"/>
                <w:between w:val="nil"/>
              </w:pBdr>
            </w:pPr>
            <w:proofErr w:type="spellStart"/>
            <w:r>
              <w:t>vidēja</w:t>
            </w:r>
            <w:proofErr w:type="spellEnd"/>
          </w:p>
        </w:tc>
      </w:tr>
      <w:tr w:rsidR="009B631B" w14:paraId="33099DB5" w14:textId="77777777" w:rsidTr="00FC3876">
        <w:tc>
          <w:tcPr>
            <w:tcW w:w="2775" w:type="dxa"/>
            <w:shd w:val="clear" w:color="auto" w:fill="auto"/>
            <w:tcMar>
              <w:top w:w="100" w:type="dxa"/>
              <w:left w:w="100" w:type="dxa"/>
              <w:bottom w:w="100" w:type="dxa"/>
              <w:right w:w="100" w:type="dxa"/>
            </w:tcMar>
          </w:tcPr>
          <w:p w14:paraId="0D10040E" w14:textId="77777777" w:rsidR="009B631B" w:rsidRDefault="009B631B" w:rsidP="00FC3876">
            <w:proofErr w:type="spellStart"/>
            <w:r>
              <w:t>Studentu</w:t>
            </w:r>
            <w:proofErr w:type="spellEnd"/>
            <w:r>
              <w:t xml:space="preserve"> </w:t>
            </w:r>
            <w:proofErr w:type="spellStart"/>
            <w:r>
              <w:t>iemaņas</w:t>
            </w:r>
            <w:proofErr w:type="spellEnd"/>
            <w:r>
              <w:t xml:space="preserve"> </w:t>
            </w:r>
            <w:proofErr w:type="spellStart"/>
            <w:r>
              <w:t>darbam</w:t>
            </w:r>
            <w:proofErr w:type="spellEnd"/>
            <w:r>
              <w:t xml:space="preserve"> </w:t>
            </w:r>
            <w:proofErr w:type="spellStart"/>
            <w:r>
              <w:t>komandā</w:t>
            </w:r>
            <w:proofErr w:type="spellEnd"/>
          </w:p>
        </w:tc>
        <w:tc>
          <w:tcPr>
            <w:tcW w:w="5565" w:type="dxa"/>
            <w:shd w:val="clear" w:color="auto" w:fill="auto"/>
            <w:tcMar>
              <w:top w:w="100" w:type="dxa"/>
              <w:left w:w="100" w:type="dxa"/>
              <w:bottom w:w="100" w:type="dxa"/>
              <w:right w:w="100" w:type="dxa"/>
            </w:tcMar>
          </w:tcPr>
          <w:p w14:paraId="3A78455C" w14:textId="77777777" w:rsidR="009B631B" w:rsidRDefault="009B631B" w:rsidP="00FC3876">
            <w:pPr>
              <w:widowControl w:val="0"/>
              <w:pBdr>
                <w:top w:val="nil"/>
                <w:left w:val="nil"/>
                <w:bottom w:val="nil"/>
                <w:right w:val="nil"/>
                <w:between w:val="nil"/>
              </w:pBdr>
            </w:pPr>
            <w:proofErr w:type="spellStart"/>
            <w:r>
              <w:t>Augsta</w:t>
            </w:r>
            <w:proofErr w:type="spellEnd"/>
          </w:p>
        </w:tc>
      </w:tr>
      <w:tr w:rsidR="009B631B" w14:paraId="40B0CBE0" w14:textId="77777777" w:rsidTr="00FC3876">
        <w:trPr>
          <w:trHeight w:val="1100"/>
        </w:trPr>
        <w:tc>
          <w:tcPr>
            <w:tcW w:w="2775" w:type="dxa"/>
            <w:shd w:val="clear" w:color="auto" w:fill="auto"/>
            <w:tcMar>
              <w:top w:w="100" w:type="dxa"/>
              <w:left w:w="100" w:type="dxa"/>
              <w:bottom w:w="100" w:type="dxa"/>
              <w:right w:w="100" w:type="dxa"/>
            </w:tcMar>
          </w:tcPr>
          <w:p w14:paraId="12F406F1" w14:textId="77777777" w:rsidR="009B631B" w:rsidRDefault="009B631B" w:rsidP="00FC3876">
            <w:proofErr w:type="spellStart"/>
            <w:r>
              <w:t>Studentu</w:t>
            </w:r>
            <w:proofErr w:type="spellEnd"/>
            <w:r>
              <w:t xml:space="preserve"> </w:t>
            </w:r>
            <w:proofErr w:type="spellStart"/>
            <w:r>
              <w:t>motivācija</w:t>
            </w:r>
            <w:proofErr w:type="spellEnd"/>
          </w:p>
        </w:tc>
        <w:tc>
          <w:tcPr>
            <w:tcW w:w="5565" w:type="dxa"/>
            <w:shd w:val="clear" w:color="auto" w:fill="auto"/>
            <w:tcMar>
              <w:top w:w="100" w:type="dxa"/>
              <w:left w:w="100" w:type="dxa"/>
              <w:bottom w:w="100" w:type="dxa"/>
              <w:right w:w="100" w:type="dxa"/>
            </w:tcMar>
          </w:tcPr>
          <w:p w14:paraId="36BB0B64" w14:textId="77777777" w:rsidR="009B631B" w:rsidRDefault="009B631B" w:rsidP="00FC3876">
            <w:pPr>
              <w:widowControl w:val="0"/>
              <w:pBdr>
                <w:top w:val="nil"/>
                <w:left w:val="nil"/>
                <w:bottom w:val="nil"/>
                <w:right w:val="nil"/>
                <w:between w:val="nil"/>
              </w:pBdr>
            </w:pPr>
            <w:proofErr w:type="spellStart"/>
            <w:r>
              <w:t>Augsta</w:t>
            </w:r>
            <w:proofErr w:type="spellEnd"/>
          </w:p>
        </w:tc>
      </w:tr>
      <w:tr w:rsidR="009B631B" w14:paraId="5DA5244C" w14:textId="77777777" w:rsidTr="00FC3876">
        <w:trPr>
          <w:trHeight w:val="1100"/>
        </w:trPr>
        <w:tc>
          <w:tcPr>
            <w:tcW w:w="2775" w:type="dxa"/>
            <w:shd w:val="clear" w:color="auto" w:fill="auto"/>
            <w:tcMar>
              <w:top w:w="100" w:type="dxa"/>
              <w:left w:w="100" w:type="dxa"/>
              <w:bottom w:w="100" w:type="dxa"/>
              <w:right w:w="100" w:type="dxa"/>
            </w:tcMar>
          </w:tcPr>
          <w:p w14:paraId="598A3454" w14:textId="77777777" w:rsidR="009B631B" w:rsidRDefault="009B631B" w:rsidP="00FC3876">
            <w:proofErr w:type="spellStart"/>
            <w:r>
              <w:t>Prezentācijas</w:t>
            </w:r>
            <w:proofErr w:type="spellEnd"/>
            <w:r>
              <w:t xml:space="preserve"> </w:t>
            </w:r>
            <w:proofErr w:type="spellStart"/>
            <w:r>
              <w:t>mākslas</w:t>
            </w:r>
            <w:proofErr w:type="spellEnd"/>
            <w:r>
              <w:t xml:space="preserve"> </w:t>
            </w:r>
            <w:proofErr w:type="spellStart"/>
            <w:r>
              <w:t>izaugsme</w:t>
            </w:r>
            <w:proofErr w:type="spellEnd"/>
          </w:p>
        </w:tc>
        <w:tc>
          <w:tcPr>
            <w:tcW w:w="5565" w:type="dxa"/>
            <w:shd w:val="clear" w:color="auto" w:fill="auto"/>
            <w:tcMar>
              <w:top w:w="100" w:type="dxa"/>
              <w:left w:w="100" w:type="dxa"/>
              <w:bottom w:w="100" w:type="dxa"/>
              <w:right w:w="100" w:type="dxa"/>
            </w:tcMar>
          </w:tcPr>
          <w:p w14:paraId="26066032" w14:textId="77777777" w:rsidR="009B631B" w:rsidRDefault="009B631B" w:rsidP="00FC3876">
            <w:pPr>
              <w:widowControl w:val="0"/>
              <w:pBdr>
                <w:top w:val="nil"/>
                <w:left w:val="nil"/>
                <w:bottom w:val="nil"/>
                <w:right w:val="nil"/>
                <w:between w:val="nil"/>
              </w:pBdr>
            </w:pPr>
            <w:proofErr w:type="spellStart"/>
            <w:proofErr w:type="gramStart"/>
            <w:r>
              <w:t>Augsta</w:t>
            </w:r>
            <w:proofErr w:type="spellEnd"/>
            <w:r>
              <w:t xml:space="preserve">  -</w:t>
            </w:r>
            <w:proofErr w:type="gramEnd"/>
            <w:r>
              <w:t xml:space="preserve"> </w:t>
            </w:r>
            <w:proofErr w:type="spellStart"/>
            <w:r>
              <w:t>grupas</w:t>
            </w:r>
            <w:proofErr w:type="spellEnd"/>
            <w:r>
              <w:t xml:space="preserve"> </w:t>
            </w:r>
            <w:proofErr w:type="spellStart"/>
            <w:r>
              <w:t>dalībniekiem</w:t>
            </w:r>
            <w:proofErr w:type="spellEnd"/>
            <w:r>
              <w:t xml:space="preserve">, kas </w:t>
            </w:r>
            <w:proofErr w:type="spellStart"/>
            <w:r>
              <w:t>prezentē</w:t>
            </w:r>
            <w:proofErr w:type="spellEnd"/>
            <w:r>
              <w:t xml:space="preserve"> </w:t>
            </w:r>
            <w:proofErr w:type="spellStart"/>
            <w:r>
              <w:t>rezultātus</w:t>
            </w:r>
            <w:proofErr w:type="spellEnd"/>
            <w:r>
              <w:t xml:space="preserve">, </w:t>
            </w:r>
            <w:proofErr w:type="spellStart"/>
            <w:r>
              <w:t>maza</w:t>
            </w:r>
            <w:proofErr w:type="spellEnd"/>
            <w:r>
              <w:t xml:space="preserve">, kas </w:t>
            </w:r>
            <w:proofErr w:type="spellStart"/>
            <w:r>
              <w:t>tikai</w:t>
            </w:r>
            <w:proofErr w:type="spellEnd"/>
            <w:r>
              <w:t xml:space="preserve"> </w:t>
            </w:r>
            <w:proofErr w:type="spellStart"/>
            <w:r>
              <w:t>piedalās</w:t>
            </w:r>
            <w:proofErr w:type="spellEnd"/>
            <w:r>
              <w:t xml:space="preserve"> </w:t>
            </w:r>
            <w:proofErr w:type="spellStart"/>
            <w:r>
              <w:t>praktiskajā</w:t>
            </w:r>
            <w:proofErr w:type="spellEnd"/>
            <w:r>
              <w:t xml:space="preserve"> </w:t>
            </w:r>
            <w:proofErr w:type="spellStart"/>
            <w:r>
              <w:t>darbā</w:t>
            </w:r>
            <w:proofErr w:type="spellEnd"/>
            <w:r>
              <w:t>.</w:t>
            </w:r>
          </w:p>
        </w:tc>
      </w:tr>
      <w:tr w:rsidR="009B631B" w14:paraId="0F94B64C" w14:textId="77777777" w:rsidTr="00FC3876">
        <w:tc>
          <w:tcPr>
            <w:tcW w:w="2775" w:type="dxa"/>
            <w:shd w:val="clear" w:color="auto" w:fill="auto"/>
            <w:tcMar>
              <w:top w:w="100" w:type="dxa"/>
              <w:left w:w="100" w:type="dxa"/>
              <w:bottom w:w="100" w:type="dxa"/>
              <w:right w:w="100" w:type="dxa"/>
            </w:tcMar>
          </w:tcPr>
          <w:p w14:paraId="236E520D" w14:textId="77777777" w:rsidR="009B631B" w:rsidRDefault="009B631B" w:rsidP="00FC3876">
            <w:proofErr w:type="spellStart"/>
            <w:r>
              <w:t>Pasniedzēja</w:t>
            </w:r>
            <w:proofErr w:type="spellEnd"/>
            <w:r>
              <w:t xml:space="preserve"> </w:t>
            </w:r>
            <w:proofErr w:type="spellStart"/>
            <w:r>
              <w:t>ieguldītais</w:t>
            </w:r>
            <w:proofErr w:type="spellEnd"/>
            <w:r>
              <w:t xml:space="preserve"> </w:t>
            </w:r>
            <w:proofErr w:type="spellStart"/>
            <w:r>
              <w:t>laiks</w:t>
            </w:r>
            <w:proofErr w:type="spellEnd"/>
            <w:r>
              <w:t xml:space="preserve"> </w:t>
            </w:r>
            <w:proofErr w:type="spellStart"/>
            <w:r>
              <w:t>lekciju</w:t>
            </w:r>
            <w:proofErr w:type="spellEnd"/>
            <w:r>
              <w:t xml:space="preserve"> </w:t>
            </w:r>
            <w:proofErr w:type="spellStart"/>
            <w:r>
              <w:t>sagatavošanā</w:t>
            </w:r>
            <w:proofErr w:type="spellEnd"/>
            <w:r>
              <w:t xml:space="preserve"> (</w:t>
            </w:r>
            <w:proofErr w:type="spellStart"/>
            <w:r>
              <w:t>salīdziniet</w:t>
            </w:r>
            <w:proofErr w:type="spellEnd"/>
            <w:r>
              <w:t xml:space="preserve"> </w:t>
            </w:r>
            <w:proofErr w:type="spellStart"/>
            <w:r>
              <w:t>ar</w:t>
            </w:r>
            <w:proofErr w:type="spellEnd"/>
            <w:r>
              <w:t xml:space="preserve"> </w:t>
            </w:r>
            <w:proofErr w:type="spellStart"/>
            <w:r>
              <w:t>mācībām</w:t>
            </w:r>
            <w:proofErr w:type="spellEnd"/>
            <w:r>
              <w:t xml:space="preserve"> </w:t>
            </w:r>
            <w:proofErr w:type="spellStart"/>
            <w:r>
              <w:t>pirms</w:t>
            </w:r>
            <w:proofErr w:type="spellEnd"/>
            <w:r>
              <w:t xml:space="preserve"> PBL </w:t>
            </w:r>
            <w:proofErr w:type="spellStart"/>
            <w:r>
              <w:t>ieviešanas</w:t>
            </w:r>
            <w:proofErr w:type="spellEnd"/>
            <w:r>
              <w:t>)</w:t>
            </w:r>
          </w:p>
        </w:tc>
        <w:tc>
          <w:tcPr>
            <w:tcW w:w="5565" w:type="dxa"/>
            <w:shd w:val="clear" w:color="auto" w:fill="auto"/>
            <w:tcMar>
              <w:top w:w="100" w:type="dxa"/>
              <w:left w:w="100" w:type="dxa"/>
              <w:bottom w:w="100" w:type="dxa"/>
              <w:right w:w="100" w:type="dxa"/>
            </w:tcMar>
          </w:tcPr>
          <w:p w14:paraId="5A4E796A" w14:textId="77777777" w:rsidR="009B631B" w:rsidRDefault="009B631B" w:rsidP="00FC3876">
            <w:pPr>
              <w:widowControl w:val="0"/>
              <w:pBdr>
                <w:top w:val="nil"/>
                <w:left w:val="nil"/>
                <w:bottom w:val="nil"/>
                <w:right w:val="nil"/>
                <w:between w:val="nil"/>
              </w:pBdr>
            </w:pPr>
            <w:proofErr w:type="spellStart"/>
            <w:r>
              <w:rPr>
                <w:i/>
              </w:rPr>
              <w:t>Teorijas</w:t>
            </w:r>
            <w:proofErr w:type="spellEnd"/>
            <w:r>
              <w:rPr>
                <w:i/>
              </w:rPr>
              <w:t xml:space="preserve"> </w:t>
            </w:r>
            <w:proofErr w:type="spellStart"/>
            <w:r>
              <w:rPr>
                <w:i/>
              </w:rPr>
              <w:t>sagatvošanai</w:t>
            </w:r>
            <w:proofErr w:type="spellEnd"/>
            <w:r>
              <w:rPr>
                <w:i/>
              </w:rPr>
              <w:t xml:space="preserve"> </w:t>
            </w:r>
            <w:proofErr w:type="spellStart"/>
            <w:r>
              <w:rPr>
                <w:i/>
              </w:rPr>
              <w:t>laika</w:t>
            </w:r>
            <w:proofErr w:type="spellEnd"/>
            <w:r>
              <w:rPr>
                <w:i/>
              </w:rPr>
              <w:t xml:space="preserve"> </w:t>
            </w:r>
            <w:proofErr w:type="spellStart"/>
            <w:r>
              <w:rPr>
                <w:i/>
              </w:rPr>
              <w:t>patēriņs</w:t>
            </w:r>
            <w:proofErr w:type="spellEnd"/>
            <w:r>
              <w:rPr>
                <w:i/>
              </w:rPr>
              <w:t xml:space="preserve"> </w:t>
            </w:r>
            <w:proofErr w:type="spellStart"/>
            <w:r>
              <w:rPr>
                <w:i/>
              </w:rPr>
              <w:t>ļoti</w:t>
            </w:r>
            <w:proofErr w:type="spellEnd"/>
            <w:r>
              <w:rPr>
                <w:i/>
              </w:rPr>
              <w:t xml:space="preserve"> </w:t>
            </w:r>
            <w:proofErr w:type="spellStart"/>
            <w:r>
              <w:rPr>
                <w:i/>
              </w:rPr>
              <w:t>mazs</w:t>
            </w:r>
            <w:proofErr w:type="spellEnd"/>
            <w:r>
              <w:rPr>
                <w:i/>
              </w:rPr>
              <w:t xml:space="preserve">, jo </w:t>
            </w:r>
            <w:proofErr w:type="spellStart"/>
            <w:r>
              <w:rPr>
                <w:i/>
              </w:rPr>
              <w:t>kurss</w:t>
            </w:r>
            <w:proofErr w:type="spellEnd"/>
            <w:r>
              <w:rPr>
                <w:i/>
              </w:rPr>
              <w:t xml:space="preserve"> </w:t>
            </w:r>
            <w:proofErr w:type="spellStart"/>
            <w:r>
              <w:rPr>
                <w:i/>
              </w:rPr>
              <w:t>pamatos</w:t>
            </w:r>
            <w:proofErr w:type="spellEnd"/>
            <w:r>
              <w:rPr>
                <w:i/>
              </w:rPr>
              <w:t xml:space="preserve"> </w:t>
            </w:r>
            <w:proofErr w:type="spellStart"/>
            <w:r>
              <w:rPr>
                <w:i/>
              </w:rPr>
              <w:t>jau</w:t>
            </w:r>
            <w:proofErr w:type="spellEnd"/>
            <w:r>
              <w:rPr>
                <w:i/>
              </w:rPr>
              <w:t xml:space="preserve"> </w:t>
            </w:r>
            <w:proofErr w:type="spellStart"/>
            <w:r>
              <w:rPr>
                <w:i/>
              </w:rPr>
              <w:t>ir</w:t>
            </w:r>
            <w:proofErr w:type="spellEnd"/>
            <w:r>
              <w:rPr>
                <w:i/>
              </w:rPr>
              <w:t xml:space="preserve"> </w:t>
            </w:r>
            <w:proofErr w:type="spellStart"/>
            <w:r>
              <w:rPr>
                <w:i/>
              </w:rPr>
              <w:t>izstrādāts</w:t>
            </w:r>
            <w:proofErr w:type="spellEnd"/>
            <w:r>
              <w:rPr>
                <w:i/>
              </w:rPr>
              <w:t xml:space="preserve">, </w:t>
            </w:r>
            <w:proofErr w:type="spellStart"/>
            <w:r>
              <w:rPr>
                <w:i/>
              </w:rPr>
              <w:t>taču</w:t>
            </w:r>
            <w:proofErr w:type="spellEnd"/>
            <w:r>
              <w:rPr>
                <w:i/>
              </w:rPr>
              <w:t xml:space="preserve"> </w:t>
            </w:r>
            <w:proofErr w:type="spellStart"/>
            <w:r>
              <w:rPr>
                <w:i/>
              </w:rPr>
              <w:t>praktisko</w:t>
            </w:r>
            <w:proofErr w:type="spellEnd"/>
            <w:r>
              <w:rPr>
                <w:i/>
              </w:rPr>
              <w:t xml:space="preserve"> </w:t>
            </w:r>
            <w:proofErr w:type="spellStart"/>
            <w:r>
              <w:rPr>
                <w:i/>
              </w:rPr>
              <w:t>pētījumu</w:t>
            </w:r>
            <w:proofErr w:type="spellEnd"/>
            <w:r>
              <w:rPr>
                <w:i/>
              </w:rPr>
              <w:t xml:space="preserve"> </w:t>
            </w:r>
            <w:proofErr w:type="spellStart"/>
            <w:r>
              <w:rPr>
                <w:i/>
              </w:rPr>
              <w:t>izzinašanai</w:t>
            </w:r>
            <w:proofErr w:type="spellEnd"/>
            <w:r>
              <w:rPr>
                <w:i/>
              </w:rPr>
              <w:t xml:space="preserve"> </w:t>
            </w:r>
            <w:proofErr w:type="spellStart"/>
            <w:r>
              <w:rPr>
                <w:i/>
              </w:rPr>
              <w:t>t</w:t>
            </w:r>
            <w:r w:rsidRPr="005003B0">
              <w:rPr>
                <w:i/>
              </w:rPr>
              <w:t>as</w:t>
            </w:r>
            <w:proofErr w:type="spellEnd"/>
            <w:r w:rsidRPr="005003B0">
              <w:rPr>
                <w:i/>
              </w:rPr>
              <w:t xml:space="preserve"> </w:t>
            </w:r>
            <w:proofErr w:type="spellStart"/>
            <w:r w:rsidRPr="005003B0">
              <w:rPr>
                <w:i/>
              </w:rPr>
              <w:t>prasa</w:t>
            </w:r>
            <w:proofErr w:type="spellEnd"/>
            <w:r w:rsidRPr="005003B0">
              <w:rPr>
                <w:i/>
              </w:rPr>
              <w:t xml:space="preserve"> </w:t>
            </w:r>
            <w:proofErr w:type="spellStart"/>
            <w:r w:rsidRPr="005003B0">
              <w:rPr>
                <w:i/>
              </w:rPr>
              <w:t>daudz</w:t>
            </w:r>
            <w:proofErr w:type="spellEnd"/>
            <w:r w:rsidRPr="005003B0">
              <w:rPr>
                <w:i/>
              </w:rPr>
              <w:t xml:space="preserve"> </w:t>
            </w:r>
            <w:proofErr w:type="spellStart"/>
            <w:r w:rsidRPr="005003B0">
              <w:rPr>
                <w:i/>
              </w:rPr>
              <w:t>lielāku</w:t>
            </w:r>
            <w:proofErr w:type="spellEnd"/>
            <w:r w:rsidRPr="005003B0">
              <w:rPr>
                <w:i/>
              </w:rPr>
              <w:t xml:space="preserve"> </w:t>
            </w:r>
            <w:proofErr w:type="spellStart"/>
            <w:r w:rsidRPr="005003B0">
              <w:rPr>
                <w:i/>
              </w:rPr>
              <w:t>laika</w:t>
            </w:r>
            <w:proofErr w:type="spellEnd"/>
            <w:r w:rsidRPr="005003B0">
              <w:rPr>
                <w:i/>
              </w:rPr>
              <w:t xml:space="preserve"> </w:t>
            </w:r>
            <w:proofErr w:type="spellStart"/>
            <w:r w:rsidRPr="005003B0">
              <w:rPr>
                <w:i/>
              </w:rPr>
              <w:t>ieguldījumu</w:t>
            </w:r>
            <w:proofErr w:type="spellEnd"/>
            <w:r w:rsidRPr="005003B0">
              <w:rPr>
                <w:i/>
              </w:rPr>
              <w:t xml:space="preserve"> </w:t>
            </w:r>
            <w:proofErr w:type="spellStart"/>
            <w:r w:rsidRPr="005003B0">
              <w:rPr>
                <w:i/>
              </w:rPr>
              <w:t>gan</w:t>
            </w:r>
            <w:proofErr w:type="spellEnd"/>
            <w:r w:rsidRPr="005003B0">
              <w:rPr>
                <w:i/>
              </w:rPr>
              <w:t xml:space="preserve"> </w:t>
            </w:r>
            <w:proofErr w:type="spellStart"/>
            <w:r w:rsidRPr="005003B0">
              <w:rPr>
                <w:i/>
              </w:rPr>
              <w:t>sagatavošnās</w:t>
            </w:r>
            <w:proofErr w:type="spellEnd"/>
            <w:r w:rsidRPr="005003B0">
              <w:rPr>
                <w:i/>
              </w:rPr>
              <w:t xml:space="preserve"> </w:t>
            </w:r>
            <w:proofErr w:type="spellStart"/>
            <w:proofErr w:type="gramStart"/>
            <w:r w:rsidRPr="005003B0">
              <w:rPr>
                <w:i/>
              </w:rPr>
              <w:t>procesā</w:t>
            </w:r>
            <w:proofErr w:type="spellEnd"/>
            <w:r w:rsidRPr="005003B0">
              <w:rPr>
                <w:i/>
              </w:rPr>
              <w:t xml:space="preserve"> ,</w:t>
            </w:r>
            <w:proofErr w:type="spellStart"/>
            <w:r w:rsidRPr="005003B0">
              <w:rPr>
                <w:i/>
              </w:rPr>
              <w:t>gan</w:t>
            </w:r>
            <w:proofErr w:type="spellEnd"/>
            <w:proofErr w:type="gramEnd"/>
            <w:r w:rsidRPr="005003B0">
              <w:rPr>
                <w:i/>
              </w:rPr>
              <w:t xml:space="preserve"> </w:t>
            </w:r>
            <w:proofErr w:type="spellStart"/>
            <w:r w:rsidRPr="005003B0">
              <w:rPr>
                <w:i/>
              </w:rPr>
              <w:t>procesa</w:t>
            </w:r>
            <w:proofErr w:type="spellEnd"/>
            <w:r w:rsidRPr="005003B0">
              <w:rPr>
                <w:i/>
              </w:rPr>
              <w:t xml:space="preserve"> </w:t>
            </w:r>
            <w:proofErr w:type="spellStart"/>
            <w:r w:rsidRPr="005003B0">
              <w:rPr>
                <w:i/>
              </w:rPr>
              <w:t>gaitā</w:t>
            </w:r>
            <w:proofErr w:type="spellEnd"/>
            <w:r w:rsidRPr="005003B0">
              <w:rPr>
                <w:i/>
              </w:rPr>
              <w:t xml:space="preserve">. </w:t>
            </w:r>
            <w:proofErr w:type="spellStart"/>
            <w:r w:rsidRPr="005003B0">
              <w:rPr>
                <w:i/>
              </w:rPr>
              <w:t>Kā</w:t>
            </w:r>
            <w:proofErr w:type="spellEnd"/>
            <w:r w:rsidRPr="005003B0">
              <w:rPr>
                <w:i/>
              </w:rPr>
              <w:t xml:space="preserve"> </w:t>
            </w:r>
            <w:proofErr w:type="spellStart"/>
            <w:r w:rsidRPr="005003B0">
              <w:rPr>
                <w:i/>
              </w:rPr>
              <w:t>arī</w:t>
            </w:r>
            <w:proofErr w:type="spellEnd"/>
            <w:r w:rsidRPr="005003B0">
              <w:rPr>
                <w:i/>
              </w:rPr>
              <w:t xml:space="preserve"> </w:t>
            </w:r>
            <w:proofErr w:type="spellStart"/>
            <w:r w:rsidRPr="005003B0">
              <w:rPr>
                <w:i/>
              </w:rPr>
              <w:t>prasa</w:t>
            </w:r>
            <w:proofErr w:type="spellEnd"/>
            <w:r w:rsidRPr="005003B0">
              <w:rPr>
                <w:i/>
              </w:rPr>
              <w:t xml:space="preserve"> no </w:t>
            </w:r>
            <w:proofErr w:type="spellStart"/>
            <w:r w:rsidRPr="005003B0">
              <w:rPr>
                <w:i/>
              </w:rPr>
              <w:t>pasniedzēja</w:t>
            </w:r>
            <w:proofErr w:type="spellEnd"/>
            <w:r w:rsidRPr="005003B0">
              <w:rPr>
                <w:i/>
              </w:rPr>
              <w:t xml:space="preserve"> </w:t>
            </w:r>
            <w:proofErr w:type="spellStart"/>
            <w:r w:rsidRPr="005003B0">
              <w:rPr>
                <w:i/>
              </w:rPr>
              <w:t>radošumu</w:t>
            </w:r>
            <w:proofErr w:type="spellEnd"/>
            <w:r w:rsidRPr="005003B0">
              <w:rPr>
                <w:i/>
              </w:rPr>
              <w:t xml:space="preserve"> </w:t>
            </w:r>
            <w:proofErr w:type="spellStart"/>
            <w:r w:rsidRPr="005003B0">
              <w:rPr>
                <w:i/>
              </w:rPr>
              <w:t>kopumā</w:t>
            </w:r>
            <w:proofErr w:type="spellEnd"/>
            <w:r w:rsidRPr="005003B0">
              <w:rPr>
                <w:i/>
              </w:rPr>
              <w:t>.</w:t>
            </w:r>
          </w:p>
        </w:tc>
      </w:tr>
      <w:tr w:rsidR="009B631B" w14:paraId="00A9E7BA" w14:textId="77777777" w:rsidTr="00FC3876">
        <w:trPr>
          <w:trHeight w:val="1380"/>
        </w:trPr>
        <w:tc>
          <w:tcPr>
            <w:tcW w:w="2775" w:type="dxa"/>
            <w:shd w:val="clear" w:color="auto" w:fill="auto"/>
            <w:tcMar>
              <w:top w:w="100" w:type="dxa"/>
              <w:left w:w="100" w:type="dxa"/>
              <w:bottom w:w="100" w:type="dxa"/>
              <w:right w:w="100" w:type="dxa"/>
            </w:tcMar>
          </w:tcPr>
          <w:p w14:paraId="57222C78" w14:textId="77777777" w:rsidR="009B631B" w:rsidRDefault="009B631B" w:rsidP="00FC3876">
            <w:proofErr w:type="spellStart"/>
            <w:r>
              <w:lastRenderedPageBreak/>
              <w:t>Pasniedzēja</w:t>
            </w:r>
            <w:proofErr w:type="spellEnd"/>
            <w:r>
              <w:t xml:space="preserve"> </w:t>
            </w:r>
            <w:proofErr w:type="spellStart"/>
            <w:r>
              <w:t>sadarbība</w:t>
            </w:r>
            <w:proofErr w:type="spellEnd"/>
            <w:r>
              <w:t xml:space="preserve"> </w:t>
            </w:r>
            <w:proofErr w:type="spellStart"/>
            <w:r>
              <w:t>ar</w:t>
            </w:r>
            <w:proofErr w:type="spellEnd"/>
            <w:r>
              <w:t xml:space="preserve"> </w:t>
            </w:r>
            <w:proofErr w:type="spellStart"/>
            <w:r>
              <w:t>pārstāvēto</w:t>
            </w:r>
            <w:proofErr w:type="spellEnd"/>
            <w:r>
              <w:t xml:space="preserve"> </w:t>
            </w:r>
            <w:proofErr w:type="spellStart"/>
            <w:r>
              <w:t>nozari</w:t>
            </w:r>
            <w:proofErr w:type="spellEnd"/>
            <w:r>
              <w:t xml:space="preserve">, </w:t>
            </w:r>
            <w:proofErr w:type="spellStart"/>
            <w:r>
              <w:t>nozīmīgums</w:t>
            </w:r>
            <w:proofErr w:type="spellEnd"/>
          </w:p>
        </w:tc>
        <w:tc>
          <w:tcPr>
            <w:tcW w:w="5565" w:type="dxa"/>
            <w:shd w:val="clear" w:color="auto" w:fill="auto"/>
            <w:tcMar>
              <w:top w:w="100" w:type="dxa"/>
              <w:left w:w="100" w:type="dxa"/>
              <w:bottom w:w="100" w:type="dxa"/>
              <w:right w:w="100" w:type="dxa"/>
            </w:tcMar>
          </w:tcPr>
          <w:p w14:paraId="5510CD89" w14:textId="77777777" w:rsidR="009B631B" w:rsidRDefault="009B631B" w:rsidP="00FC3876">
            <w:pPr>
              <w:widowControl w:val="0"/>
              <w:pBdr>
                <w:top w:val="nil"/>
                <w:left w:val="nil"/>
                <w:bottom w:val="nil"/>
                <w:right w:val="nil"/>
                <w:between w:val="nil"/>
              </w:pBdr>
            </w:pPr>
            <w:proofErr w:type="spellStart"/>
            <w:r>
              <w:t>Palīdz</w:t>
            </w:r>
            <w:proofErr w:type="spellEnd"/>
            <w:r>
              <w:t xml:space="preserve"> </w:t>
            </w:r>
            <w:proofErr w:type="spellStart"/>
            <w:r>
              <w:t>izzināt</w:t>
            </w:r>
            <w:proofErr w:type="spellEnd"/>
            <w:r>
              <w:t xml:space="preserve"> </w:t>
            </w:r>
            <w:proofErr w:type="spellStart"/>
            <w:r>
              <w:t>dažādās</w:t>
            </w:r>
            <w:proofErr w:type="spellEnd"/>
            <w:r>
              <w:t xml:space="preserve"> </w:t>
            </w:r>
            <w:proofErr w:type="spellStart"/>
            <w:r>
              <w:t>nozarēs</w:t>
            </w:r>
            <w:proofErr w:type="spellEnd"/>
            <w:r>
              <w:t xml:space="preserve"> </w:t>
            </w:r>
            <w:proofErr w:type="spellStart"/>
            <w:r>
              <w:t>notiekošo</w:t>
            </w:r>
            <w:proofErr w:type="spellEnd"/>
            <w:r>
              <w:t xml:space="preserve">, </w:t>
            </w:r>
            <w:proofErr w:type="spellStart"/>
            <w:r>
              <w:t>veidot</w:t>
            </w:r>
            <w:proofErr w:type="spellEnd"/>
            <w:r>
              <w:t xml:space="preserve"> </w:t>
            </w:r>
            <w:proofErr w:type="spellStart"/>
            <w:r>
              <w:t>sadarbību</w:t>
            </w:r>
            <w:proofErr w:type="spellEnd"/>
            <w:r>
              <w:t xml:space="preserve"> </w:t>
            </w:r>
            <w:proofErr w:type="spellStart"/>
            <w:r>
              <w:t>ar</w:t>
            </w:r>
            <w:proofErr w:type="spellEnd"/>
            <w:r>
              <w:t xml:space="preserve"> </w:t>
            </w:r>
            <w:proofErr w:type="spellStart"/>
            <w:r>
              <w:t>biznesa</w:t>
            </w:r>
            <w:proofErr w:type="spellEnd"/>
            <w:r>
              <w:t xml:space="preserve"> </w:t>
            </w:r>
            <w:proofErr w:type="spellStart"/>
            <w:r>
              <w:t>vidi</w:t>
            </w:r>
            <w:proofErr w:type="spellEnd"/>
            <w:r>
              <w:t>.</w:t>
            </w:r>
          </w:p>
        </w:tc>
      </w:tr>
      <w:tr w:rsidR="009B631B" w14:paraId="4C073FA2" w14:textId="77777777" w:rsidTr="00FC3876">
        <w:trPr>
          <w:trHeight w:val="1440"/>
        </w:trPr>
        <w:tc>
          <w:tcPr>
            <w:tcW w:w="2775" w:type="dxa"/>
            <w:shd w:val="clear" w:color="auto" w:fill="auto"/>
            <w:tcMar>
              <w:top w:w="100" w:type="dxa"/>
              <w:left w:w="100" w:type="dxa"/>
              <w:bottom w:w="100" w:type="dxa"/>
              <w:right w:w="100" w:type="dxa"/>
            </w:tcMar>
          </w:tcPr>
          <w:p w14:paraId="112B6DB7" w14:textId="77777777" w:rsidR="009B631B" w:rsidRDefault="009B631B" w:rsidP="00FC3876">
            <w:r>
              <w:t>Citi</w:t>
            </w:r>
          </w:p>
        </w:tc>
        <w:tc>
          <w:tcPr>
            <w:tcW w:w="5565" w:type="dxa"/>
            <w:shd w:val="clear" w:color="auto" w:fill="auto"/>
            <w:tcMar>
              <w:top w:w="100" w:type="dxa"/>
              <w:left w:w="100" w:type="dxa"/>
              <w:bottom w:w="100" w:type="dxa"/>
              <w:right w:w="100" w:type="dxa"/>
            </w:tcMar>
          </w:tcPr>
          <w:p w14:paraId="4A1CC03A" w14:textId="77777777" w:rsidR="009B631B" w:rsidRDefault="009B631B" w:rsidP="00FC3876">
            <w:pPr>
              <w:widowControl w:val="0"/>
              <w:pBdr>
                <w:top w:val="nil"/>
                <w:left w:val="nil"/>
                <w:bottom w:val="nil"/>
                <w:right w:val="nil"/>
                <w:between w:val="nil"/>
              </w:pBdr>
            </w:pPr>
          </w:p>
        </w:tc>
      </w:tr>
    </w:tbl>
    <w:p w14:paraId="4D2101D1" w14:textId="77777777" w:rsidR="009B631B" w:rsidRDefault="009B631B" w:rsidP="009B631B"/>
    <w:p w14:paraId="064F9236" w14:textId="77777777" w:rsidR="009B631B" w:rsidRDefault="009B631B" w:rsidP="009B631B"/>
    <w:p w14:paraId="35A8C895" w14:textId="77777777" w:rsidR="009B631B" w:rsidRDefault="009B631B" w:rsidP="009B631B">
      <w:pPr>
        <w:numPr>
          <w:ilvl w:val="0"/>
          <w:numId w:val="45"/>
        </w:numPr>
      </w:pPr>
      <w:proofErr w:type="spellStart"/>
      <w:r>
        <w:t>Kā</w:t>
      </w:r>
      <w:proofErr w:type="spellEnd"/>
      <w:r>
        <w:t xml:space="preserve"> tika </w:t>
      </w:r>
      <w:proofErr w:type="spellStart"/>
      <w:r>
        <w:t>īstenots</w:t>
      </w:r>
      <w:proofErr w:type="spellEnd"/>
      <w:r>
        <w:t xml:space="preserve"> </w:t>
      </w:r>
      <w:proofErr w:type="spellStart"/>
      <w:r>
        <w:t>studentu</w:t>
      </w:r>
      <w:proofErr w:type="spellEnd"/>
      <w:r>
        <w:t xml:space="preserve"> </w:t>
      </w:r>
      <w:proofErr w:type="spellStart"/>
      <w:r>
        <w:t>objektīvs</w:t>
      </w:r>
      <w:proofErr w:type="spellEnd"/>
      <w:r>
        <w:t xml:space="preserve"> </w:t>
      </w:r>
      <w:proofErr w:type="spellStart"/>
      <w:r>
        <w:t>novērtējums</w:t>
      </w:r>
      <w:proofErr w:type="spellEnd"/>
      <w:r>
        <w:t xml:space="preserve"> </w:t>
      </w:r>
      <w:proofErr w:type="spellStart"/>
      <w:r>
        <w:t>pēc</w:t>
      </w:r>
      <w:proofErr w:type="spellEnd"/>
      <w:r>
        <w:t xml:space="preserve"> </w:t>
      </w:r>
      <w:proofErr w:type="spellStart"/>
      <w:r>
        <w:t>grupu</w:t>
      </w:r>
      <w:proofErr w:type="spellEnd"/>
      <w:r>
        <w:t xml:space="preserve"> </w:t>
      </w:r>
      <w:proofErr w:type="spellStart"/>
      <w:r>
        <w:t>darba</w:t>
      </w:r>
      <w:proofErr w:type="spellEnd"/>
      <w:r>
        <w:t xml:space="preserve"> </w:t>
      </w:r>
      <w:proofErr w:type="spellStart"/>
      <w:r>
        <w:t>sasniegtā</w:t>
      </w:r>
      <w:proofErr w:type="spellEnd"/>
      <w:r>
        <w:t xml:space="preserve"> </w:t>
      </w:r>
      <w:proofErr w:type="spellStart"/>
      <w:r>
        <w:t>rezultāta</w:t>
      </w:r>
      <w:proofErr w:type="spellEnd"/>
      <w:r>
        <w:t xml:space="preserve">, no </w:t>
      </w:r>
      <w:proofErr w:type="spellStart"/>
      <w:r>
        <w:t>uzņēmēja</w:t>
      </w:r>
      <w:proofErr w:type="spellEnd"/>
      <w:r>
        <w:t xml:space="preserve"> un </w:t>
      </w:r>
      <w:proofErr w:type="spellStart"/>
      <w:r>
        <w:t>pasniedzēja</w:t>
      </w:r>
      <w:proofErr w:type="spellEnd"/>
      <w:r>
        <w:t xml:space="preserve"> </w:t>
      </w:r>
      <w:proofErr w:type="spellStart"/>
      <w:r>
        <w:t>viedokļa</w:t>
      </w:r>
      <w:proofErr w:type="spellEnd"/>
      <w:r>
        <w:t xml:space="preserve">? </w:t>
      </w:r>
      <w:proofErr w:type="spellStart"/>
      <w:r>
        <w:t>Pēc</w:t>
      </w:r>
      <w:proofErr w:type="spellEnd"/>
      <w:r>
        <w:t xml:space="preserve"> </w:t>
      </w:r>
      <w:proofErr w:type="spellStart"/>
      <w:r>
        <w:t>kādiem</w:t>
      </w:r>
      <w:proofErr w:type="spellEnd"/>
      <w:r>
        <w:t xml:space="preserve"> </w:t>
      </w:r>
      <w:proofErr w:type="spellStart"/>
      <w:r>
        <w:t>principiem</w:t>
      </w:r>
      <w:proofErr w:type="spellEnd"/>
      <w:r>
        <w:t xml:space="preserve"> tika </w:t>
      </w:r>
      <w:proofErr w:type="spellStart"/>
      <w:r>
        <w:t>sadalīti</w:t>
      </w:r>
      <w:proofErr w:type="spellEnd"/>
      <w:r>
        <w:t xml:space="preserve"> </w:t>
      </w:r>
      <w:proofErr w:type="spellStart"/>
      <w:r>
        <w:t>vērtējumi</w:t>
      </w:r>
      <w:proofErr w:type="spellEnd"/>
      <w:r>
        <w:t xml:space="preserve"> </w:t>
      </w:r>
      <w:proofErr w:type="spellStart"/>
      <w:r>
        <w:t>starp</w:t>
      </w:r>
      <w:proofErr w:type="spellEnd"/>
      <w:r>
        <w:t xml:space="preserve"> </w:t>
      </w:r>
      <w:proofErr w:type="spellStart"/>
      <w:r>
        <w:t>studentiem</w:t>
      </w:r>
      <w:proofErr w:type="spellEnd"/>
      <w:r>
        <w:t xml:space="preserve"> </w:t>
      </w:r>
      <w:proofErr w:type="spellStart"/>
      <w:r>
        <w:t>grupā</w:t>
      </w:r>
      <w:proofErr w:type="spellEnd"/>
      <w:r>
        <w:t>?</w:t>
      </w:r>
    </w:p>
    <w:p w14:paraId="2723C0FD" w14:textId="77777777" w:rsidR="009B631B" w:rsidRDefault="009B631B" w:rsidP="009B631B">
      <w:pPr>
        <w:ind w:left="720"/>
      </w:pPr>
    </w:p>
    <w:p w14:paraId="21AF80FB" w14:textId="77777777" w:rsidR="009B631B" w:rsidRDefault="009B631B" w:rsidP="009B631B"/>
    <w:tbl>
      <w:tblPr>
        <w:tblW w:w="8280"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80"/>
      </w:tblGrid>
      <w:tr w:rsidR="009B631B" w:rsidRPr="00FD1B67" w14:paraId="28098A2C" w14:textId="77777777" w:rsidTr="00FC3876">
        <w:trPr>
          <w:trHeight w:val="4300"/>
        </w:trPr>
        <w:tc>
          <w:tcPr>
            <w:tcW w:w="8280" w:type="dxa"/>
            <w:shd w:val="clear" w:color="auto" w:fill="auto"/>
            <w:tcMar>
              <w:top w:w="100" w:type="dxa"/>
              <w:left w:w="100" w:type="dxa"/>
              <w:bottom w:w="100" w:type="dxa"/>
              <w:right w:w="100" w:type="dxa"/>
            </w:tcMar>
          </w:tcPr>
          <w:p w14:paraId="64F3D334" w14:textId="77777777" w:rsidR="009B631B" w:rsidRPr="00494C6E" w:rsidRDefault="009B631B" w:rsidP="00FC3876">
            <w:pPr>
              <w:jc w:val="both"/>
              <w:rPr>
                <w:highlight w:val="yellow"/>
                <w:lang w:val="lv-LV"/>
              </w:rPr>
            </w:pPr>
            <w:r w:rsidRPr="00494C6E">
              <w:rPr>
                <w:lang w:val="lv-LV"/>
              </w:rPr>
              <w:t xml:space="preserve">Tirgzinības kursa rezultātu novērtēšanai tiek izmantots </w:t>
            </w:r>
            <w:r w:rsidRPr="00494C6E">
              <w:rPr>
                <w:i/>
                <w:lang w:val="lv-LV"/>
              </w:rPr>
              <w:t>uz kritērijiem balstīts novērtējums</w:t>
            </w:r>
            <w:r w:rsidRPr="00494C6E">
              <w:rPr>
                <w:lang w:val="lv-LV"/>
              </w:rPr>
              <w:t xml:space="preserve"> un </w:t>
            </w:r>
            <w:r w:rsidRPr="00494C6E">
              <w:rPr>
                <w:i/>
                <w:lang w:val="lv-LV"/>
              </w:rPr>
              <w:t>kumulatīvās novērtēšanas sistēmas</w:t>
            </w:r>
            <w:r w:rsidRPr="00494C6E">
              <w:rPr>
                <w:lang w:val="lv-LV"/>
              </w:rPr>
              <w:t>. Visu sasniegumu (progresa) novērtējumiem (personīgo zināšanu pārbaudei, grupu problēmu analīzei un prezentācijai, personīgajam mācību sasniegumu portfelim un tā prezentācijai) jābūt pozitīviem. Ja viens vai vairāki vērtējumi ir negatīvi, tad arī galīgā atzīme ir negatīva.</w:t>
            </w:r>
          </w:p>
          <w:p w14:paraId="78FA70AB" w14:textId="77777777" w:rsidR="009B631B" w:rsidRPr="00494C6E" w:rsidRDefault="009B631B" w:rsidP="00FC3876">
            <w:pPr>
              <w:jc w:val="both"/>
              <w:rPr>
                <w:lang w:val="lv-LV"/>
              </w:rPr>
            </w:pPr>
            <w:r w:rsidRPr="00494C6E">
              <w:rPr>
                <w:lang w:val="lv-LV"/>
              </w:rPr>
              <w:t>Studiju laikā tiek izmantotas šādas vērtēšanas stratēģijas:</w:t>
            </w:r>
          </w:p>
          <w:p w14:paraId="3AC136D9" w14:textId="77777777" w:rsidR="009B631B" w:rsidRPr="00494C6E" w:rsidRDefault="009B631B" w:rsidP="00FC3876">
            <w:pPr>
              <w:jc w:val="both"/>
              <w:rPr>
                <w:lang w:val="lv-LV"/>
              </w:rPr>
            </w:pPr>
            <w:r w:rsidRPr="00494C6E">
              <w:rPr>
                <w:i/>
                <w:lang w:val="lv-LV"/>
              </w:rPr>
              <w:t>Neformāla vērtēšana</w:t>
            </w:r>
            <w:r w:rsidRPr="00494C6E">
              <w:rPr>
                <w:lang w:val="lv-LV"/>
              </w:rPr>
              <w:t xml:space="preserve"> sastāv no pasniedzēja diagnostiskiem un </w:t>
            </w:r>
            <w:proofErr w:type="spellStart"/>
            <w:r w:rsidRPr="00494C6E">
              <w:rPr>
                <w:lang w:val="lv-LV"/>
              </w:rPr>
              <w:t>formatīviem</w:t>
            </w:r>
            <w:proofErr w:type="spellEnd"/>
            <w:r w:rsidRPr="00494C6E">
              <w:rPr>
                <w:lang w:val="lv-LV"/>
              </w:rPr>
              <w:t xml:space="preserve"> verbāliem vērtējumiem un studenta pašnovērtējuma. Diagnostiska novērtēšana palīdz identificēt studentu zināšanu un prasmju līmeni mācību priekšmeta sākumā un risinot problēmas grupā.</w:t>
            </w:r>
          </w:p>
          <w:p w14:paraId="2161FDDF" w14:textId="77777777" w:rsidR="009B631B" w:rsidRPr="00494C6E" w:rsidRDefault="009B631B" w:rsidP="00FC3876">
            <w:pPr>
              <w:jc w:val="both"/>
              <w:rPr>
                <w:highlight w:val="yellow"/>
                <w:lang w:val="lv-LV"/>
              </w:rPr>
            </w:pPr>
            <w:proofErr w:type="spellStart"/>
            <w:r w:rsidRPr="00494C6E">
              <w:rPr>
                <w:lang w:val="lv-LV"/>
              </w:rPr>
              <w:t>Formatīva</w:t>
            </w:r>
            <w:proofErr w:type="spellEnd"/>
            <w:r w:rsidRPr="00494C6E">
              <w:rPr>
                <w:lang w:val="lv-LV"/>
              </w:rPr>
              <w:t xml:space="preserve"> novērtējuma mērķis ir noteikt studentu progresu (gan individuālo, gan grupas), pielāgot mācību procesu un norādīt turpmākos problēmu analīzes virzienus. Studentu pašnovērtējums tiek veikts, izmantojot individuālu un grupu refleksiju. Individuālā pašnovērtējuma mērķis ir novērtēt personīgo mācību progresu, pielāgot studiju plānus un izveidot mācību sasniegumu mapi. Grupas refleksija ļauj novērtēt kopējo studiju progresu, noteikt katra grupas dalībnieka ieguldījumu sasniegtajā rezultātā un pielāgot grupas mācību procesu.</w:t>
            </w:r>
          </w:p>
          <w:p w14:paraId="47552216" w14:textId="77777777" w:rsidR="009B631B" w:rsidRPr="00494C6E" w:rsidRDefault="009B631B" w:rsidP="00FC3876">
            <w:pPr>
              <w:widowControl w:val="0"/>
              <w:jc w:val="both"/>
              <w:rPr>
                <w:lang w:val="lv-LV"/>
              </w:rPr>
            </w:pPr>
            <w:r w:rsidRPr="00494C6E">
              <w:rPr>
                <w:i/>
                <w:lang w:val="lv-LV"/>
              </w:rPr>
              <w:t xml:space="preserve">Kopvērtējums </w:t>
            </w:r>
            <w:r w:rsidRPr="00494C6E">
              <w:rPr>
                <w:lang w:val="lv-LV"/>
              </w:rPr>
              <w:t>atspoguļo mācību sasniegumu līmeni un balstās uz vērtēšanas kritēriju sistēmu, ko apspriež, sākot apgūt mācību priekšmetu. Uz kritērijiem balstīts novērtējums tiek izmantots, lai novērtētu testu, problēmu analīzes procesu un ziņojumu, kā arī personīgo mācību sasniegumu portfeli.</w:t>
            </w:r>
          </w:p>
        </w:tc>
      </w:tr>
    </w:tbl>
    <w:p w14:paraId="11068E35" w14:textId="77777777" w:rsidR="009B631B" w:rsidRPr="00494C6E" w:rsidRDefault="009B631B" w:rsidP="009B631B">
      <w:pPr>
        <w:rPr>
          <w:lang w:val="lv-LV"/>
        </w:rPr>
      </w:pPr>
      <w:r w:rsidRPr="00494C6E">
        <w:rPr>
          <w:lang w:val="lv-LV"/>
        </w:rPr>
        <w:br w:type="page"/>
      </w:r>
    </w:p>
    <w:p w14:paraId="438A4106" w14:textId="77777777" w:rsidR="009B631B" w:rsidRPr="00494C6E" w:rsidRDefault="009B631B" w:rsidP="009B631B">
      <w:pPr>
        <w:rPr>
          <w:lang w:val="lv-LV"/>
        </w:rPr>
      </w:pPr>
    </w:p>
    <w:p w14:paraId="29ED5EBE" w14:textId="77777777" w:rsidR="009B631B" w:rsidRPr="00494C6E" w:rsidRDefault="009B631B" w:rsidP="009B631B">
      <w:pPr>
        <w:rPr>
          <w:lang w:val="lv-LV"/>
        </w:rPr>
      </w:pPr>
    </w:p>
    <w:p w14:paraId="12587784" w14:textId="77777777" w:rsidR="009B631B" w:rsidRDefault="009B631B" w:rsidP="009B631B">
      <w:pPr>
        <w:numPr>
          <w:ilvl w:val="0"/>
          <w:numId w:val="45"/>
        </w:numPr>
        <w:pBdr>
          <w:top w:val="nil"/>
          <w:left w:val="nil"/>
          <w:bottom w:val="nil"/>
          <w:right w:val="nil"/>
          <w:between w:val="nil"/>
        </w:pBdr>
      </w:pPr>
      <w:proofErr w:type="spellStart"/>
      <w:r>
        <w:t>Raksturojiet</w:t>
      </w:r>
      <w:proofErr w:type="spellEnd"/>
      <w:r>
        <w:t xml:space="preserve"> </w:t>
      </w:r>
      <w:proofErr w:type="spellStart"/>
      <w:r>
        <w:t>savu</w:t>
      </w:r>
      <w:proofErr w:type="spellEnd"/>
      <w:r>
        <w:t xml:space="preserve"> </w:t>
      </w:r>
      <w:proofErr w:type="spellStart"/>
      <w:r>
        <w:t>pasniegto</w:t>
      </w:r>
      <w:proofErr w:type="spellEnd"/>
      <w:r>
        <w:t xml:space="preserve"> PBL </w:t>
      </w:r>
      <w:proofErr w:type="spellStart"/>
      <w:r>
        <w:t>kursu</w:t>
      </w:r>
      <w:proofErr w:type="spellEnd"/>
      <w:r>
        <w:t xml:space="preserve"> </w:t>
      </w:r>
      <w:proofErr w:type="spellStart"/>
      <w:r>
        <w:t>saskaņā</w:t>
      </w:r>
      <w:proofErr w:type="spellEnd"/>
      <w:r>
        <w:t xml:space="preserve"> </w:t>
      </w:r>
      <w:proofErr w:type="spellStart"/>
      <w:r>
        <w:t>ar</w:t>
      </w:r>
      <w:proofErr w:type="spellEnd"/>
      <w:r>
        <w:t xml:space="preserve"> </w:t>
      </w:r>
      <w:proofErr w:type="spellStart"/>
      <w:r>
        <w:t>šiem</w:t>
      </w:r>
      <w:proofErr w:type="spellEnd"/>
      <w:r>
        <w:t xml:space="preserve"> </w:t>
      </w:r>
      <w:proofErr w:type="spellStart"/>
      <w:r>
        <w:t>principiem</w:t>
      </w:r>
      <w:proofErr w:type="spellEnd"/>
      <w:r>
        <w:t>:</w:t>
      </w:r>
    </w:p>
    <w:p w14:paraId="66EDCA48" w14:textId="77777777" w:rsidR="009B631B" w:rsidRDefault="009B631B" w:rsidP="009B631B">
      <w:pPr>
        <w:pBdr>
          <w:top w:val="nil"/>
          <w:left w:val="nil"/>
          <w:bottom w:val="nil"/>
          <w:right w:val="nil"/>
          <w:between w:val="nil"/>
        </w:pBdr>
        <w:ind w:left="720"/>
      </w:pPr>
    </w:p>
    <w:tbl>
      <w:tblPr>
        <w:tblW w:w="82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5580"/>
      </w:tblGrid>
      <w:tr w:rsidR="009B631B" w:rsidRPr="00FD1B67" w14:paraId="5D8EB292" w14:textId="77777777" w:rsidTr="00FC3876">
        <w:trPr>
          <w:trHeight w:val="1240"/>
        </w:trPr>
        <w:tc>
          <w:tcPr>
            <w:tcW w:w="2700" w:type="dxa"/>
            <w:shd w:val="clear" w:color="auto" w:fill="auto"/>
            <w:tcMar>
              <w:top w:w="100" w:type="dxa"/>
              <w:left w:w="100" w:type="dxa"/>
              <w:bottom w:w="100" w:type="dxa"/>
              <w:right w:w="100" w:type="dxa"/>
            </w:tcMar>
          </w:tcPr>
          <w:p w14:paraId="4B76295C" w14:textId="77777777" w:rsidR="009B631B" w:rsidRDefault="009B631B" w:rsidP="00FC3876">
            <w:pPr>
              <w:widowControl w:val="0"/>
              <w:pBdr>
                <w:top w:val="nil"/>
                <w:left w:val="nil"/>
                <w:bottom w:val="nil"/>
                <w:right w:val="nil"/>
                <w:between w:val="nil"/>
              </w:pBdr>
            </w:pPr>
            <w:proofErr w:type="spellStart"/>
            <w:r>
              <w:t>Problēmu</w:t>
            </w:r>
            <w:proofErr w:type="spellEnd"/>
            <w:r>
              <w:t xml:space="preserve"> </w:t>
            </w:r>
            <w:proofErr w:type="spellStart"/>
            <w:r>
              <w:t>orientācija</w:t>
            </w:r>
            <w:proofErr w:type="spellEnd"/>
          </w:p>
        </w:tc>
        <w:tc>
          <w:tcPr>
            <w:tcW w:w="5580" w:type="dxa"/>
            <w:shd w:val="clear" w:color="auto" w:fill="auto"/>
            <w:tcMar>
              <w:top w:w="100" w:type="dxa"/>
              <w:left w:w="100" w:type="dxa"/>
              <w:bottom w:w="100" w:type="dxa"/>
              <w:right w:w="100" w:type="dxa"/>
            </w:tcMar>
          </w:tcPr>
          <w:p w14:paraId="0F1D9C45" w14:textId="77777777" w:rsidR="009B631B" w:rsidRPr="000850BA" w:rsidRDefault="009B631B" w:rsidP="00FC3876">
            <w:pPr>
              <w:jc w:val="both"/>
              <w:rPr>
                <w:highlight w:val="yellow"/>
                <w:lang w:val="lv-LV"/>
              </w:rPr>
            </w:pPr>
            <w:r w:rsidRPr="000850BA">
              <w:rPr>
                <w:lang w:val="lv-LV"/>
              </w:rPr>
              <w:t xml:space="preserve">Apgūstot tirgzinības kursu un demonstrējot apgūtās teorētiskās zināšanas (tiek veikti pārbaudes darbi), studenti turpina mācības, veicot uzņēmuma tirgzinības </w:t>
            </w:r>
            <w:r w:rsidRPr="000850BA">
              <w:rPr>
                <w:i/>
                <w:lang w:val="lv-LV"/>
              </w:rPr>
              <w:t>problēmu/-</w:t>
            </w:r>
            <w:proofErr w:type="spellStart"/>
            <w:r w:rsidRPr="000850BA">
              <w:rPr>
                <w:i/>
                <w:lang w:val="lv-LV"/>
              </w:rPr>
              <w:t>as</w:t>
            </w:r>
            <w:proofErr w:type="spellEnd"/>
            <w:r w:rsidRPr="000850BA">
              <w:rPr>
                <w:i/>
                <w:lang w:val="lv-LV"/>
              </w:rPr>
              <w:t xml:space="preserve"> analīzi</w:t>
            </w:r>
            <w:r w:rsidRPr="000850BA">
              <w:rPr>
                <w:lang w:val="lv-LV"/>
              </w:rPr>
              <w:t>.</w:t>
            </w:r>
          </w:p>
          <w:p w14:paraId="7E00C17A" w14:textId="77777777" w:rsidR="009B631B" w:rsidRPr="000850BA" w:rsidRDefault="009B631B" w:rsidP="00FC3876">
            <w:pPr>
              <w:jc w:val="both"/>
              <w:rPr>
                <w:highlight w:val="yellow"/>
                <w:lang w:val="lv-LV"/>
              </w:rPr>
            </w:pPr>
            <w:r w:rsidRPr="000850BA">
              <w:rPr>
                <w:lang w:val="lv-LV"/>
              </w:rPr>
              <w:t>Katrai studentu grupai tiek dota sarežģīta tirgzinības problēma, kas ietver situāciju analīzi, konkurentu novērtēšanu, iespējamo risinājumu izvirzīšanu. Analizējot problēmu, studenti aktīvi mācās un apgūst tirgzinības tēmas uzņēmumā. Studenti paši plāno un organizē studijas un mācības grupā, problēmu analīze notiek praktisko nodarbību laikā, kuras nepārtrauc teorētiskās lekcijas, turklāt problēmu analīzei tiek dota vairāk nekā puse no patstāvīgā darba laika.</w:t>
            </w:r>
          </w:p>
          <w:p w14:paraId="7E0B7148" w14:textId="77777777" w:rsidR="009B631B" w:rsidRPr="000850BA" w:rsidRDefault="009B631B" w:rsidP="00FC3876">
            <w:pPr>
              <w:jc w:val="both"/>
              <w:rPr>
                <w:lang w:val="lv-LV"/>
              </w:rPr>
            </w:pPr>
            <w:r w:rsidRPr="000850BA">
              <w:rPr>
                <w:lang w:val="lv-LV"/>
              </w:rPr>
              <w:t>Problēmu analīze nelielā grupā tiek veikta pēc noteiktas problēmu analīzes loģikas, kas sastāv no secīgiem soļiem/posmiem. Visus posmus uzrauga lektors, praktiskajās nodarbībās un konsultācijās studentiem tiek nodrošināts metodiskais un organizatoriskais atbalsts.</w:t>
            </w:r>
          </w:p>
          <w:p w14:paraId="1805E30D" w14:textId="77777777" w:rsidR="009B631B" w:rsidRPr="000850BA" w:rsidRDefault="009B631B" w:rsidP="00FC3876">
            <w:pPr>
              <w:jc w:val="both"/>
              <w:rPr>
                <w:highlight w:val="yellow"/>
                <w:lang w:val="lv-LV"/>
              </w:rPr>
            </w:pPr>
            <w:r w:rsidRPr="000850BA">
              <w:rPr>
                <w:lang w:val="lv-LV"/>
              </w:rPr>
              <w:t xml:space="preserve">Problēmu analīzes laikā tiek pielietots lektora </w:t>
            </w:r>
            <w:proofErr w:type="spellStart"/>
            <w:r w:rsidRPr="000850BA">
              <w:rPr>
                <w:lang w:val="lv-LV"/>
              </w:rPr>
              <w:t>formatīvais</w:t>
            </w:r>
            <w:proofErr w:type="spellEnd"/>
            <w:r w:rsidRPr="000850BA">
              <w:rPr>
                <w:lang w:val="lv-LV"/>
              </w:rPr>
              <w:t xml:space="preserve"> novērtējums, kā arī grupas mācību rezultātu un pašnovērtējuma uzraudzība.</w:t>
            </w:r>
          </w:p>
          <w:p w14:paraId="34E421FF" w14:textId="77777777" w:rsidR="009B631B" w:rsidRPr="000850BA" w:rsidRDefault="009B631B" w:rsidP="00FC3876">
            <w:pPr>
              <w:jc w:val="both"/>
              <w:rPr>
                <w:highlight w:val="yellow"/>
                <w:lang w:val="lv-LV"/>
              </w:rPr>
            </w:pPr>
            <w:r w:rsidRPr="000850BA">
              <w:rPr>
                <w:lang w:val="lv-LV"/>
              </w:rPr>
              <w:t>Problēmas analīzes rezultāti tiek apkopoti grupas problēmu analīzes ziņojumā un publiskoti. Grupas darbs beidzas ar grupas rezultātu novērtējumu, pamatojoties uz noteiktiem kritērijiem.</w:t>
            </w:r>
          </w:p>
          <w:p w14:paraId="2EF8F6EC" w14:textId="77777777" w:rsidR="009B631B" w:rsidRPr="000850BA" w:rsidRDefault="009B631B" w:rsidP="00FC3876">
            <w:pPr>
              <w:widowControl w:val="0"/>
              <w:pBdr>
                <w:top w:val="nil"/>
                <w:left w:val="nil"/>
                <w:bottom w:val="nil"/>
                <w:right w:val="nil"/>
                <w:between w:val="nil"/>
              </w:pBdr>
              <w:rPr>
                <w:lang w:val="lv-LV"/>
              </w:rPr>
            </w:pPr>
            <w:r w:rsidRPr="000850BA">
              <w:rPr>
                <w:lang w:val="lv-LV"/>
              </w:rPr>
              <w:t>Risinot problēmu grupā, individuālie mācību rezultāti tiek reģistrēti, veidojot personīgo mācību sasniegumu portfeli, iepazīstinot ar to un aizstāvot to eksāmena laikā.</w:t>
            </w:r>
          </w:p>
          <w:p w14:paraId="202599EC" w14:textId="77777777" w:rsidR="009B631B" w:rsidRPr="000850BA" w:rsidRDefault="009B631B" w:rsidP="00FC3876">
            <w:pPr>
              <w:widowControl w:val="0"/>
              <w:pBdr>
                <w:top w:val="nil"/>
                <w:left w:val="nil"/>
                <w:bottom w:val="nil"/>
                <w:right w:val="nil"/>
                <w:between w:val="nil"/>
              </w:pBdr>
              <w:rPr>
                <w:lang w:val="lv-LV"/>
              </w:rPr>
            </w:pPr>
          </w:p>
        </w:tc>
      </w:tr>
      <w:tr w:rsidR="009B631B" w:rsidRPr="00FD1B67" w14:paraId="42825C1D" w14:textId="77777777" w:rsidTr="00FC3876">
        <w:trPr>
          <w:trHeight w:val="1320"/>
        </w:trPr>
        <w:tc>
          <w:tcPr>
            <w:tcW w:w="2700" w:type="dxa"/>
            <w:shd w:val="clear" w:color="auto" w:fill="auto"/>
            <w:tcMar>
              <w:top w:w="100" w:type="dxa"/>
              <w:left w:w="100" w:type="dxa"/>
              <w:bottom w:w="100" w:type="dxa"/>
              <w:right w:w="100" w:type="dxa"/>
            </w:tcMar>
          </w:tcPr>
          <w:p w14:paraId="466581F3" w14:textId="77777777" w:rsidR="009B631B" w:rsidRPr="000850BA" w:rsidRDefault="009B631B" w:rsidP="00FC3876">
            <w:pPr>
              <w:widowControl w:val="0"/>
              <w:pBdr>
                <w:top w:val="nil"/>
                <w:left w:val="nil"/>
                <w:bottom w:val="nil"/>
                <w:right w:val="nil"/>
                <w:between w:val="nil"/>
              </w:pBdr>
            </w:pPr>
            <w:proofErr w:type="spellStart"/>
            <w:r w:rsidRPr="000850BA">
              <w:t>Projekta</w:t>
            </w:r>
            <w:proofErr w:type="spellEnd"/>
            <w:r w:rsidRPr="000850BA">
              <w:t xml:space="preserve"> </w:t>
            </w:r>
            <w:proofErr w:type="spellStart"/>
            <w:r w:rsidRPr="000850BA">
              <w:t>organizācija</w:t>
            </w:r>
            <w:proofErr w:type="spellEnd"/>
          </w:p>
        </w:tc>
        <w:tc>
          <w:tcPr>
            <w:tcW w:w="5580" w:type="dxa"/>
            <w:shd w:val="clear" w:color="auto" w:fill="auto"/>
            <w:tcMar>
              <w:top w:w="100" w:type="dxa"/>
              <w:left w:w="100" w:type="dxa"/>
              <w:bottom w:w="100" w:type="dxa"/>
              <w:right w:w="100" w:type="dxa"/>
            </w:tcMar>
          </w:tcPr>
          <w:p w14:paraId="3F372B3B" w14:textId="77777777" w:rsidR="009B631B" w:rsidRPr="000850BA" w:rsidRDefault="009B631B" w:rsidP="00FC3876">
            <w:pPr>
              <w:widowControl w:val="0"/>
              <w:pBdr>
                <w:top w:val="nil"/>
                <w:left w:val="nil"/>
                <w:bottom w:val="nil"/>
                <w:right w:val="nil"/>
                <w:between w:val="nil"/>
              </w:pBdr>
              <w:jc w:val="both"/>
              <w:rPr>
                <w:lang w:val="lv-LV"/>
              </w:rPr>
            </w:pPr>
            <w:r w:rsidRPr="000850BA">
              <w:rPr>
                <w:lang w:val="lv-LV"/>
              </w:rPr>
              <w:t>Katrai studentu grupai tiek dota sarežģīta tirgzinības problēma, kas ietver situāciju analīzi, konkurentu novērtēšanu, iespējamo risinājumu izvirzīšanu. Analizējot problēmu, studenti aktīvi mācās un apgūst tirgzinības tēmas uzņēmumā. Studenti paši plāno un organizē studijas un mācības grupā, problēmu analīze notiek praktisko nodarbību/semināru laikā, kuras nepārtrauc teorētiskās lekcijas.</w:t>
            </w:r>
          </w:p>
        </w:tc>
      </w:tr>
      <w:tr w:rsidR="009B631B" w:rsidRPr="00FD1B67" w14:paraId="27A4F91B" w14:textId="77777777" w:rsidTr="00FC3876">
        <w:trPr>
          <w:trHeight w:val="1320"/>
        </w:trPr>
        <w:tc>
          <w:tcPr>
            <w:tcW w:w="2700" w:type="dxa"/>
            <w:tcMar>
              <w:top w:w="100" w:type="dxa"/>
              <w:left w:w="100" w:type="dxa"/>
              <w:bottom w:w="100" w:type="dxa"/>
              <w:right w:w="100" w:type="dxa"/>
            </w:tcMar>
          </w:tcPr>
          <w:p w14:paraId="1E148AAC" w14:textId="77777777" w:rsidR="009B631B" w:rsidRPr="000850BA" w:rsidRDefault="009B631B" w:rsidP="00FC3876">
            <w:pPr>
              <w:widowControl w:val="0"/>
              <w:pBdr>
                <w:top w:val="nil"/>
                <w:left w:val="nil"/>
                <w:bottom w:val="nil"/>
                <w:right w:val="nil"/>
                <w:between w:val="nil"/>
              </w:pBdr>
            </w:pPr>
            <w:proofErr w:type="spellStart"/>
            <w:r w:rsidRPr="000850BA">
              <w:t>Teorētiskā</w:t>
            </w:r>
            <w:proofErr w:type="spellEnd"/>
            <w:r w:rsidRPr="000850BA">
              <w:t xml:space="preserve"> un </w:t>
            </w:r>
            <w:proofErr w:type="spellStart"/>
            <w:r w:rsidRPr="000850BA">
              <w:t>praktiskā</w:t>
            </w:r>
            <w:proofErr w:type="spellEnd"/>
            <w:r w:rsidRPr="000850BA">
              <w:t xml:space="preserve"> </w:t>
            </w:r>
            <w:proofErr w:type="spellStart"/>
            <w:r w:rsidRPr="000850BA">
              <w:t>darba</w:t>
            </w:r>
            <w:proofErr w:type="spellEnd"/>
            <w:r w:rsidRPr="000850BA">
              <w:t xml:space="preserve"> </w:t>
            </w:r>
            <w:proofErr w:type="spellStart"/>
            <w:r w:rsidRPr="000850BA">
              <w:t>integrācija</w:t>
            </w:r>
            <w:proofErr w:type="spellEnd"/>
          </w:p>
        </w:tc>
        <w:tc>
          <w:tcPr>
            <w:tcW w:w="5580" w:type="dxa"/>
            <w:shd w:val="clear" w:color="auto" w:fill="auto"/>
            <w:tcMar>
              <w:top w:w="100" w:type="dxa"/>
              <w:left w:w="100" w:type="dxa"/>
              <w:bottom w:w="100" w:type="dxa"/>
              <w:right w:w="100" w:type="dxa"/>
            </w:tcMar>
          </w:tcPr>
          <w:p w14:paraId="15189C90" w14:textId="77777777" w:rsidR="009B631B" w:rsidRPr="00494C6E" w:rsidRDefault="009B631B" w:rsidP="00FC3876">
            <w:pPr>
              <w:jc w:val="both"/>
              <w:rPr>
                <w:lang w:val="lv-LV"/>
              </w:rPr>
            </w:pPr>
            <w:r w:rsidRPr="00494C6E">
              <w:rPr>
                <w:lang w:val="lv-LV"/>
              </w:rPr>
              <w:t xml:space="preserve">Tirgzinības priekšmets (6 ECTS kredītpunkti) tiek apgūts semestra laikā, vienu dienu nedēļā 4stundas.Priekšmeta studijas sastāv no divām daļām: </w:t>
            </w:r>
            <w:r w:rsidRPr="00494C6E">
              <w:rPr>
                <w:i/>
                <w:lang w:val="lv-LV"/>
              </w:rPr>
              <w:t xml:space="preserve">teorētiskās lekcijas </w:t>
            </w:r>
            <w:r w:rsidRPr="00494C6E">
              <w:rPr>
                <w:lang w:val="lv-LV"/>
              </w:rPr>
              <w:t xml:space="preserve">(16 akadēmiskās stundas) un </w:t>
            </w:r>
            <w:r w:rsidRPr="00494C6E">
              <w:rPr>
                <w:i/>
                <w:lang w:val="lv-LV"/>
              </w:rPr>
              <w:t>praktiskās nodarbības</w:t>
            </w:r>
            <w:r w:rsidRPr="00494C6E">
              <w:rPr>
                <w:lang w:val="lv-LV"/>
              </w:rPr>
              <w:t xml:space="preserve"> (48 </w:t>
            </w:r>
            <w:r w:rsidRPr="00494C6E">
              <w:rPr>
                <w:vanish/>
                <w:lang w:val="lv-LV"/>
              </w:rPr>
              <w:t>ju,darba grupu as veidošana. bla ietvaros.</w:t>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vanish/>
                <w:lang w:val="lv-LV"/>
              </w:rPr>
              <w:pgNum/>
            </w:r>
            <w:r w:rsidRPr="00494C6E">
              <w:rPr>
                <w:lang w:val="lv-LV"/>
              </w:rPr>
              <w:t xml:space="preserve">akadēmiskās stundas), kuru </w:t>
            </w:r>
            <w:r w:rsidRPr="00494C6E">
              <w:rPr>
                <w:lang w:val="lv-LV"/>
              </w:rPr>
              <w:lastRenderedPageBreak/>
              <w:t xml:space="preserve">laikā studenti mācās nelielās grupās, analizējot tirgzinības problēmu. </w:t>
            </w:r>
          </w:p>
          <w:p w14:paraId="6C3AFD01" w14:textId="77777777" w:rsidR="009B631B" w:rsidRPr="00494C6E" w:rsidRDefault="009B631B" w:rsidP="00FC3876">
            <w:pPr>
              <w:jc w:val="both"/>
              <w:rPr>
                <w:lang w:val="lv-LV"/>
              </w:rPr>
            </w:pPr>
            <w:r w:rsidRPr="00494C6E">
              <w:rPr>
                <w:lang w:val="lv-LV"/>
              </w:rPr>
              <w:t>Studenti piedalās lekcijās, kurās tiek apspriesta un kritiski izvērtēta lektora sniegtā informācija, neatkarīga avotu izpēte, personīgo sasniegumu portfeļa izveide, sagatavošanās pārbaudes darbiem.</w:t>
            </w:r>
          </w:p>
          <w:p w14:paraId="2E08EE26" w14:textId="77777777" w:rsidR="009B631B" w:rsidRPr="00494C6E" w:rsidRDefault="009B631B" w:rsidP="00FC3876">
            <w:pPr>
              <w:widowControl w:val="0"/>
              <w:pBdr>
                <w:top w:val="nil"/>
                <w:left w:val="nil"/>
                <w:bottom w:val="nil"/>
                <w:right w:val="nil"/>
                <w:between w:val="nil"/>
              </w:pBdr>
              <w:jc w:val="both"/>
              <w:rPr>
                <w:lang w:val="lv-LV"/>
              </w:rPr>
            </w:pPr>
          </w:p>
        </w:tc>
      </w:tr>
      <w:tr w:rsidR="009B631B" w:rsidRPr="00FD1B67" w14:paraId="24B274C9" w14:textId="77777777" w:rsidTr="00FC3876">
        <w:trPr>
          <w:trHeight w:val="1340"/>
        </w:trPr>
        <w:tc>
          <w:tcPr>
            <w:tcW w:w="2700" w:type="dxa"/>
            <w:shd w:val="clear" w:color="auto" w:fill="auto"/>
            <w:tcMar>
              <w:top w:w="100" w:type="dxa"/>
              <w:left w:w="100" w:type="dxa"/>
              <w:bottom w:w="100" w:type="dxa"/>
              <w:right w:w="100" w:type="dxa"/>
            </w:tcMar>
          </w:tcPr>
          <w:p w14:paraId="7EF5375A" w14:textId="77777777" w:rsidR="009B631B" w:rsidRDefault="009B631B" w:rsidP="00FC3876">
            <w:pPr>
              <w:widowControl w:val="0"/>
              <w:pBdr>
                <w:top w:val="nil"/>
                <w:left w:val="nil"/>
                <w:bottom w:val="nil"/>
                <w:right w:val="nil"/>
                <w:between w:val="nil"/>
              </w:pBdr>
            </w:pPr>
            <w:proofErr w:type="spellStart"/>
            <w:r>
              <w:lastRenderedPageBreak/>
              <w:t>Dalībnieku</w:t>
            </w:r>
            <w:proofErr w:type="spellEnd"/>
            <w:r>
              <w:t xml:space="preserve"> </w:t>
            </w:r>
            <w:proofErr w:type="spellStart"/>
            <w:r>
              <w:t>virzība</w:t>
            </w:r>
            <w:proofErr w:type="spellEnd"/>
            <w:r>
              <w:t xml:space="preserve">, </w:t>
            </w:r>
            <w:proofErr w:type="spellStart"/>
            <w:r>
              <w:t>motivēšana</w:t>
            </w:r>
            <w:proofErr w:type="spellEnd"/>
          </w:p>
        </w:tc>
        <w:tc>
          <w:tcPr>
            <w:tcW w:w="5580" w:type="dxa"/>
            <w:shd w:val="clear" w:color="auto" w:fill="auto"/>
            <w:tcMar>
              <w:top w:w="100" w:type="dxa"/>
              <w:left w:w="100" w:type="dxa"/>
              <w:bottom w:w="100" w:type="dxa"/>
              <w:right w:w="100" w:type="dxa"/>
            </w:tcMar>
          </w:tcPr>
          <w:p w14:paraId="205980E4" w14:textId="77777777" w:rsidR="009B631B" w:rsidRPr="00494C6E" w:rsidRDefault="009B631B" w:rsidP="00FC3876">
            <w:pPr>
              <w:widowControl w:val="0"/>
              <w:pBdr>
                <w:top w:val="nil"/>
                <w:left w:val="nil"/>
                <w:bottom w:val="nil"/>
                <w:right w:val="nil"/>
                <w:between w:val="nil"/>
              </w:pBdr>
              <w:jc w:val="both"/>
              <w:rPr>
                <w:lang w:val="lv-LV"/>
              </w:rPr>
            </w:pPr>
            <w:proofErr w:type="spellStart"/>
            <w:r w:rsidRPr="00494C6E">
              <w:t>Mainās</w:t>
            </w:r>
            <w:proofErr w:type="spellEnd"/>
            <w:r w:rsidRPr="00494C6E">
              <w:t xml:space="preserve"> </w:t>
            </w:r>
            <w:proofErr w:type="spellStart"/>
            <w:r w:rsidRPr="00494C6E">
              <w:t>pasniedzēja</w:t>
            </w:r>
            <w:proofErr w:type="spellEnd"/>
            <w:r w:rsidRPr="00494C6E">
              <w:t xml:space="preserve"> </w:t>
            </w:r>
            <w:proofErr w:type="spellStart"/>
            <w:r w:rsidRPr="00494C6E">
              <w:t>loma</w:t>
            </w:r>
            <w:proofErr w:type="spellEnd"/>
            <w:r w:rsidRPr="00494C6E">
              <w:t xml:space="preserve">, </w:t>
            </w:r>
            <w:proofErr w:type="spellStart"/>
            <w:r w:rsidRPr="00494C6E">
              <w:t>tas</w:t>
            </w:r>
            <w:proofErr w:type="spellEnd"/>
            <w:r w:rsidRPr="00494C6E">
              <w:t xml:space="preserve"> </w:t>
            </w:r>
            <w:proofErr w:type="spellStart"/>
            <w:r w:rsidRPr="00494C6E">
              <w:t>kļūst</w:t>
            </w:r>
            <w:proofErr w:type="spellEnd"/>
            <w:r w:rsidRPr="00494C6E">
              <w:t xml:space="preserve"> par </w:t>
            </w:r>
            <w:proofErr w:type="spellStart"/>
            <w:r w:rsidRPr="00494C6E">
              <w:t>mentoru</w:t>
            </w:r>
            <w:proofErr w:type="spellEnd"/>
            <w:r w:rsidRPr="00494C6E">
              <w:t>/</w:t>
            </w:r>
            <w:proofErr w:type="spellStart"/>
            <w:r w:rsidRPr="00494C6E">
              <w:t>novērotāju</w:t>
            </w:r>
            <w:proofErr w:type="spellEnd"/>
            <w:r w:rsidRPr="00494C6E">
              <w:t>.</w:t>
            </w:r>
            <w:r w:rsidRPr="00494C6E">
              <w:rPr>
                <w:lang w:val="lv-LV"/>
              </w:rPr>
              <w:t xml:space="preserve"> Studentu mācīšanās pasākumus mērķtiecīgi atbalsta docētājs, savlaicīgi sniedzot atgriezenisko saiti un konsultācijas par konkrēto tēmu.</w:t>
            </w:r>
          </w:p>
        </w:tc>
      </w:tr>
      <w:tr w:rsidR="009B631B" w14:paraId="0247864C" w14:textId="77777777" w:rsidTr="00FC3876">
        <w:trPr>
          <w:trHeight w:val="1660"/>
        </w:trPr>
        <w:tc>
          <w:tcPr>
            <w:tcW w:w="2700" w:type="dxa"/>
            <w:shd w:val="clear" w:color="auto" w:fill="auto"/>
            <w:tcMar>
              <w:top w:w="100" w:type="dxa"/>
              <w:left w:w="100" w:type="dxa"/>
              <w:bottom w:w="100" w:type="dxa"/>
              <w:right w:w="100" w:type="dxa"/>
            </w:tcMar>
          </w:tcPr>
          <w:p w14:paraId="6D370135" w14:textId="77777777" w:rsidR="009B631B" w:rsidRDefault="009B631B" w:rsidP="00FC3876">
            <w:pPr>
              <w:widowControl w:val="0"/>
              <w:pBdr>
                <w:top w:val="nil"/>
                <w:left w:val="nil"/>
                <w:bottom w:val="nil"/>
                <w:right w:val="nil"/>
                <w:between w:val="nil"/>
              </w:pBdr>
            </w:pPr>
            <w:proofErr w:type="spellStart"/>
            <w:r>
              <w:t>Uz</w:t>
            </w:r>
            <w:proofErr w:type="spellEnd"/>
            <w:r>
              <w:t xml:space="preserve"> </w:t>
            </w:r>
            <w:proofErr w:type="spellStart"/>
            <w:r>
              <w:t>komandas</w:t>
            </w:r>
            <w:proofErr w:type="spellEnd"/>
            <w:r>
              <w:t xml:space="preserve"> </w:t>
            </w:r>
            <w:proofErr w:type="spellStart"/>
            <w:r>
              <w:t>darbu</w:t>
            </w:r>
            <w:proofErr w:type="spellEnd"/>
            <w:r>
              <w:t xml:space="preserve"> </w:t>
            </w:r>
            <w:proofErr w:type="spellStart"/>
            <w:r>
              <w:t>balstītas</w:t>
            </w:r>
            <w:proofErr w:type="spellEnd"/>
            <w:r>
              <w:t xml:space="preserve"> </w:t>
            </w:r>
            <w:proofErr w:type="spellStart"/>
            <w:r>
              <w:t>pieejas</w:t>
            </w:r>
            <w:proofErr w:type="spellEnd"/>
            <w:r>
              <w:t xml:space="preserve"> </w:t>
            </w:r>
            <w:proofErr w:type="spellStart"/>
            <w:r>
              <w:t>radīšana</w:t>
            </w:r>
            <w:proofErr w:type="spellEnd"/>
          </w:p>
        </w:tc>
        <w:tc>
          <w:tcPr>
            <w:tcW w:w="5580" w:type="dxa"/>
            <w:shd w:val="clear" w:color="auto" w:fill="auto"/>
            <w:tcMar>
              <w:top w:w="100" w:type="dxa"/>
              <w:left w:w="100" w:type="dxa"/>
              <w:bottom w:w="100" w:type="dxa"/>
              <w:right w:w="100" w:type="dxa"/>
            </w:tcMar>
          </w:tcPr>
          <w:p w14:paraId="72364550" w14:textId="77777777" w:rsidR="009B631B" w:rsidRPr="00494C6E" w:rsidRDefault="009B631B" w:rsidP="00FC3876">
            <w:pPr>
              <w:jc w:val="both"/>
              <w:rPr>
                <w:shd w:val="clear" w:color="auto" w:fill="FFFFFF"/>
              </w:rPr>
            </w:pPr>
            <w:proofErr w:type="spellStart"/>
            <w:r w:rsidRPr="00494C6E">
              <w:rPr>
                <w:shd w:val="clear" w:color="auto" w:fill="FFFFFF"/>
              </w:rPr>
              <w:t>Izmantojot</w:t>
            </w:r>
            <w:proofErr w:type="spellEnd"/>
            <w:r w:rsidRPr="00494C6E">
              <w:rPr>
                <w:shd w:val="clear" w:color="auto" w:fill="FFFFFF"/>
              </w:rPr>
              <w:t xml:space="preserve"> </w:t>
            </w:r>
            <w:proofErr w:type="spellStart"/>
            <w:r w:rsidRPr="00494C6E">
              <w:rPr>
                <w:shd w:val="clear" w:color="auto" w:fill="FFFFFF"/>
              </w:rPr>
              <w:t>problēmiskās</w:t>
            </w:r>
            <w:proofErr w:type="spellEnd"/>
            <w:r w:rsidRPr="00494C6E">
              <w:rPr>
                <w:shd w:val="clear" w:color="auto" w:fill="FFFFFF"/>
              </w:rPr>
              <w:t xml:space="preserve"> </w:t>
            </w:r>
            <w:proofErr w:type="spellStart"/>
            <w:r w:rsidRPr="00494C6E">
              <w:rPr>
                <w:shd w:val="clear" w:color="auto" w:fill="FFFFFF"/>
              </w:rPr>
              <w:t>mācīšanas</w:t>
            </w:r>
            <w:proofErr w:type="spellEnd"/>
            <w:r w:rsidRPr="00494C6E">
              <w:rPr>
                <w:shd w:val="clear" w:color="auto" w:fill="FFFFFF"/>
              </w:rPr>
              <w:t xml:space="preserve"> </w:t>
            </w:r>
            <w:proofErr w:type="spellStart"/>
            <w:proofErr w:type="gramStart"/>
            <w:r w:rsidRPr="00494C6E">
              <w:rPr>
                <w:shd w:val="clear" w:color="auto" w:fill="FFFFFF"/>
              </w:rPr>
              <w:t>metodi</w:t>
            </w:r>
            <w:proofErr w:type="spellEnd"/>
            <w:r w:rsidRPr="00494C6E">
              <w:rPr>
                <w:shd w:val="clear" w:color="auto" w:fill="FFFFFF"/>
              </w:rPr>
              <w:t xml:space="preserve"> ,kas</w:t>
            </w:r>
            <w:proofErr w:type="gramEnd"/>
            <w:r w:rsidRPr="00494C6E">
              <w:rPr>
                <w:shd w:val="clear" w:color="auto" w:fill="FFFFFF"/>
              </w:rPr>
              <w:t xml:space="preserve">  </w:t>
            </w:r>
            <w:proofErr w:type="spellStart"/>
            <w:r w:rsidRPr="00494C6E">
              <w:rPr>
                <w:shd w:val="clear" w:color="auto" w:fill="FFFFFF"/>
              </w:rPr>
              <w:t>tiek</w:t>
            </w:r>
            <w:proofErr w:type="spellEnd"/>
            <w:r w:rsidRPr="00494C6E">
              <w:rPr>
                <w:shd w:val="clear" w:color="auto" w:fill="FFFFFF"/>
              </w:rPr>
              <w:t xml:space="preserve"> </w:t>
            </w:r>
            <w:proofErr w:type="spellStart"/>
            <w:r w:rsidRPr="00494C6E">
              <w:rPr>
                <w:shd w:val="clear" w:color="auto" w:fill="FFFFFF"/>
              </w:rPr>
              <w:t>orientēta</w:t>
            </w:r>
            <w:proofErr w:type="spellEnd"/>
            <w:r w:rsidRPr="00494C6E">
              <w:rPr>
                <w:shd w:val="clear" w:color="auto" w:fill="FFFFFF"/>
              </w:rPr>
              <w:t xml:space="preserve"> </w:t>
            </w:r>
            <w:proofErr w:type="spellStart"/>
            <w:r w:rsidRPr="00494C6E">
              <w:rPr>
                <w:shd w:val="clear" w:color="auto" w:fill="FFFFFF"/>
              </w:rPr>
              <w:t>uz</w:t>
            </w:r>
            <w:proofErr w:type="spellEnd"/>
            <w:r w:rsidRPr="00494C6E">
              <w:rPr>
                <w:shd w:val="clear" w:color="auto" w:fill="FFFFFF"/>
              </w:rPr>
              <w:t xml:space="preserve"> </w:t>
            </w:r>
            <w:proofErr w:type="spellStart"/>
            <w:r w:rsidRPr="00494C6E">
              <w:rPr>
                <w:shd w:val="clear" w:color="auto" w:fill="FFFFFF"/>
              </w:rPr>
              <w:t>studentu</w:t>
            </w:r>
            <w:proofErr w:type="spellEnd"/>
            <w:r w:rsidRPr="00494C6E">
              <w:rPr>
                <w:shd w:val="clear" w:color="auto" w:fill="FFFFFF"/>
              </w:rPr>
              <w:t xml:space="preserve"> </w:t>
            </w:r>
            <w:proofErr w:type="spellStart"/>
            <w:r w:rsidRPr="00494C6E">
              <w:rPr>
                <w:shd w:val="clear" w:color="auto" w:fill="FFFFFF"/>
              </w:rPr>
              <w:t>darba</w:t>
            </w:r>
            <w:proofErr w:type="spellEnd"/>
            <w:r w:rsidRPr="00494C6E">
              <w:rPr>
                <w:shd w:val="clear" w:color="auto" w:fill="FFFFFF"/>
              </w:rPr>
              <w:t xml:space="preserve"> </w:t>
            </w:r>
            <w:proofErr w:type="spellStart"/>
            <w:r w:rsidRPr="00494C6E">
              <w:rPr>
                <w:shd w:val="clear" w:color="auto" w:fill="FFFFFF"/>
              </w:rPr>
              <w:t>veicināšanu</w:t>
            </w:r>
            <w:proofErr w:type="spellEnd"/>
            <w:r w:rsidRPr="00494C6E">
              <w:rPr>
                <w:shd w:val="clear" w:color="auto" w:fill="FFFFFF"/>
              </w:rPr>
              <w:t xml:space="preserve"> </w:t>
            </w:r>
            <w:proofErr w:type="spellStart"/>
            <w:r w:rsidRPr="00494C6E">
              <w:rPr>
                <w:shd w:val="clear" w:color="auto" w:fill="FFFFFF"/>
              </w:rPr>
              <w:t>nepiespiestā</w:t>
            </w:r>
            <w:proofErr w:type="spellEnd"/>
            <w:r w:rsidRPr="00494C6E">
              <w:rPr>
                <w:shd w:val="clear" w:color="auto" w:fill="FFFFFF"/>
              </w:rPr>
              <w:t xml:space="preserve"> </w:t>
            </w:r>
            <w:proofErr w:type="spellStart"/>
            <w:r w:rsidRPr="00494C6E">
              <w:rPr>
                <w:shd w:val="clear" w:color="auto" w:fill="FFFFFF"/>
              </w:rPr>
              <w:t>veidā</w:t>
            </w:r>
            <w:proofErr w:type="spellEnd"/>
            <w:r w:rsidRPr="00494C6E">
              <w:rPr>
                <w:shd w:val="clear" w:color="auto" w:fill="FFFFFF"/>
              </w:rPr>
              <w:t xml:space="preserve">, </w:t>
            </w:r>
            <w:proofErr w:type="spellStart"/>
            <w:r w:rsidRPr="00494C6E">
              <w:rPr>
                <w:shd w:val="clear" w:color="auto" w:fill="FFFFFF"/>
              </w:rPr>
              <w:t>kā</w:t>
            </w:r>
            <w:proofErr w:type="spellEnd"/>
            <w:r w:rsidRPr="00494C6E">
              <w:rPr>
                <w:shd w:val="clear" w:color="auto" w:fill="FFFFFF"/>
              </w:rPr>
              <w:t xml:space="preserve"> </w:t>
            </w:r>
            <w:proofErr w:type="spellStart"/>
            <w:r w:rsidRPr="00494C6E">
              <w:rPr>
                <w:shd w:val="clear" w:color="auto" w:fill="FFFFFF"/>
              </w:rPr>
              <w:t>rezultātā</w:t>
            </w:r>
            <w:proofErr w:type="spellEnd"/>
            <w:r w:rsidRPr="00494C6E">
              <w:rPr>
                <w:shd w:val="clear" w:color="auto" w:fill="FFFFFF"/>
              </w:rPr>
              <w:t xml:space="preserve"> </w:t>
            </w:r>
            <w:proofErr w:type="spellStart"/>
            <w:r w:rsidRPr="00494C6E">
              <w:rPr>
                <w:shd w:val="clear" w:color="auto" w:fill="FFFFFF"/>
              </w:rPr>
              <w:t>tiek</w:t>
            </w:r>
            <w:proofErr w:type="spellEnd"/>
            <w:r w:rsidRPr="00494C6E">
              <w:rPr>
                <w:shd w:val="clear" w:color="auto" w:fill="FFFFFF"/>
              </w:rPr>
              <w:t xml:space="preserve"> </w:t>
            </w:r>
            <w:proofErr w:type="spellStart"/>
            <w:r w:rsidRPr="00494C6E">
              <w:rPr>
                <w:shd w:val="clear" w:color="auto" w:fill="FFFFFF"/>
              </w:rPr>
              <w:t>panākta</w:t>
            </w:r>
            <w:proofErr w:type="spellEnd"/>
            <w:r w:rsidRPr="00494C6E">
              <w:rPr>
                <w:shd w:val="clear" w:color="auto" w:fill="FFFFFF"/>
              </w:rPr>
              <w:t xml:space="preserve"> </w:t>
            </w:r>
            <w:proofErr w:type="spellStart"/>
            <w:r w:rsidRPr="00494C6E">
              <w:rPr>
                <w:shd w:val="clear" w:color="auto" w:fill="FFFFFF"/>
              </w:rPr>
              <w:t>interese</w:t>
            </w:r>
            <w:proofErr w:type="spellEnd"/>
            <w:r w:rsidRPr="00494C6E">
              <w:rPr>
                <w:shd w:val="clear" w:color="auto" w:fill="FFFFFF"/>
              </w:rPr>
              <w:t xml:space="preserve"> par </w:t>
            </w:r>
            <w:proofErr w:type="spellStart"/>
            <w:r w:rsidRPr="00494C6E">
              <w:rPr>
                <w:shd w:val="clear" w:color="auto" w:fill="FFFFFF"/>
              </w:rPr>
              <w:t>studiju</w:t>
            </w:r>
            <w:proofErr w:type="spellEnd"/>
            <w:r w:rsidRPr="00494C6E">
              <w:rPr>
                <w:shd w:val="clear" w:color="auto" w:fill="FFFFFF"/>
              </w:rPr>
              <w:t xml:space="preserve"> </w:t>
            </w:r>
            <w:proofErr w:type="spellStart"/>
            <w:r w:rsidRPr="00494C6E">
              <w:rPr>
                <w:shd w:val="clear" w:color="auto" w:fill="FFFFFF"/>
              </w:rPr>
              <w:t>kursu</w:t>
            </w:r>
            <w:proofErr w:type="spellEnd"/>
            <w:r w:rsidRPr="00494C6E">
              <w:rPr>
                <w:shd w:val="clear" w:color="auto" w:fill="FFFFFF"/>
              </w:rPr>
              <w:t xml:space="preserve">, </w:t>
            </w:r>
            <w:proofErr w:type="spellStart"/>
            <w:r w:rsidRPr="00494C6E">
              <w:rPr>
                <w:shd w:val="clear" w:color="auto" w:fill="FFFFFF"/>
              </w:rPr>
              <w:t>pētniecības</w:t>
            </w:r>
            <w:proofErr w:type="spellEnd"/>
            <w:r w:rsidRPr="00494C6E">
              <w:rPr>
                <w:shd w:val="clear" w:color="auto" w:fill="FFFFFF"/>
              </w:rPr>
              <w:t xml:space="preserve"> </w:t>
            </w:r>
            <w:proofErr w:type="spellStart"/>
            <w:r w:rsidRPr="00494C6E">
              <w:rPr>
                <w:shd w:val="clear" w:color="auto" w:fill="FFFFFF"/>
              </w:rPr>
              <w:t>procesu</w:t>
            </w:r>
            <w:proofErr w:type="spellEnd"/>
            <w:r w:rsidRPr="00494C6E">
              <w:rPr>
                <w:shd w:val="clear" w:color="auto" w:fill="FFFFFF"/>
              </w:rPr>
              <w:t xml:space="preserve"> un </w:t>
            </w:r>
            <w:proofErr w:type="spellStart"/>
            <w:r w:rsidRPr="00494C6E">
              <w:rPr>
                <w:shd w:val="clear" w:color="auto" w:fill="FFFFFF"/>
              </w:rPr>
              <w:t>katram</w:t>
            </w:r>
            <w:proofErr w:type="spellEnd"/>
            <w:r w:rsidRPr="00494C6E">
              <w:rPr>
                <w:shd w:val="clear" w:color="auto" w:fill="FFFFFF"/>
              </w:rPr>
              <w:t xml:space="preserve"> </w:t>
            </w:r>
            <w:proofErr w:type="spellStart"/>
            <w:r w:rsidRPr="00494C6E">
              <w:rPr>
                <w:shd w:val="clear" w:color="auto" w:fill="FFFFFF"/>
              </w:rPr>
              <w:t>studentam</w:t>
            </w:r>
            <w:proofErr w:type="spellEnd"/>
            <w:r w:rsidRPr="00494C6E">
              <w:rPr>
                <w:shd w:val="clear" w:color="auto" w:fill="FFFFFF"/>
              </w:rPr>
              <w:t xml:space="preserve"> par </w:t>
            </w:r>
            <w:proofErr w:type="spellStart"/>
            <w:r w:rsidRPr="00494C6E">
              <w:rPr>
                <w:shd w:val="clear" w:color="auto" w:fill="FFFFFF"/>
              </w:rPr>
              <w:t>savām</w:t>
            </w:r>
            <w:proofErr w:type="spellEnd"/>
            <w:r w:rsidRPr="00494C6E">
              <w:rPr>
                <w:shd w:val="clear" w:color="auto" w:fill="FFFFFF"/>
              </w:rPr>
              <w:t xml:space="preserve"> </w:t>
            </w:r>
            <w:proofErr w:type="spellStart"/>
            <w:r w:rsidRPr="00494C6E">
              <w:rPr>
                <w:shd w:val="clear" w:color="auto" w:fill="FFFFFF"/>
              </w:rPr>
              <w:t>spējām</w:t>
            </w:r>
            <w:proofErr w:type="spellEnd"/>
            <w:r w:rsidRPr="00494C6E">
              <w:rPr>
                <w:shd w:val="clear" w:color="auto" w:fill="FFFFFF"/>
              </w:rPr>
              <w:t xml:space="preserve">. </w:t>
            </w:r>
          </w:p>
          <w:p w14:paraId="270E0008" w14:textId="77777777" w:rsidR="009B631B" w:rsidRPr="00494C6E" w:rsidRDefault="009B631B" w:rsidP="00FC3876">
            <w:pPr>
              <w:jc w:val="both"/>
              <w:rPr>
                <w:shd w:val="clear" w:color="auto" w:fill="FFFFFF"/>
              </w:rPr>
            </w:pPr>
            <w:proofErr w:type="spellStart"/>
            <w:r w:rsidRPr="00494C6E">
              <w:rPr>
                <w:shd w:val="clear" w:color="auto" w:fill="FFFFFF"/>
              </w:rPr>
              <w:t>Darba</w:t>
            </w:r>
            <w:proofErr w:type="spellEnd"/>
            <w:r w:rsidRPr="00494C6E">
              <w:rPr>
                <w:shd w:val="clear" w:color="auto" w:fill="FFFFFF"/>
              </w:rPr>
              <w:t xml:space="preserve"> </w:t>
            </w:r>
            <w:proofErr w:type="spellStart"/>
            <w:r w:rsidRPr="00494C6E">
              <w:rPr>
                <w:shd w:val="clear" w:color="auto" w:fill="FFFFFF"/>
              </w:rPr>
              <w:t>rezultātā</w:t>
            </w:r>
            <w:proofErr w:type="spellEnd"/>
            <w:r w:rsidRPr="00494C6E">
              <w:rPr>
                <w:shd w:val="clear" w:color="auto" w:fill="FFFFFF"/>
              </w:rPr>
              <w:t xml:space="preserve"> </w:t>
            </w:r>
            <w:proofErr w:type="spellStart"/>
            <w:r w:rsidRPr="00494C6E">
              <w:rPr>
                <w:shd w:val="clear" w:color="auto" w:fill="FFFFFF"/>
              </w:rPr>
              <w:t>ir</w:t>
            </w:r>
            <w:proofErr w:type="spellEnd"/>
            <w:r w:rsidRPr="00494C6E">
              <w:rPr>
                <w:shd w:val="clear" w:color="auto" w:fill="FFFFFF"/>
              </w:rPr>
              <w:t xml:space="preserve"> </w:t>
            </w:r>
            <w:proofErr w:type="spellStart"/>
            <w:r w:rsidRPr="00494C6E">
              <w:rPr>
                <w:shd w:val="clear" w:color="auto" w:fill="FFFFFF"/>
              </w:rPr>
              <w:t>iespēja</w:t>
            </w:r>
            <w:proofErr w:type="spellEnd"/>
            <w:r w:rsidRPr="00494C6E">
              <w:rPr>
                <w:shd w:val="clear" w:color="auto" w:fill="FFFFFF"/>
              </w:rPr>
              <w:t xml:space="preserve"> </w:t>
            </w:r>
            <w:proofErr w:type="spellStart"/>
            <w:r w:rsidRPr="00494C6E">
              <w:rPr>
                <w:shd w:val="clear" w:color="auto" w:fill="FFFFFF"/>
              </w:rPr>
              <w:t>saliedēt</w:t>
            </w:r>
            <w:proofErr w:type="spellEnd"/>
            <w:r w:rsidRPr="00494C6E">
              <w:rPr>
                <w:shd w:val="clear" w:color="auto" w:fill="FFFFFF"/>
              </w:rPr>
              <w:t xml:space="preserve"> </w:t>
            </w:r>
            <w:proofErr w:type="spellStart"/>
            <w:proofErr w:type="gramStart"/>
            <w:r w:rsidRPr="00494C6E">
              <w:rPr>
                <w:shd w:val="clear" w:color="auto" w:fill="FFFFFF"/>
              </w:rPr>
              <w:t>kolektīvu</w:t>
            </w:r>
            <w:proofErr w:type="spellEnd"/>
            <w:r w:rsidRPr="00494C6E">
              <w:rPr>
                <w:shd w:val="clear" w:color="auto" w:fill="FFFFFF"/>
              </w:rPr>
              <w:t xml:space="preserve"> .</w:t>
            </w:r>
            <w:proofErr w:type="gramEnd"/>
          </w:p>
          <w:p w14:paraId="5F23F105" w14:textId="77777777" w:rsidR="009B631B" w:rsidRPr="00494C6E" w:rsidRDefault="009B631B" w:rsidP="00FC3876">
            <w:pPr>
              <w:jc w:val="both"/>
              <w:rPr>
                <w:shd w:val="clear" w:color="auto" w:fill="FFFFFF"/>
              </w:rPr>
            </w:pPr>
            <w:proofErr w:type="spellStart"/>
            <w:r w:rsidRPr="00494C6E">
              <w:rPr>
                <w:shd w:val="clear" w:color="auto" w:fill="FFFFFF"/>
              </w:rPr>
              <w:t>Procesa</w:t>
            </w:r>
            <w:proofErr w:type="spellEnd"/>
            <w:r w:rsidRPr="00494C6E">
              <w:rPr>
                <w:shd w:val="clear" w:color="auto" w:fill="FFFFFF"/>
              </w:rPr>
              <w:t xml:space="preserve"> </w:t>
            </w:r>
            <w:proofErr w:type="spellStart"/>
            <w:r w:rsidRPr="00494C6E">
              <w:rPr>
                <w:shd w:val="clear" w:color="auto" w:fill="FFFFFF"/>
              </w:rPr>
              <w:t>gaitā</w:t>
            </w:r>
            <w:proofErr w:type="spellEnd"/>
            <w:r w:rsidRPr="00494C6E">
              <w:rPr>
                <w:shd w:val="clear" w:color="auto" w:fill="FFFFFF"/>
              </w:rPr>
              <w:t xml:space="preserve"> </w:t>
            </w:r>
            <w:proofErr w:type="spellStart"/>
            <w:r w:rsidRPr="00494C6E">
              <w:rPr>
                <w:shd w:val="clear" w:color="auto" w:fill="FFFFFF"/>
              </w:rPr>
              <w:t>studentu</w:t>
            </w:r>
            <w:proofErr w:type="spellEnd"/>
            <w:r w:rsidRPr="00494C6E">
              <w:rPr>
                <w:shd w:val="clear" w:color="auto" w:fill="FFFFFF"/>
              </w:rPr>
              <w:t xml:space="preserve"> </w:t>
            </w:r>
            <w:proofErr w:type="spellStart"/>
            <w:r w:rsidRPr="00494C6E">
              <w:rPr>
                <w:shd w:val="clear" w:color="auto" w:fill="FFFFFF"/>
              </w:rPr>
              <w:t>grupās</w:t>
            </w:r>
            <w:proofErr w:type="spellEnd"/>
            <w:r w:rsidRPr="00494C6E">
              <w:rPr>
                <w:shd w:val="clear" w:color="auto" w:fill="FFFFFF"/>
              </w:rPr>
              <w:t xml:space="preserve"> var </w:t>
            </w:r>
            <w:proofErr w:type="spellStart"/>
            <w:r w:rsidRPr="00494C6E">
              <w:rPr>
                <w:shd w:val="clear" w:color="auto" w:fill="FFFFFF"/>
              </w:rPr>
              <w:t>atklāties</w:t>
            </w:r>
            <w:proofErr w:type="spellEnd"/>
            <w:r w:rsidRPr="00494C6E">
              <w:rPr>
                <w:shd w:val="clear" w:color="auto" w:fill="FFFFFF"/>
              </w:rPr>
              <w:t xml:space="preserve"> </w:t>
            </w:r>
            <w:proofErr w:type="spellStart"/>
            <w:r w:rsidRPr="00494C6E">
              <w:rPr>
                <w:shd w:val="clear" w:color="auto" w:fill="FFFFFF"/>
              </w:rPr>
              <w:t>neformālie</w:t>
            </w:r>
            <w:proofErr w:type="spellEnd"/>
            <w:r w:rsidRPr="00494C6E">
              <w:rPr>
                <w:shd w:val="clear" w:color="auto" w:fill="FFFFFF"/>
              </w:rPr>
              <w:t xml:space="preserve"> </w:t>
            </w:r>
            <w:proofErr w:type="spellStart"/>
            <w:r w:rsidRPr="00494C6E">
              <w:rPr>
                <w:shd w:val="clear" w:color="auto" w:fill="FFFFFF"/>
              </w:rPr>
              <w:t>līderi</w:t>
            </w:r>
            <w:proofErr w:type="spellEnd"/>
            <w:r w:rsidRPr="00494C6E">
              <w:rPr>
                <w:shd w:val="clear" w:color="auto" w:fill="FFFFFF"/>
              </w:rPr>
              <w:t xml:space="preserve">, </w:t>
            </w:r>
            <w:proofErr w:type="spellStart"/>
            <w:r w:rsidRPr="00494C6E">
              <w:rPr>
                <w:shd w:val="clear" w:color="auto" w:fill="FFFFFF"/>
              </w:rPr>
              <w:t>kā</w:t>
            </w:r>
            <w:proofErr w:type="spellEnd"/>
            <w:r w:rsidRPr="00494C6E">
              <w:rPr>
                <w:shd w:val="clear" w:color="auto" w:fill="FFFFFF"/>
              </w:rPr>
              <w:t xml:space="preserve"> </w:t>
            </w:r>
            <w:proofErr w:type="spellStart"/>
            <w:r w:rsidRPr="00494C6E">
              <w:rPr>
                <w:shd w:val="clear" w:color="auto" w:fill="FFFFFF"/>
              </w:rPr>
              <w:t>arī</w:t>
            </w:r>
            <w:proofErr w:type="spellEnd"/>
            <w:r w:rsidRPr="00494C6E">
              <w:rPr>
                <w:shd w:val="clear" w:color="auto" w:fill="FFFFFF"/>
              </w:rPr>
              <w:t xml:space="preserve"> </w:t>
            </w:r>
            <w:proofErr w:type="spellStart"/>
            <w:r w:rsidRPr="00494C6E">
              <w:rPr>
                <w:shd w:val="clear" w:color="auto" w:fill="FFFFFF"/>
              </w:rPr>
              <w:t>katra</w:t>
            </w:r>
            <w:proofErr w:type="spellEnd"/>
            <w:r w:rsidRPr="00494C6E">
              <w:rPr>
                <w:shd w:val="clear" w:color="auto" w:fill="FFFFFF"/>
              </w:rPr>
              <w:t xml:space="preserve"> </w:t>
            </w:r>
            <w:proofErr w:type="spellStart"/>
            <w:r w:rsidRPr="00494C6E">
              <w:rPr>
                <w:shd w:val="clear" w:color="auto" w:fill="FFFFFF"/>
              </w:rPr>
              <w:t>indivīda</w:t>
            </w:r>
            <w:proofErr w:type="spellEnd"/>
            <w:r w:rsidRPr="00494C6E">
              <w:rPr>
                <w:shd w:val="clear" w:color="auto" w:fill="FFFFFF"/>
              </w:rPr>
              <w:t xml:space="preserve"> </w:t>
            </w:r>
            <w:proofErr w:type="spellStart"/>
            <w:r w:rsidRPr="00494C6E">
              <w:rPr>
                <w:shd w:val="clear" w:color="auto" w:fill="FFFFFF"/>
              </w:rPr>
              <w:t>unikalitāte</w:t>
            </w:r>
            <w:proofErr w:type="spellEnd"/>
            <w:r w:rsidRPr="00494C6E">
              <w:rPr>
                <w:shd w:val="clear" w:color="auto" w:fill="FFFFFF"/>
              </w:rPr>
              <w:t xml:space="preserve">, </w:t>
            </w:r>
            <w:proofErr w:type="spellStart"/>
            <w:r w:rsidRPr="00494C6E">
              <w:rPr>
                <w:shd w:val="clear" w:color="auto" w:fill="FFFFFF"/>
              </w:rPr>
              <w:t>gan</w:t>
            </w:r>
            <w:proofErr w:type="spellEnd"/>
            <w:r w:rsidRPr="00494C6E">
              <w:rPr>
                <w:shd w:val="clear" w:color="auto" w:fill="FFFFFF"/>
              </w:rPr>
              <w:t xml:space="preserve"> </w:t>
            </w:r>
            <w:proofErr w:type="spellStart"/>
            <w:r w:rsidRPr="00494C6E">
              <w:rPr>
                <w:shd w:val="clear" w:color="auto" w:fill="FFFFFF"/>
              </w:rPr>
              <w:t>individuālā</w:t>
            </w:r>
            <w:proofErr w:type="spellEnd"/>
            <w:r w:rsidRPr="00494C6E">
              <w:rPr>
                <w:shd w:val="clear" w:color="auto" w:fill="FFFFFF"/>
              </w:rPr>
              <w:t xml:space="preserve"> </w:t>
            </w:r>
            <w:proofErr w:type="spellStart"/>
            <w:r w:rsidRPr="00494C6E">
              <w:rPr>
                <w:shd w:val="clear" w:color="auto" w:fill="FFFFFF"/>
              </w:rPr>
              <w:t>aspektā</w:t>
            </w:r>
            <w:proofErr w:type="spellEnd"/>
            <w:r w:rsidRPr="00494C6E">
              <w:rPr>
                <w:shd w:val="clear" w:color="auto" w:fill="FFFFFF"/>
              </w:rPr>
              <w:t xml:space="preserve"> </w:t>
            </w:r>
            <w:proofErr w:type="spellStart"/>
            <w:r w:rsidRPr="00494C6E">
              <w:rPr>
                <w:shd w:val="clear" w:color="auto" w:fill="FFFFFF"/>
              </w:rPr>
              <w:t>tā</w:t>
            </w:r>
            <w:proofErr w:type="spellEnd"/>
            <w:r w:rsidRPr="00494C6E">
              <w:rPr>
                <w:shd w:val="clear" w:color="auto" w:fill="FFFFFF"/>
              </w:rPr>
              <w:t xml:space="preserve"> </w:t>
            </w:r>
            <w:proofErr w:type="spellStart"/>
            <w:r w:rsidRPr="00494C6E">
              <w:rPr>
                <w:shd w:val="clear" w:color="auto" w:fill="FFFFFF"/>
              </w:rPr>
              <w:t>arī</w:t>
            </w:r>
            <w:proofErr w:type="spellEnd"/>
            <w:r w:rsidRPr="00494C6E">
              <w:rPr>
                <w:shd w:val="clear" w:color="auto" w:fill="FFFFFF"/>
              </w:rPr>
              <w:t xml:space="preserve"> </w:t>
            </w:r>
            <w:proofErr w:type="spellStart"/>
            <w:r w:rsidRPr="00494C6E">
              <w:rPr>
                <w:shd w:val="clear" w:color="auto" w:fill="FFFFFF"/>
              </w:rPr>
              <w:t>kolektīvā</w:t>
            </w:r>
            <w:proofErr w:type="spellEnd"/>
            <w:r w:rsidRPr="00494C6E">
              <w:rPr>
                <w:shd w:val="clear" w:color="auto" w:fill="FFFFFF"/>
              </w:rPr>
              <w:t xml:space="preserve"> </w:t>
            </w:r>
            <w:proofErr w:type="spellStart"/>
            <w:r w:rsidRPr="00494C6E">
              <w:rPr>
                <w:shd w:val="clear" w:color="auto" w:fill="FFFFFF"/>
              </w:rPr>
              <w:t>aspektā</w:t>
            </w:r>
            <w:proofErr w:type="spellEnd"/>
            <w:r w:rsidRPr="00494C6E">
              <w:rPr>
                <w:shd w:val="clear" w:color="auto" w:fill="FFFFFF"/>
              </w:rPr>
              <w:t>.</w:t>
            </w:r>
          </w:p>
          <w:p w14:paraId="00E23CEA" w14:textId="77777777" w:rsidR="009B631B" w:rsidRPr="00494C6E" w:rsidRDefault="009B631B" w:rsidP="00FC3876">
            <w:pPr>
              <w:widowControl w:val="0"/>
              <w:pBdr>
                <w:top w:val="nil"/>
                <w:left w:val="nil"/>
                <w:bottom w:val="nil"/>
                <w:right w:val="nil"/>
                <w:between w:val="nil"/>
              </w:pBdr>
              <w:jc w:val="both"/>
            </w:pPr>
          </w:p>
        </w:tc>
      </w:tr>
      <w:tr w:rsidR="009B631B" w14:paraId="4B45C88B" w14:textId="77777777" w:rsidTr="00FC3876">
        <w:trPr>
          <w:trHeight w:val="1700"/>
        </w:trPr>
        <w:tc>
          <w:tcPr>
            <w:tcW w:w="2700" w:type="dxa"/>
            <w:tcMar>
              <w:top w:w="100" w:type="dxa"/>
              <w:left w:w="100" w:type="dxa"/>
              <w:bottom w:w="100" w:type="dxa"/>
              <w:right w:w="100" w:type="dxa"/>
            </w:tcMar>
          </w:tcPr>
          <w:p w14:paraId="0CF7C850" w14:textId="77777777" w:rsidR="009B631B" w:rsidRDefault="009B631B" w:rsidP="00FC3876">
            <w:pPr>
              <w:widowControl w:val="0"/>
              <w:pBdr>
                <w:top w:val="nil"/>
                <w:left w:val="nil"/>
                <w:bottom w:val="nil"/>
                <w:right w:val="nil"/>
                <w:between w:val="nil"/>
              </w:pBdr>
            </w:pPr>
            <w:proofErr w:type="spellStart"/>
            <w:proofErr w:type="gramStart"/>
            <w:r>
              <w:t>Sadarbība</w:t>
            </w:r>
            <w:proofErr w:type="spellEnd"/>
            <w:r>
              <w:t xml:space="preserve">  un</w:t>
            </w:r>
            <w:proofErr w:type="gramEnd"/>
            <w:r>
              <w:t xml:space="preserve"> </w:t>
            </w:r>
            <w:proofErr w:type="spellStart"/>
            <w:r>
              <w:t>atgriezeniskā</w:t>
            </w:r>
            <w:proofErr w:type="spellEnd"/>
            <w:r>
              <w:t xml:space="preserve"> </w:t>
            </w:r>
            <w:proofErr w:type="spellStart"/>
            <w:r>
              <w:t>saite</w:t>
            </w:r>
            <w:proofErr w:type="spellEnd"/>
            <w:r>
              <w:t xml:space="preserve"> (</w:t>
            </w:r>
            <w:proofErr w:type="spellStart"/>
            <w:r>
              <w:t>studentu</w:t>
            </w:r>
            <w:proofErr w:type="spellEnd"/>
            <w:r>
              <w:t xml:space="preserve"> </w:t>
            </w:r>
            <w:proofErr w:type="spellStart"/>
            <w:r>
              <w:t>atsaucība</w:t>
            </w:r>
            <w:proofErr w:type="spellEnd"/>
            <w:r>
              <w:t>)</w:t>
            </w:r>
          </w:p>
        </w:tc>
        <w:tc>
          <w:tcPr>
            <w:tcW w:w="5580" w:type="dxa"/>
            <w:shd w:val="clear" w:color="auto" w:fill="auto"/>
            <w:tcMar>
              <w:top w:w="100" w:type="dxa"/>
              <w:left w:w="100" w:type="dxa"/>
              <w:bottom w:w="100" w:type="dxa"/>
              <w:right w:w="100" w:type="dxa"/>
            </w:tcMar>
          </w:tcPr>
          <w:p w14:paraId="18CC549B" w14:textId="77777777" w:rsidR="009B631B" w:rsidRPr="00494C6E" w:rsidRDefault="009B631B" w:rsidP="00FC3876">
            <w:pPr>
              <w:widowControl w:val="0"/>
              <w:pBdr>
                <w:top w:val="nil"/>
                <w:left w:val="nil"/>
                <w:bottom w:val="nil"/>
                <w:right w:val="nil"/>
                <w:between w:val="nil"/>
              </w:pBdr>
              <w:jc w:val="both"/>
            </w:pPr>
          </w:p>
          <w:p w14:paraId="71D67799" w14:textId="77777777" w:rsidR="009B631B" w:rsidRPr="00494C6E" w:rsidRDefault="009B631B" w:rsidP="00FC3876">
            <w:pPr>
              <w:jc w:val="both"/>
              <w:rPr>
                <w:shd w:val="clear" w:color="auto" w:fill="FFFFFF"/>
              </w:rPr>
            </w:pPr>
            <w:proofErr w:type="spellStart"/>
            <w:r w:rsidRPr="00494C6E">
              <w:rPr>
                <w:shd w:val="clear" w:color="auto" w:fill="FFFFFF"/>
              </w:rPr>
              <w:t>Studenti</w:t>
            </w:r>
            <w:proofErr w:type="spellEnd"/>
            <w:r w:rsidRPr="00494C6E">
              <w:rPr>
                <w:shd w:val="clear" w:color="auto" w:fill="FFFFFF"/>
              </w:rPr>
              <w:t xml:space="preserve"> </w:t>
            </w:r>
            <w:proofErr w:type="spellStart"/>
            <w:r w:rsidRPr="00494C6E">
              <w:rPr>
                <w:shd w:val="clear" w:color="auto" w:fill="FFFFFF"/>
              </w:rPr>
              <w:t>netiešā</w:t>
            </w:r>
            <w:proofErr w:type="spellEnd"/>
            <w:r w:rsidRPr="00494C6E">
              <w:rPr>
                <w:shd w:val="clear" w:color="auto" w:fill="FFFFFF"/>
              </w:rPr>
              <w:t xml:space="preserve"> </w:t>
            </w:r>
            <w:proofErr w:type="spellStart"/>
            <w:r w:rsidRPr="00494C6E">
              <w:rPr>
                <w:shd w:val="clear" w:color="auto" w:fill="FFFFFF"/>
              </w:rPr>
              <w:t>veidā</w:t>
            </w:r>
            <w:proofErr w:type="spellEnd"/>
            <w:r w:rsidRPr="00494C6E">
              <w:rPr>
                <w:shd w:val="clear" w:color="auto" w:fill="FFFFFF"/>
              </w:rPr>
              <w:t xml:space="preserve"> </w:t>
            </w:r>
            <w:proofErr w:type="spellStart"/>
            <w:r w:rsidRPr="00494C6E">
              <w:rPr>
                <w:shd w:val="clear" w:color="auto" w:fill="FFFFFF"/>
              </w:rPr>
              <w:t>apgūst</w:t>
            </w:r>
            <w:proofErr w:type="spellEnd"/>
            <w:r w:rsidRPr="00494C6E">
              <w:rPr>
                <w:shd w:val="clear" w:color="auto" w:fill="FFFFFF"/>
              </w:rPr>
              <w:t xml:space="preserve"> </w:t>
            </w:r>
            <w:proofErr w:type="spellStart"/>
            <w:r w:rsidRPr="00494C6E">
              <w:rPr>
                <w:shd w:val="clear" w:color="auto" w:fill="FFFFFF"/>
              </w:rPr>
              <w:t>dažādas</w:t>
            </w:r>
            <w:proofErr w:type="spellEnd"/>
            <w:r w:rsidRPr="00494C6E">
              <w:rPr>
                <w:shd w:val="clear" w:color="auto" w:fill="FFFFFF"/>
              </w:rPr>
              <w:t xml:space="preserve"> </w:t>
            </w:r>
            <w:proofErr w:type="spellStart"/>
            <w:r w:rsidRPr="00494C6E">
              <w:rPr>
                <w:shd w:val="clear" w:color="auto" w:fill="FFFFFF"/>
              </w:rPr>
              <w:t>iemaņas</w:t>
            </w:r>
            <w:proofErr w:type="spellEnd"/>
            <w:r w:rsidRPr="00494C6E">
              <w:rPr>
                <w:shd w:val="clear" w:color="auto" w:fill="FFFFFF"/>
              </w:rPr>
              <w:t xml:space="preserve"> </w:t>
            </w:r>
            <w:proofErr w:type="gramStart"/>
            <w:r w:rsidRPr="00494C6E">
              <w:rPr>
                <w:shd w:val="clear" w:color="auto" w:fill="FFFFFF"/>
              </w:rPr>
              <w:t xml:space="preserve">–  </w:t>
            </w:r>
            <w:proofErr w:type="spellStart"/>
            <w:r w:rsidRPr="00494C6E">
              <w:rPr>
                <w:shd w:val="clear" w:color="auto" w:fill="FFFFFF"/>
              </w:rPr>
              <w:t>zināšanu</w:t>
            </w:r>
            <w:proofErr w:type="spellEnd"/>
            <w:proofErr w:type="gramEnd"/>
            <w:r w:rsidRPr="00494C6E">
              <w:rPr>
                <w:shd w:val="clear" w:color="auto" w:fill="FFFFFF"/>
              </w:rPr>
              <w:t xml:space="preserve"> </w:t>
            </w:r>
            <w:proofErr w:type="spellStart"/>
            <w:r w:rsidRPr="00494C6E">
              <w:rPr>
                <w:shd w:val="clear" w:color="auto" w:fill="FFFFFF"/>
              </w:rPr>
              <w:t>pielietojumu</w:t>
            </w:r>
            <w:proofErr w:type="spellEnd"/>
            <w:r w:rsidRPr="00494C6E">
              <w:rPr>
                <w:shd w:val="clear" w:color="auto" w:fill="FFFFFF"/>
              </w:rPr>
              <w:t xml:space="preserve">, </w:t>
            </w:r>
            <w:proofErr w:type="spellStart"/>
            <w:r w:rsidRPr="00494C6E">
              <w:rPr>
                <w:shd w:val="clear" w:color="auto" w:fill="FFFFFF"/>
              </w:rPr>
              <w:t>sadarbību</w:t>
            </w:r>
            <w:proofErr w:type="spellEnd"/>
            <w:r w:rsidRPr="00494C6E">
              <w:rPr>
                <w:shd w:val="clear" w:color="auto" w:fill="FFFFFF"/>
              </w:rPr>
              <w:t xml:space="preserve">, </w:t>
            </w:r>
            <w:proofErr w:type="spellStart"/>
            <w:r w:rsidRPr="00494C6E">
              <w:rPr>
                <w:shd w:val="clear" w:color="auto" w:fill="FFFFFF"/>
              </w:rPr>
              <w:t>līderības</w:t>
            </w:r>
            <w:proofErr w:type="spellEnd"/>
            <w:r w:rsidRPr="00494C6E">
              <w:rPr>
                <w:shd w:val="clear" w:color="auto" w:fill="FFFFFF"/>
              </w:rPr>
              <w:t xml:space="preserve"> </w:t>
            </w:r>
            <w:proofErr w:type="spellStart"/>
            <w:r w:rsidRPr="00494C6E">
              <w:rPr>
                <w:shd w:val="clear" w:color="auto" w:fill="FFFFFF"/>
              </w:rPr>
              <w:t>pieņēmšanu</w:t>
            </w:r>
            <w:proofErr w:type="spellEnd"/>
            <w:r w:rsidRPr="00494C6E">
              <w:rPr>
                <w:shd w:val="clear" w:color="auto" w:fill="FFFFFF"/>
              </w:rPr>
              <w:t xml:space="preserve"> ,</w:t>
            </w:r>
            <w:proofErr w:type="spellStart"/>
            <w:r w:rsidRPr="00494C6E">
              <w:rPr>
                <w:shd w:val="clear" w:color="auto" w:fill="FFFFFF"/>
              </w:rPr>
              <w:t>viedokļa</w:t>
            </w:r>
            <w:proofErr w:type="spellEnd"/>
            <w:r w:rsidRPr="00494C6E">
              <w:rPr>
                <w:shd w:val="clear" w:color="auto" w:fill="FFFFFF"/>
              </w:rPr>
              <w:t xml:space="preserve"> </w:t>
            </w:r>
            <w:proofErr w:type="spellStart"/>
            <w:r w:rsidRPr="00494C6E">
              <w:rPr>
                <w:shd w:val="clear" w:color="auto" w:fill="FFFFFF"/>
              </w:rPr>
              <w:t>noformulēšanu</w:t>
            </w:r>
            <w:proofErr w:type="spellEnd"/>
            <w:r w:rsidRPr="00494C6E">
              <w:rPr>
                <w:shd w:val="clear" w:color="auto" w:fill="FFFFFF"/>
              </w:rPr>
              <w:t xml:space="preserve">, </w:t>
            </w:r>
            <w:proofErr w:type="spellStart"/>
            <w:r w:rsidRPr="00494C6E">
              <w:rPr>
                <w:shd w:val="clear" w:color="auto" w:fill="FFFFFF"/>
              </w:rPr>
              <w:t>uzklausīšanu</w:t>
            </w:r>
            <w:proofErr w:type="spellEnd"/>
            <w:r w:rsidRPr="00494C6E">
              <w:rPr>
                <w:shd w:val="clear" w:color="auto" w:fill="FFFFFF"/>
              </w:rPr>
              <w:t xml:space="preserve">, </w:t>
            </w:r>
            <w:proofErr w:type="spellStart"/>
            <w:r w:rsidRPr="00494C6E">
              <w:rPr>
                <w:shd w:val="clear" w:color="auto" w:fill="FFFFFF"/>
              </w:rPr>
              <w:t>laika</w:t>
            </w:r>
            <w:proofErr w:type="spellEnd"/>
            <w:r w:rsidRPr="00494C6E">
              <w:rPr>
                <w:shd w:val="clear" w:color="auto" w:fill="FFFFFF"/>
              </w:rPr>
              <w:t xml:space="preserve"> </w:t>
            </w:r>
            <w:proofErr w:type="spellStart"/>
            <w:r w:rsidRPr="00494C6E">
              <w:rPr>
                <w:shd w:val="clear" w:color="auto" w:fill="FFFFFF"/>
              </w:rPr>
              <w:t>plānošanu</w:t>
            </w:r>
            <w:proofErr w:type="spellEnd"/>
            <w:r w:rsidRPr="00494C6E">
              <w:rPr>
                <w:shd w:val="clear" w:color="auto" w:fill="FFFFFF"/>
              </w:rPr>
              <w:t xml:space="preserve"> </w:t>
            </w:r>
            <w:proofErr w:type="spellStart"/>
            <w:r w:rsidRPr="00494C6E">
              <w:rPr>
                <w:shd w:val="clear" w:color="auto" w:fill="FFFFFF"/>
              </w:rPr>
              <w:t>u.c.</w:t>
            </w:r>
            <w:proofErr w:type="spellEnd"/>
          </w:p>
          <w:p w14:paraId="4BB71FA5" w14:textId="77777777" w:rsidR="009B631B" w:rsidRPr="00494C6E" w:rsidRDefault="009B631B" w:rsidP="00FC3876">
            <w:pPr>
              <w:widowControl w:val="0"/>
              <w:pBdr>
                <w:top w:val="nil"/>
                <w:left w:val="nil"/>
                <w:bottom w:val="nil"/>
                <w:right w:val="nil"/>
                <w:between w:val="nil"/>
              </w:pBdr>
              <w:jc w:val="both"/>
            </w:pPr>
          </w:p>
        </w:tc>
      </w:tr>
      <w:tr w:rsidR="009B631B" w14:paraId="5EC903F0" w14:textId="77777777" w:rsidTr="00FC3876">
        <w:tc>
          <w:tcPr>
            <w:tcW w:w="2700" w:type="dxa"/>
            <w:shd w:val="clear" w:color="auto" w:fill="auto"/>
            <w:tcMar>
              <w:top w:w="100" w:type="dxa"/>
              <w:left w:w="100" w:type="dxa"/>
              <w:bottom w:w="100" w:type="dxa"/>
              <w:right w:w="100" w:type="dxa"/>
            </w:tcMar>
          </w:tcPr>
          <w:p w14:paraId="4F2B60E6" w14:textId="77777777" w:rsidR="009B631B" w:rsidRDefault="009B631B" w:rsidP="00FC3876">
            <w:pPr>
              <w:widowControl w:val="0"/>
              <w:pBdr>
                <w:top w:val="nil"/>
                <w:left w:val="nil"/>
                <w:bottom w:val="nil"/>
                <w:right w:val="nil"/>
                <w:between w:val="nil"/>
              </w:pBdr>
            </w:pPr>
            <w:proofErr w:type="spellStart"/>
            <w:r>
              <w:t>Pētāmo</w:t>
            </w:r>
            <w:proofErr w:type="spellEnd"/>
            <w:r>
              <w:t xml:space="preserve"> </w:t>
            </w:r>
            <w:proofErr w:type="spellStart"/>
            <w:r>
              <w:t>problēmu</w:t>
            </w:r>
            <w:proofErr w:type="spellEnd"/>
            <w:r>
              <w:t xml:space="preserve"> </w:t>
            </w:r>
            <w:proofErr w:type="spellStart"/>
            <w:r>
              <w:t>dziļums</w:t>
            </w:r>
            <w:proofErr w:type="spellEnd"/>
            <w:r>
              <w:t xml:space="preserve"> (</w:t>
            </w:r>
            <w:proofErr w:type="spellStart"/>
            <w:r>
              <w:t>salīdziniet</w:t>
            </w:r>
            <w:proofErr w:type="spellEnd"/>
            <w:r>
              <w:t xml:space="preserve"> </w:t>
            </w:r>
            <w:proofErr w:type="spellStart"/>
            <w:r>
              <w:t>ar</w:t>
            </w:r>
            <w:proofErr w:type="spellEnd"/>
            <w:r>
              <w:t xml:space="preserve"> </w:t>
            </w:r>
            <w:proofErr w:type="spellStart"/>
            <w:r>
              <w:t>mācībām</w:t>
            </w:r>
            <w:proofErr w:type="spellEnd"/>
            <w:r>
              <w:t xml:space="preserve"> </w:t>
            </w:r>
            <w:proofErr w:type="spellStart"/>
            <w:r>
              <w:t>pirms</w:t>
            </w:r>
            <w:proofErr w:type="spellEnd"/>
            <w:r>
              <w:t xml:space="preserve"> PBL </w:t>
            </w:r>
            <w:proofErr w:type="spellStart"/>
            <w:r>
              <w:t>ieviešanas</w:t>
            </w:r>
            <w:proofErr w:type="spellEnd"/>
            <w:r>
              <w:t>)</w:t>
            </w:r>
          </w:p>
          <w:p w14:paraId="4E3140AE" w14:textId="77777777" w:rsidR="009B631B" w:rsidRDefault="009B631B" w:rsidP="00FC3876">
            <w:pPr>
              <w:widowControl w:val="0"/>
              <w:pBdr>
                <w:top w:val="nil"/>
                <w:left w:val="nil"/>
                <w:bottom w:val="nil"/>
                <w:right w:val="nil"/>
                <w:between w:val="nil"/>
              </w:pBdr>
            </w:pPr>
          </w:p>
        </w:tc>
        <w:tc>
          <w:tcPr>
            <w:tcW w:w="5580" w:type="dxa"/>
            <w:shd w:val="clear" w:color="auto" w:fill="auto"/>
            <w:tcMar>
              <w:top w:w="100" w:type="dxa"/>
              <w:left w:w="100" w:type="dxa"/>
              <w:bottom w:w="100" w:type="dxa"/>
              <w:right w:w="100" w:type="dxa"/>
            </w:tcMar>
          </w:tcPr>
          <w:p w14:paraId="528B26FB" w14:textId="77777777" w:rsidR="009B631B" w:rsidRPr="00494C6E" w:rsidRDefault="009B631B" w:rsidP="00FC3876">
            <w:pPr>
              <w:widowControl w:val="0"/>
              <w:pBdr>
                <w:top w:val="nil"/>
                <w:left w:val="nil"/>
                <w:bottom w:val="nil"/>
                <w:right w:val="nil"/>
                <w:between w:val="nil"/>
              </w:pBdr>
              <w:jc w:val="both"/>
            </w:pPr>
            <w:r w:rsidRPr="00494C6E">
              <w:t xml:space="preserve">PBL </w:t>
            </w:r>
            <w:proofErr w:type="spellStart"/>
            <w:r w:rsidRPr="00494C6E">
              <w:t>metodes</w:t>
            </w:r>
            <w:proofErr w:type="spellEnd"/>
            <w:r w:rsidRPr="00494C6E">
              <w:t xml:space="preserve"> </w:t>
            </w:r>
            <w:proofErr w:type="spellStart"/>
            <w:r w:rsidRPr="00494C6E">
              <w:t>izmantošanas</w:t>
            </w:r>
            <w:proofErr w:type="spellEnd"/>
            <w:r w:rsidRPr="00494C6E">
              <w:t xml:space="preserve"> </w:t>
            </w:r>
            <w:proofErr w:type="spellStart"/>
            <w:r w:rsidRPr="00494C6E">
              <w:t>rezultātā</w:t>
            </w:r>
            <w:proofErr w:type="spellEnd"/>
            <w:r w:rsidRPr="00494C6E">
              <w:t xml:space="preserve"> </w:t>
            </w:r>
            <w:proofErr w:type="spellStart"/>
            <w:r w:rsidRPr="00494C6E">
              <w:t>tiek</w:t>
            </w:r>
            <w:proofErr w:type="spellEnd"/>
            <w:r w:rsidRPr="00494C6E">
              <w:t xml:space="preserve"> </w:t>
            </w:r>
            <w:proofErr w:type="spellStart"/>
            <w:r w:rsidRPr="00494C6E">
              <w:t>likt</w:t>
            </w:r>
            <w:proofErr w:type="spellEnd"/>
            <w:r w:rsidRPr="00494C6E">
              <w:t xml:space="preserve"> </w:t>
            </w:r>
            <w:proofErr w:type="spellStart"/>
            <w:r w:rsidRPr="00494C6E">
              <w:t>akcents</w:t>
            </w:r>
            <w:proofErr w:type="spellEnd"/>
            <w:r w:rsidRPr="00494C6E">
              <w:t xml:space="preserve"> </w:t>
            </w:r>
            <w:proofErr w:type="spellStart"/>
            <w:r w:rsidRPr="00494C6E">
              <w:t>uz</w:t>
            </w:r>
            <w:proofErr w:type="spellEnd"/>
            <w:r w:rsidRPr="00494C6E">
              <w:t xml:space="preserve"> </w:t>
            </w:r>
            <w:proofErr w:type="spellStart"/>
            <w:r w:rsidRPr="00494C6E">
              <w:t>paša</w:t>
            </w:r>
            <w:proofErr w:type="spellEnd"/>
            <w:r w:rsidRPr="00494C6E">
              <w:t xml:space="preserve"> </w:t>
            </w:r>
            <w:proofErr w:type="spellStart"/>
            <w:r w:rsidRPr="00494C6E">
              <w:t>studenta</w:t>
            </w:r>
            <w:proofErr w:type="spellEnd"/>
            <w:r w:rsidRPr="00494C6E">
              <w:t xml:space="preserve"> </w:t>
            </w:r>
            <w:proofErr w:type="spellStart"/>
            <w:r w:rsidRPr="00494C6E">
              <w:t>mācību</w:t>
            </w:r>
            <w:proofErr w:type="spellEnd"/>
            <w:r w:rsidRPr="00494C6E">
              <w:t xml:space="preserve"> </w:t>
            </w:r>
            <w:proofErr w:type="spellStart"/>
            <w:r w:rsidRPr="00494C6E">
              <w:t>procesu</w:t>
            </w:r>
            <w:proofErr w:type="spellEnd"/>
            <w:r w:rsidRPr="00494C6E">
              <w:t xml:space="preserve">, </w:t>
            </w:r>
            <w:proofErr w:type="spellStart"/>
            <w:r w:rsidRPr="00494C6E">
              <w:t>docētājs</w:t>
            </w:r>
            <w:proofErr w:type="spellEnd"/>
            <w:r w:rsidRPr="00494C6E">
              <w:t xml:space="preserve"> </w:t>
            </w:r>
            <w:proofErr w:type="spellStart"/>
            <w:r w:rsidRPr="00494C6E">
              <w:t>ir</w:t>
            </w:r>
            <w:proofErr w:type="spellEnd"/>
            <w:r w:rsidRPr="00494C6E">
              <w:t xml:space="preserve"> </w:t>
            </w:r>
            <w:proofErr w:type="spellStart"/>
            <w:r w:rsidRPr="00494C6E">
              <w:t>tikai</w:t>
            </w:r>
            <w:proofErr w:type="spellEnd"/>
            <w:r w:rsidRPr="00494C6E">
              <w:t xml:space="preserve"> </w:t>
            </w:r>
            <w:proofErr w:type="spellStart"/>
            <w:r w:rsidRPr="00494C6E">
              <w:t>novērotājs</w:t>
            </w:r>
            <w:proofErr w:type="spellEnd"/>
            <w:r w:rsidRPr="00494C6E">
              <w:t xml:space="preserve"> un </w:t>
            </w:r>
            <w:proofErr w:type="spellStart"/>
            <w:r w:rsidRPr="00494C6E">
              <w:t>palīgs</w:t>
            </w:r>
            <w:proofErr w:type="spellEnd"/>
            <w:r w:rsidRPr="00494C6E">
              <w:t xml:space="preserve">, </w:t>
            </w:r>
            <w:proofErr w:type="spellStart"/>
            <w:r w:rsidRPr="00494C6E">
              <w:t>studentam</w:t>
            </w:r>
            <w:proofErr w:type="spellEnd"/>
            <w:r w:rsidRPr="00494C6E">
              <w:t xml:space="preserve"> </w:t>
            </w:r>
            <w:proofErr w:type="spellStart"/>
            <w:r w:rsidRPr="00494C6E">
              <w:t>pašam</w:t>
            </w:r>
            <w:proofErr w:type="spellEnd"/>
            <w:r w:rsidRPr="00494C6E">
              <w:t xml:space="preserve"> </w:t>
            </w:r>
            <w:proofErr w:type="spellStart"/>
            <w:r w:rsidRPr="00494C6E">
              <w:t>ir</w:t>
            </w:r>
            <w:proofErr w:type="spellEnd"/>
            <w:r w:rsidRPr="00494C6E">
              <w:t xml:space="preserve"> </w:t>
            </w:r>
            <w:proofErr w:type="spellStart"/>
            <w:r w:rsidRPr="00494C6E">
              <w:t>jāizzina</w:t>
            </w:r>
            <w:proofErr w:type="spellEnd"/>
            <w:r w:rsidRPr="00494C6E">
              <w:t xml:space="preserve"> </w:t>
            </w:r>
            <w:proofErr w:type="spellStart"/>
            <w:r w:rsidRPr="00494C6E">
              <w:t>padziļināti</w:t>
            </w:r>
            <w:proofErr w:type="spellEnd"/>
            <w:r w:rsidRPr="00494C6E">
              <w:t xml:space="preserve"> </w:t>
            </w:r>
            <w:proofErr w:type="spellStart"/>
            <w:r w:rsidRPr="00494C6E">
              <w:t>gan</w:t>
            </w:r>
            <w:proofErr w:type="spellEnd"/>
            <w:r w:rsidRPr="00494C6E">
              <w:t xml:space="preserve"> </w:t>
            </w:r>
            <w:proofErr w:type="spellStart"/>
            <w:r w:rsidRPr="00494C6E">
              <w:t>teorētiskie</w:t>
            </w:r>
            <w:proofErr w:type="spellEnd"/>
            <w:r w:rsidRPr="00494C6E">
              <w:t xml:space="preserve">, </w:t>
            </w:r>
            <w:proofErr w:type="spellStart"/>
            <w:r w:rsidRPr="00494C6E">
              <w:t>gan</w:t>
            </w:r>
            <w:proofErr w:type="spellEnd"/>
            <w:r w:rsidRPr="00494C6E">
              <w:t xml:space="preserve"> </w:t>
            </w:r>
            <w:proofErr w:type="spellStart"/>
            <w:r w:rsidRPr="00494C6E">
              <w:t>praktiskie</w:t>
            </w:r>
            <w:proofErr w:type="spellEnd"/>
            <w:r w:rsidRPr="00494C6E">
              <w:t xml:space="preserve"> </w:t>
            </w:r>
            <w:proofErr w:type="spellStart"/>
            <w:r w:rsidRPr="00494C6E">
              <w:t>jautājumi</w:t>
            </w:r>
            <w:proofErr w:type="spellEnd"/>
            <w:r w:rsidRPr="00494C6E">
              <w:t>.</w:t>
            </w:r>
          </w:p>
          <w:p w14:paraId="3F6347DF" w14:textId="77777777" w:rsidR="009B631B" w:rsidRPr="00494C6E" w:rsidRDefault="009B631B" w:rsidP="00FC3876">
            <w:pPr>
              <w:widowControl w:val="0"/>
              <w:pBdr>
                <w:top w:val="nil"/>
                <w:left w:val="nil"/>
                <w:bottom w:val="nil"/>
                <w:right w:val="nil"/>
                <w:between w:val="nil"/>
              </w:pBdr>
              <w:jc w:val="both"/>
            </w:pPr>
          </w:p>
        </w:tc>
      </w:tr>
      <w:tr w:rsidR="009B631B" w14:paraId="22353202" w14:textId="77777777" w:rsidTr="00FC3876">
        <w:tc>
          <w:tcPr>
            <w:tcW w:w="2700" w:type="dxa"/>
            <w:shd w:val="clear" w:color="auto" w:fill="auto"/>
            <w:tcMar>
              <w:top w:w="100" w:type="dxa"/>
              <w:left w:w="100" w:type="dxa"/>
              <w:bottom w:w="100" w:type="dxa"/>
              <w:right w:w="100" w:type="dxa"/>
            </w:tcMar>
          </w:tcPr>
          <w:p w14:paraId="60A8E46E" w14:textId="77777777" w:rsidR="009B631B" w:rsidRDefault="009B631B" w:rsidP="00FC3876">
            <w:pPr>
              <w:widowControl w:val="0"/>
              <w:pBdr>
                <w:top w:val="nil"/>
                <w:left w:val="nil"/>
                <w:bottom w:val="nil"/>
                <w:right w:val="nil"/>
                <w:between w:val="nil"/>
              </w:pBdr>
            </w:pPr>
            <w:proofErr w:type="spellStart"/>
            <w:r>
              <w:t>Studenti</w:t>
            </w:r>
            <w:proofErr w:type="spellEnd"/>
            <w:r>
              <w:t xml:space="preserve"> </w:t>
            </w:r>
            <w:proofErr w:type="spellStart"/>
            <w:r>
              <w:t>mācās</w:t>
            </w:r>
            <w:proofErr w:type="spellEnd"/>
            <w:r>
              <w:t xml:space="preserve"> no </w:t>
            </w:r>
            <w:proofErr w:type="spellStart"/>
            <w:r>
              <w:t>citiem</w:t>
            </w:r>
            <w:proofErr w:type="spellEnd"/>
            <w:r>
              <w:t xml:space="preserve"> </w:t>
            </w:r>
            <w:proofErr w:type="spellStart"/>
            <w:r>
              <w:t>studentiem</w:t>
            </w:r>
            <w:proofErr w:type="spellEnd"/>
            <w:r>
              <w:t xml:space="preserve">, </w:t>
            </w:r>
            <w:proofErr w:type="spellStart"/>
            <w:r>
              <w:t>mācās</w:t>
            </w:r>
            <w:proofErr w:type="spellEnd"/>
            <w:r>
              <w:t xml:space="preserve"> </w:t>
            </w:r>
            <w:proofErr w:type="spellStart"/>
            <w:r>
              <w:t>sadarbojoties</w:t>
            </w:r>
            <w:proofErr w:type="spellEnd"/>
          </w:p>
          <w:p w14:paraId="4A502C6C" w14:textId="77777777" w:rsidR="009B631B" w:rsidRDefault="009B631B" w:rsidP="00FC3876">
            <w:pPr>
              <w:widowControl w:val="0"/>
              <w:pBdr>
                <w:top w:val="nil"/>
                <w:left w:val="nil"/>
                <w:bottom w:val="nil"/>
                <w:right w:val="nil"/>
                <w:between w:val="nil"/>
              </w:pBdr>
            </w:pPr>
          </w:p>
        </w:tc>
        <w:tc>
          <w:tcPr>
            <w:tcW w:w="5580" w:type="dxa"/>
            <w:shd w:val="clear" w:color="auto" w:fill="auto"/>
            <w:tcMar>
              <w:top w:w="100" w:type="dxa"/>
              <w:left w:w="100" w:type="dxa"/>
              <w:bottom w:w="100" w:type="dxa"/>
              <w:right w:w="100" w:type="dxa"/>
            </w:tcMar>
          </w:tcPr>
          <w:p w14:paraId="00C50A9F" w14:textId="77777777" w:rsidR="009B631B" w:rsidRPr="00494C6E" w:rsidRDefault="009B631B" w:rsidP="00FC3876">
            <w:pPr>
              <w:widowControl w:val="0"/>
              <w:pBdr>
                <w:top w:val="nil"/>
                <w:left w:val="nil"/>
                <w:bottom w:val="nil"/>
                <w:right w:val="nil"/>
                <w:between w:val="nil"/>
              </w:pBdr>
              <w:jc w:val="both"/>
            </w:pPr>
            <w:proofErr w:type="spellStart"/>
            <w:r w:rsidRPr="00494C6E">
              <w:t>Tiek</w:t>
            </w:r>
            <w:proofErr w:type="spellEnd"/>
            <w:r w:rsidRPr="00494C6E">
              <w:t xml:space="preserve"> </w:t>
            </w:r>
            <w:proofErr w:type="spellStart"/>
            <w:r w:rsidRPr="00494C6E">
              <w:t>veidots</w:t>
            </w:r>
            <w:proofErr w:type="spellEnd"/>
            <w:r w:rsidRPr="00494C6E">
              <w:t xml:space="preserve"> </w:t>
            </w:r>
            <w:proofErr w:type="spellStart"/>
            <w:r w:rsidRPr="00494C6E">
              <w:t>gan</w:t>
            </w:r>
            <w:proofErr w:type="spellEnd"/>
            <w:r w:rsidRPr="00494C6E">
              <w:t xml:space="preserve"> </w:t>
            </w:r>
            <w:proofErr w:type="spellStart"/>
            <w:r w:rsidRPr="00494C6E">
              <w:t>individuālais</w:t>
            </w:r>
            <w:proofErr w:type="spellEnd"/>
            <w:r w:rsidRPr="00494C6E">
              <w:t xml:space="preserve">, </w:t>
            </w:r>
            <w:proofErr w:type="spellStart"/>
            <w:r w:rsidRPr="00494C6E">
              <w:t>gan</w:t>
            </w:r>
            <w:proofErr w:type="spellEnd"/>
            <w:r w:rsidRPr="00494C6E">
              <w:t xml:space="preserve"> </w:t>
            </w:r>
            <w:proofErr w:type="spellStart"/>
            <w:r w:rsidRPr="00494C6E">
              <w:t>grupas</w:t>
            </w:r>
            <w:proofErr w:type="spellEnd"/>
            <w:r w:rsidRPr="00494C6E">
              <w:t xml:space="preserve"> </w:t>
            </w:r>
            <w:proofErr w:type="spellStart"/>
            <w:r w:rsidRPr="00494C6E">
              <w:t>teorētiskais</w:t>
            </w:r>
            <w:proofErr w:type="spellEnd"/>
            <w:r w:rsidRPr="00494C6E">
              <w:t xml:space="preserve"> </w:t>
            </w:r>
            <w:proofErr w:type="spellStart"/>
            <w:r w:rsidRPr="00494C6E">
              <w:t>portfelis</w:t>
            </w:r>
            <w:proofErr w:type="spellEnd"/>
            <w:r w:rsidRPr="00494C6E">
              <w:t xml:space="preserve">, </w:t>
            </w:r>
            <w:proofErr w:type="spellStart"/>
            <w:r w:rsidRPr="00494C6E">
              <w:t>jebkurš</w:t>
            </w:r>
            <w:proofErr w:type="spellEnd"/>
            <w:r w:rsidRPr="00494C6E">
              <w:t xml:space="preserve"> </w:t>
            </w:r>
            <w:proofErr w:type="spellStart"/>
            <w:r w:rsidRPr="00494C6E">
              <w:t>jautājums</w:t>
            </w:r>
            <w:proofErr w:type="spellEnd"/>
            <w:r w:rsidRPr="00494C6E">
              <w:t xml:space="preserve"> </w:t>
            </w:r>
            <w:proofErr w:type="spellStart"/>
            <w:r w:rsidRPr="00494C6E">
              <w:t>gan</w:t>
            </w:r>
            <w:proofErr w:type="spellEnd"/>
            <w:r w:rsidRPr="00494C6E">
              <w:t xml:space="preserve"> </w:t>
            </w:r>
            <w:proofErr w:type="spellStart"/>
            <w:r w:rsidRPr="00494C6E">
              <w:t>teorētisks</w:t>
            </w:r>
            <w:proofErr w:type="spellEnd"/>
            <w:r w:rsidRPr="00494C6E">
              <w:t xml:space="preserve">, </w:t>
            </w:r>
            <w:proofErr w:type="spellStart"/>
            <w:r w:rsidRPr="00494C6E">
              <w:t>gan</w:t>
            </w:r>
            <w:proofErr w:type="spellEnd"/>
            <w:r w:rsidRPr="00494C6E">
              <w:t xml:space="preserve"> </w:t>
            </w:r>
            <w:proofErr w:type="spellStart"/>
            <w:r w:rsidRPr="00494C6E">
              <w:t>praktisks</w:t>
            </w:r>
            <w:proofErr w:type="spellEnd"/>
            <w:r w:rsidRPr="00494C6E">
              <w:t xml:space="preserve"> </w:t>
            </w:r>
            <w:proofErr w:type="spellStart"/>
            <w:r w:rsidRPr="00494C6E">
              <w:t>tiek</w:t>
            </w:r>
            <w:proofErr w:type="spellEnd"/>
            <w:r w:rsidRPr="00494C6E">
              <w:t xml:space="preserve"> </w:t>
            </w:r>
            <w:proofErr w:type="spellStart"/>
            <w:r w:rsidRPr="00494C6E">
              <w:t>apspriests</w:t>
            </w:r>
            <w:proofErr w:type="spellEnd"/>
            <w:r w:rsidRPr="00494C6E">
              <w:t xml:space="preserve"> </w:t>
            </w:r>
            <w:proofErr w:type="spellStart"/>
            <w:r w:rsidRPr="00494C6E">
              <w:t>grupā</w:t>
            </w:r>
            <w:proofErr w:type="spellEnd"/>
            <w:r w:rsidRPr="00494C6E">
              <w:t xml:space="preserve"> un </w:t>
            </w:r>
            <w:proofErr w:type="spellStart"/>
            <w:r w:rsidRPr="00494C6E">
              <w:t>attiecīgi</w:t>
            </w:r>
            <w:proofErr w:type="spellEnd"/>
            <w:r w:rsidRPr="00494C6E">
              <w:t xml:space="preserve"> </w:t>
            </w:r>
            <w:proofErr w:type="spellStart"/>
            <w:r w:rsidRPr="00494C6E">
              <w:t>arī</w:t>
            </w:r>
            <w:proofErr w:type="spellEnd"/>
            <w:r w:rsidRPr="00494C6E">
              <w:t xml:space="preserve"> </w:t>
            </w:r>
            <w:proofErr w:type="spellStart"/>
            <w:r w:rsidRPr="00494C6E">
              <w:t>auditorijā</w:t>
            </w:r>
            <w:proofErr w:type="spellEnd"/>
            <w:r w:rsidRPr="00494C6E">
              <w:t xml:space="preserve">, ko </w:t>
            </w:r>
            <w:proofErr w:type="spellStart"/>
            <w:r w:rsidRPr="00494C6E">
              <w:t>dzird</w:t>
            </w:r>
            <w:proofErr w:type="spellEnd"/>
            <w:r w:rsidRPr="00494C6E">
              <w:t xml:space="preserve"> </w:t>
            </w:r>
            <w:proofErr w:type="spellStart"/>
            <w:r w:rsidRPr="00494C6E">
              <w:t>cita</w:t>
            </w:r>
            <w:proofErr w:type="spellEnd"/>
            <w:r w:rsidRPr="00494C6E">
              <w:t xml:space="preserve"> (</w:t>
            </w:r>
            <w:proofErr w:type="spellStart"/>
            <w:r w:rsidRPr="00494C6E">
              <w:t>otrā</w:t>
            </w:r>
            <w:proofErr w:type="spellEnd"/>
            <w:r w:rsidRPr="00494C6E">
              <w:t xml:space="preserve">) </w:t>
            </w:r>
            <w:proofErr w:type="spellStart"/>
            <w:r w:rsidRPr="00494C6E">
              <w:t>grupa</w:t>
            </w:r>
            <w:proofErr w:type="spellEnd"/>
            <w:r w:rsidRPr="00494C6E">
              <w:t>.</w:t>
            </w:r>
          </w:p>
        </w:tc>
      </w:tr>
      <w:tr w:rsidR="009B631B" w14:paraId="162EE0D3" w14:textId="77777777" w:rsidTr="00FC3876">
        <w:trPr>
          <w:trHeight w:val="1860"/>
        </w:trPr>
        <w:tc>
          <w:tcPr>
            <w:tcW w:w="2700" w:type="dxa"/>
            <w:shd w:val="clear" w:color="auto" w:fill="auto"/>
            <w:tcMar>
              <w:top w:w="100" w:type="dxa"/>
              <w:left w:w="100" w:type="dxa"/>
              <w:bottom w:w="100" w:type="dxa"/>
              <w:right w:w="100" w:type="dxa"/>
            </w:tcMar>
          </w:tcPr>
          <w:p w14:paraId="6DCC2BB3" w14:textId="77777777" w:rsidR="009B631B" w:rsidRDefault="009B631B" w:rsidP="00FC3876">
            <w:pPr>
              <w:widowControl w:val="0"/>
              <w:pBdr>
                <w:top w:val="nil"/>
                <w:left w:val="nil"/>
                <w:bottom w:val="nil"/>
                <w:right w:val="nil"/>
                <w:between w:val="nil"/>
              </w:pBdr>
            </w:pPr>
            <w:proofErr w:type="spellStart"/>
            <w:r>
              <w:t>Uz</w:t>
            </w:r>
            <w:proofErr w:type="spellEnd"/>
            <w:r>
              <w:t xml:space="preserve"> </w:t>
            </w:r>
            <w:proofErr w:type="spellStart"/>
            <w:r>
              <w:t>risinājumu</w:t>
            </w:r>
            <w:proofErr w:type="spellEnd"/>
            <w:r>
              <w:t>/</w:t>
            </w:r>
            <w:proofErr w:type="spellStart"/>
            <w:r>
              <w:t>rezultātu</w:t>
            </w:r>
            <w:proofErr w:type="spellEnd"/>
            <w:r>
              <w:t xml:space="preserve"> </w:t>
            </w:r>
            <w:proofErr w:type="spellStart"/>
            <w:r>
              <w:t>orientētas</w:t>
            </w:r>
            <w:proofErr w:type="spellEnd"/>
            <w:r>
              <w:t xml:space="preserve"> vides </w:t>
            </w:r>
            <w:proofErr w:type="spellStart"/>
            <w:r>
              <w:t>radīšana</w:t>
            </w:r>
            <w:proofErr w:type="spellEnd"/>
          </w:p>
          <w:p w14:paraId="4CB5677A" w14:textId="77777777" w:rsidR="009B631B" w:rsidRDefault="009B631B" w:rsidP="00FC3876">
            <w:pPr>
              <w:widowControl w:val="0"/>
              <w:pBdr>
                <w:top w:val="nil"/>
                <w:left w:val="nil"/>
                <w:bottom w:val="nil"/>
                <w:right w:val="nil"/>
                <w:between w:val="nil"/>
              </w:pBdr>
            </w:pPr>
          </w:p>
        </w:tc>
        <w:tc>
          <w:tcPr>
            <w:tcW w:w="5580" w:type="dxa"/>
            <w:shd w:val="clear" w:color="auto" w:fill="auto"/>
            <w:tcMar>
              <w:top w:w="100" w:type="dxa"/>
              <w:left w:w="100" w:type="dxa"/>
              <w:bottom w:w="100" w:type="dxa"/>
              <w:right w:w="100" w:type="dxa"/>
            </w:tcMar>
          </w:tcPr>
          <w:p w14:paraId="664F95B3" w14:textId="77777777" w:rsidR="009B631B" w:rsidRPr="00494C6E" w:rsidRDefault="009B631B" w:rsidP="00FC3876">
            <w:pPr>
              <w:widowControl w:val="0"/>
              <w:pBdr>
                <w:top w:val="nil"/>
                <w:left w:val="nil"/>
                <w:bottom w:val="nil"/>
                <w:right w:val="nil"/>
                <w:between w:val="nil"/>
              </w:pBdr>
              <w:jc w:val="both"/>
            </w:pPr>
            <w:proofErr w:type="spellStart"/>
            <w:r w:rsidRPr="00494C6E">
              <w:t>Studentiem</w:t>
            </w:r>
            <w:proofErr w:type="spellEnd"/>
            <w:r w:rsidRPr="00494C6E">
              <w:t xml:space="preserve"> </w:t>
            </w:r>
            <w:proofErr w:type="spellStart"/>
            <w:r w:rsidRPr="00494C6E">
              <w:t>tiek</w:t>
            </w:r>
            <w:proofErr w:type="spellEnd"/>
            <w:r w:rsidRPr="00494C6E">
              <w:t xml:space="preserve"> </w:t>
            </w:r>
            <w:proofErr w:type="spellStart"/>
            <w:r w:rsidRPr="00494C6E">
              <w:t>nodrošinā</w:t>
            </w:r>
            <w:proofErr w:type="spellEnd"/>
            <w:r w:rsidRPr="00494C6E">
              <w:t xml:space="preserve"> PBL </w:t>
            </w:r>
            <w:proofErr w:type="spellStart"/>
            <w:r w:rsidRPr="00494C6E">
              <w:t>metodei</w:t>
            </w:r>
            <w:proofErr w:type="spellEnd"/>
            <w:r w:rsidRPr="00494C6E">
              <w:t xml:space="preserve"> </w:t>
            </w:r>
            <w:proofErr w:type="spellStart"/>
            <w:r w:rsidRPr="00494C6E">
              <w:t>atbilstoša</w:t>
            </w:r>
            <w:proofErr w:type="spellEnd"/>
            <w:r w:rsidRPr="00494C6E">
              <w:t xml:space="preserve"> </w:t>
            </w:r>
            <w:proofErr w:type="spellStart"/>
            <w:r w:rsidRPr="00494C6E">
              <w:t>darba</w:t>
            </w:r>
            <w:proofErr w:type="spellEnd"/>
            <w:r w:rsidRPr="00494C6E">
              <w:t xml:space="preserve"> vide (</w:t>
            </w:r>
            <w:proofErr w:type="spellStart"/>
            <w:r w:rsidRPr="00494C6E">
              <w:t>auditorija</w:t>
            </w:r>
            <w:proofErr w:type="spellEnd"/>
            <w:r w:rsidRPr="00494C6E">
              <w:t xml:space="preserve">)- </w:t>
            </w:r>
            <w:proofErr w:type="spellStart"/>
            <w:r w:rsidRPr="00494C6E">
              <w:t>materiāli</w:t>
            </w:r>
            <w:proofErr w:type="spellEnd"/>
            <w:r w:rsidRPr="00494C6E">
              <w:t xml:space="preserve"> </w:t>
            </w:r>
            <w:proofErr w:type="spellStart"/>
            <w:r w:rsidRPr="00494C6E">
              <w:t>tehniskais</w:t>
            </w:r>
            <w:proofErr w:type="spellEnd"/>
            <w:r w:rsidRPr="00494C6E">
              <w:t xml:space="preserve"> </w:t>
            </w:r>
            <w:proofErr w:type="spellStart"/>
            <w:r w:rsidRPr="00494C6E">
              <w:t>nodrošinājums</w:t>
            </w:r>
            <w:proofErr w:type="spellEnd"/>
            <w:r w:rsidRPr="00494C6E">
              <w:t xml:space="preserve">, </w:t>
            </w:r>
            <w:proofErr w:type="spellStart"/>
            <w:r w:rsidRPr="00494C6E">
              <w:t>grupu</w:t>
            </w:r>
            <w:proofErr w:type="spellEnd"/>
            <w:r w:rsidRPr="00494C6E">
              <w:t xml:space="preserve"> </w:t>
            </w:r>
            <w:proofErr w:type="spellStart"/>
            <w:r w:rsidRPr="00494C6E">
              <w:t>darbam</w:t>
            </w:r>
            <w:proofErr w:type="spellEnd"/>
            <w:r w:rsidRPr="00494C6E">
              <w:t xml:space="preserve"> </w:t>
            </w:r>
            <w:proofErr w:type="spellStart"/>
            <w:r w:rsidRPr="00494C6E">
              <w:t>atbilstoši</w:t>
            </w:r>
            <w:proofErr w:type="spellEnd"/>
            <w:r w:rsidRPr="00494C6E">
              <w:t xml:space="preserve"> </w:t>
            </w:r>
            <w:proofErr w:type="spellStart"/>
            <w:r w:rsidRPr="00494C6E">
              <w:t>iekārtoti</w:t>
            </w:r>
            <w:proofErr w:type="spellEnd"/>
            <w:r w:rsidRPr="00494C6E">
              <w:t xml:space="preserve"> </w:t>
            </w:r>
            <w:proofErr w:type="spellStart"/>
            <w:r w:rsidRPr="00494C6E">
              <w:t>galdi</w:t>
            </w:r>
            <w:proofErr w:type="spellEnd"/>
            <w:r w:rsidRPr="00494C6E">
              <w:t xml:space="preserve">, </w:t>
            </w:r>
          </w:p>
        </w:tc>
      </w:tr>
      <w:tr w:rsidR="009B631B" w14:paraId="1DD3B2DC" w14:textId="77777777" w:rsidTr="00FC3876">
        <w:tc>
          <w:tcPr>
            <w:tcW w:w="2700" w:type="dxa"/>
            <w:tcMar>
              <w:top w:w="100" w:type="dxa"/>
              <w:left w:w="100" w:type="dxa"/>
              <w:bottom w:w="100" w:type="dxa"/>
              <w:right w:w="100" w:type="dxa"/>
            </w:tcMar>
          </w:tcPr>
          <w:p w14:paraId="1F73CE9A" w14:textId="77777777" w:rsidR="009B631B" w:rsidRDefault="009B631B" w:rsidP="00FC3876">
            <w:pPr>
              <w:widowControl w:val="0"/>
              <w:pBdr>
                <w:top w:val="nil"/>
                <w:left w:val="nil"/>
                <w:bottom w:val="nil"/>
                <w:right w:val="nil"/>
                <w:between w:val="nil"/>
              </w:pBdr>
            </w:pPr>
            <w:proofErr w:type="spellStart"/>
            <w:r>
              <w:lastRenderedPageBreak/>
              <w:t>Izmantoto</w:t>
            </w:r>
            <w:proofErr w:type="spellEnd"/>
            <w:r>
              <w:t xml:space="preserve"> </w:t>
            </w:r>
            <w:proofErr w:type="spellStart"/>
            <w:r>
              <w:t>informācijas</w:t>
            </w:r>
            <w:proofErr w:type="spellEnd"/>
            <w:r>
              <w:t xml:space="preserve"> </w:t>
            </w:r>
            <w:proofErr w:type="spellStart"/>
            <w:r>
              <w:t>avotu</w:t>
            </w:r>
            <w:proofErr w:type="spellEnd"/>
            <w:r>
              <w:t xml:space="preserve"> </w:t>
            </w:r>
            <w:proofErr w:type="spellStart"/>
            <w:r>
              <w:t>skaits</w:t>
            </w:r>
            <w:proofErr w:type="spellEnd"/>
            <w:r>
              <w:t xml:space="preserve">, </w:t>
            </w:r>
            <w:proofErr w:type="spellStart"/>
            <w:r>
              <w:t>daudzveidība</w:t>
            </w:r>
            <w:proofErr w:type="spellEnd"/>
            <w:r>
              <w:t xml:space="preserve"> (</w:t>
            </w:r>
            <w:proofErr w:type="spellStart"/>
            <w:r>
              <w:t>salīdziniet</w:t>
            </w:r>
            <w:proofErr w:type="spellEnd"/>
            <w:r>
              <w:t xml:space="preserve"> </w:t>
            </w:r>
            <w:proofErr w:type="spellStart"/>
            <w:r>
              <w:t>ar</w:t>
            </w:r>
            <w:proofErr w:type="spellEnd"/>
            <w:r>
              <w:t xml:space="preserve"> </w:t>
            </w:r>
            <w:proofErr w:type="spellStart"/>
            <w:r>
              <w:t>mācībām</w:t>
            </w:r>
            <w:proofErr w:type="spellEnd"/>
            <w:r>
              <w:t xml:space="preserve"> </w:t>
            </w:r>
            <w:proofErr w:type="spellStart"/>
            <w:r>
              <w:t>pirms</w:t>
            </w:r>
            <w:proofErr w:type="spellEnd"/>
            <w:r>
              <w:t xml:space="preserve"> PBL </w:t>
            </w:r>
            <w:proofErr w:type="spellStart"/>
            <w:r>
              <w:t>ieviešanas</w:t>
            </w:r>
            <w:proofErr w:type="spellEnd"/>
            <w:r>
              <w:t>)</w:t>
            </w:r>
          </w:p>
          <w:p w14:paraId="38C9BC84" w14:textId="77777777" w:rsidR="009B631B" w:rsidRDefault="009B631B" w:rsidP="00FC3876">
            <w:pPr>
              <w:widowControl w:val="0"/>
              <w:pBdr>
                <w:top w:val="nil"/>
                <w:left w:val="nil"/>
                <w:bottom w:val="nil"/>
                <w:right w:val="nil"/>
                <w:between w:val="nil"/>
              </w:pBdr>
            </w:pPr>
          </w:p>
        </w:tc>
        <w:tc>
          <w:tcPr>
            <w:tcW w:w="5580" w:type="dxa"/>
            <w:shd w:val="clear" w:color="auto" w:fill="auto"/>
            <w:tcMar>
              <w:top w:w="100" w:type="dxa"/>
              <w:left w:w="100" w:type="dxa"/>
              <w:bottom w:w="100" w:type="dxa"/>
              <w:right w:w="100" w:type="dxa"/>
            </w:tcMar>
          </w:tcPr>
          <w:p w14:paraId="2E51F43D" w14:textId="77777777" w:rsidR="009B631B" w:rsidRDefault="009B631B" w:rsidP="00FC3876">
            <w:pPr>
              <w:widowControl w:val="0"/>
              <w:pBdr>
                <w:top w:val="nil"/>
                <w:left w:val="nil"/>
                <w:bottom w:val="nil"/>
                <w:right w:val="nil"/>
                <w:between w:val="nil"/>
              </w:pBdr>
              <w:jc w:val="both"/>
            </w:pPr>
            <w:proofErr w:type="spellStart"/>
            <w:r>
              <w:t>Studentiem</w:t>
            </w:r>
            <w:proofErr w:type="spellEnd"/>
            <w:r>
              <w:t xml:space="preserve"> tike </w:t>
            </w:r>
            <w:proofErr w:type="spellStart"/>
            <w:r>
              <w:t>dota</w:t>
            </w:r>
            <w:proofErr w:type="spellEnd"/>
            <w:r>
              <w:t xml:space="preserve"> </w:t>
            </w:r>
            <w:proofErr w:type="spellStart"/>
            <w:r>
              <w:t>pamatliteratūra</w:t>
            </w:r>
            <w:proofErr w:type="spellEnd"/>
            <w:r>
              <w:t xml:space="preserve">, </w:t>
            </w:r>
            <w:proofErr w:type="spellStart"/>
            <w:r>
              <w:t>taču</w:t>
            </w:r>
            <w:proofErr w:type="spellEnd"/>
            <w:r>
              <w:t xml:space="preserve"> </w:t>
            </w:r>
            <w:proofErr w:type="spellStart"/>
            <w:r>
              <w:t>prakstiskajam</w:t>
            </w:r>
            <w:proofErr w:type="spellEnd"/>
            <w:r>
              <w:t xml:space="preserve"> </w:t>
            </w:r>
            <w:proofErr w:type="spellStart"/>
            <w:r>
              <w:t>pētījumam</w:t>
            </w:r>
            <w:proofErr w:type="spellEnd"/>
            <w:r>
              <w:t xml:space="preserve"> un </w:t>
            </w:r>
            <w:proofErr w:type="spellStart"/>
            <w:r>
              <w:t>teorijas</w:t>
            </w:r>
            <w:proofErr w:type="spellEnd"/>
            <w:r>
              <w:t xml:space="preserve"> </w:t>
            </w:r>
            <w:proofErr w:type="spellStart"/>
            <w:r>
              <w:t>izzināšanai</w:t>
            </w:r>
            <w:proofErr w:type="spellEnd"/>
            <w:r>
              <w:t xml:space="preserve"> </w:t>
            </w:r>
            <w:proofErr w:type="spellStart"/>
            <w:r>
              <w:t>tiek</w:t>
            </w:r>
            <w:proofErr w:type="spellEnd"/>
            <w:r>
              <w:t xml:space="preserve"> </w:t>
            </w:r>
            <w:proofErr w:type="spellStart"/>
            <w:r>
              <w:t>izmantots</w:t>
            </w:r>
            <w:proofErr w:type="spellEnd"/>
            <w:r>
              <w:t xml:space="preserve"> </w:t>
            </w:r>
            <w:proofErr w:type="spellStart"/>
            <w:r>
              <w:t>ļoti</w:t>
            </w:r>
            <w:proofErr w:type="spellEnd"/>
            <w:r>
              <w:t xml:space="preserve"> </w:t>
            </w:r>
            <w:proofErr w:type="spellStart"/>
            <w:r>
              <w:t>liels</w:t>
            </w:r>
            <w:proofErr w:type="spellEnd"/>
            <w:r>
              <w:t xml:space="preserve"> </w:t>
            </w:r>
            <w:proofErr w:type="spellStart"/>
            <w:r>
              <w:t>informācijas</w:t>
            </w:r>
            <w:proofErr w:type="spellEnd"/>
            <w:r>
              <w:t xml:space="preserve"> </w:t>
            </w:r>
            <w:proofErr w:type="spellStart"/>
            <w:r>
              <w:t>apjoms</w:t>
            </w:r>
            <w:proofErr w:type="spellEnd"/>
            <w:r>
              <w:t>.</w:t>
            </w:r>
          </w:p>
          <w:p w14:paraId="19138B4C" w14:textId="77777777" w:rsidR="009B631B" w:rsidRDefault="009B631B" w:rsidP="00FC3876">
            <w:pPr>
              <w:widowControl w:val="0"/>
              <w:pBdr>
                <w:top w:val="nil"/>
                <w:left w:val="nil"/>
                <w:bottom w:val="nil"/>
                <w:right w:val="nil"/>
                <w:between w:val="nil"/>
              </w:pBdr>
            </w:pPr>
          </w:p>
        </w:tc>
      </w:tr>
    </w:tbl>
    <w:p w14:paraId="5D816A00" w14:textId="77777777" w:rsidR="009B631B" w:rsidRDefault="009B631B" w:rsidP="009B631B">
      <w:pPr>
        <w:pBdr>
          <w:top w:val="nil"/>
          <w:left w:val="nil"/>
          <w:bottom w:val="nil"/>
          <w:right w:val="nil"/>
          <w:between w:val="nil"/>
        </w:pBdr>
        <w:ind w:left="720"/>
      </w:pPr>
    </w:p>
    <w:p w14:paraId="48CC7829" w14:textId="77777777" w:rsidR="009B631B" w:rsidRDefault="009B631B" w:rsidP="009B631B">
      <w:pPr>
        <w:pBdr>
          <w:top w:val="nil"/>
          <w:left w:val="nil"/>
          <w:bottom w:val="nil"/>
          <w:right w:val="nil"/>
          <w:between w:val="nil"/>
        </w:pBdr>
      </w:pPr>
    </w:p>
    <w:p w14:paraId="672AA7E4" w14:textId="77777777" w:rsidR="009B631B" w:rsidRDefault="009B631B" w:rsidP="009B631B">
      <w:pPr>
        <w:numPr>
          <w:ilvl w:val="0"/>
          <w:numId w:val="45"/>
        </w:numPr>
      </w:pPr>
      <w:r>
        <w:t xml:space="preserve">Ko </w:t>
      </w:r>
      <w:proofErr w:type="spellStart"/>
      <w:r>
        <w:t>būtu</w:t>
      </w:r>
      <w:proofErr w:type="spellEnd"/>
      <w:r>
        <w:t xml:space="preserve"> </w:t>
      </w:r>
      <w:proofErr w:type="spellStart"/>
      <w:r>
        <w:t>nepieciešams</w:t>
      </w:r>
      <w:proofErr w:type="spellEnd"/>
      <w:r>
        <w:t xml:space="preserve"> </w:t>
      </w:r>
      <w:proofErr w:type="spellStart"/>
      <w:r>
        <w:t>uzlabot</w:t>
      </w:r>
      <w:proofErr w:type="spellEnd"/>
      <w:r>
        <w:t>/</w:t>
      </w:r>
      <w:proofErr w:type="spellStart"/>
      <w:r>
        <w:t>mainīt</w:t>
      </w:r>
      <w:proofErr w:type="spellEnd"/>
      <w:r>
        <w:t xml:space="preserve"> </w:t>
      </w:r>
      <w:proofErr w:type="spellStart"/>
      <w:r>
        <w:t>esošajā</w:t>
      </w:r>
      <w:proofErr w:type="spellEnd"/>
      <w:r>
        <w:t xml:space="preserve"> </w:t>
      </w:r>
      <w:proofErr w:type="spellStart"/>
      <w:r>
        <w:t>metodē</w:t>
      </w:r>
      <w:proofErr w:type="spellEnd"/>
      <w:r>
        <w:t xml:space="preserve">, </w:t>
      </w:r>
      <w:proofErr w:type="spellStart"/>
      <w:r>
        <w:t>lai</w:t>
      </w:r>
      <w:proofErr w:type="spellEnd"/>
      <w:r>
        <w:t xml:space="preserve"> </w:t>
      </w:r>
      <w:proofErr w:type="spellStart"/>
      <w:r>
        <w:t>tā</w:t>
      </w:r>
      <w:proofErr w:type="spellEnd"/>
      <w:r>
        <w:t xml:space="preserve"> </w:t>
      </w:r>
      <w:proofErr w:type="spellStart"/>
      <w:r>
        <w:t>vēl</w:t>
      </w:r>
      <w:proofErr w:type="spellEnd"/>
      <w:r>
        <w:t xml:space="preserve"> </w:t>
      </w:r>
      <w:proofErr w:type="spellStart"/>
      <w:r>
        <w:t>vairāk</w:t>
      </w:r>
      <w:proofErr w:type="spellEnd"/>
      <w:r>
        <w:t xml:space="preserve"> </w:t>
      </w:r>
      <w:proofErr w:type="spellStart"/>
      <w:r>
        <w:t>būtu</w:t>
      </w:r>
      <w:proofErr w:type="spellEnd"/>
      <w:r>
        <w:t xml:space="preserve"> </w:t>
      </w:r>
      <w:proofErr w:type="spellStart"/>
      <w:r>
        <w:t>uz</w:t>
      </w:r>
      <w:proofErr w:type="spellEnd"/>
      <w:r>
        <w:t xml:space="preserve"> </w:t>
      </w:r>
      <w:proofErr w:type="spellStart"/>
      <w:r>
        <w:t>risinājumu</w:t>
      </w:r>
      <w:proofErr w:type="spellEnd"/>
      <w:r>
        <w:t xml:space="preserve"> </w:t>
      </w:r>
      <w:proofErr w:type="spellStart"/>
      <w:r>
        <w:t>orientēta</w:t>
      </w:r>
      <w:proofErr w:type="spellEnd"/>
      <w:r>
        <w:t xml:space="preserve"> un </w:t>
      </w:r>
      <w:proofErr w:type="spellStart"/>
      <w:r>
        <w:t>palīdzētu</w:t>
      </w:r>
      <w:proofErr w:type="spellEnd"/>
      <w:r>
        <w:t xml:space="preserve"> </w:t>
      </w:r>
      <w:proofErr w:type="spellStart"/>
      <w:r>
        <w:t>vēl</w:t>
      </w:r>
      <w:proofErr w:type="spellEnd"/>
      <w:r>
        <w:t xml:space="preserve"> </w:t>
      </w:r>
      <w:proofErr w:type="spellStart"/>
      <w:r>
        <w:t>efektīvāk</w:t>
      </w:r>
      <w:proofErr w:type="spellEnd"/>
      <w:r>
        <w:t xml:space="preserve"> </w:t>
      </w:r>
      <w:proofErr w:type="spellStart"/>
      <w:r>
        <w:t>sasniegt</w:t>
      </w:r>
      <w:proofErr w:type="spellEnd"/>
      <w:r>
        <w:t xml:space="preserve"> </w:t>
      </w:r>
      <w:proofErr w:type="spellStart"/>
      <w:r>
        <w:t>rezultātus</w:t>
      </w:r>
      <w:proofErr w:type="spellEnd"/>
      <w:r>
        <w:t>?</w:t>
      </w:r>
    </w:p>
    <w:p w14:paraId="6A77BE5A" w14:textId="77777777" w:rsidR="009B631B" w:rsidRDefault="009B631B" w:rsidP="009B631B"/>
    <w:tbl>
      <w:tblPr>
        <w:tblW w:w="8280"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80"/>
      </w:tblGrid>
      <w:tr w:rsidR="009B631B" w14:paraId="1FFCCBB5" w14:textId="77777777" w:rsidTr="00FC3876">
        <w:trPr>
          <w:trHeight w:val="2340"/>
        </w:trPr>
        <w:tc>
          <w:tcPr>
            <w:tcW w:w="8280" w:type="dxa"/>
            <w:shd w:val="clear" w:color="auto" w:fill="auto"/>
            <w:tcMar>
              <w:top w:w="100" w:type="dxa"/>
              <w:left w:w="100" w:type="dxa"/>
              <w:bottom w:w="100" w:type="dxa"/>
              <w:right w:w="100" w:type="dxa"/>
            </w:tcMar>
          </w:tcPr>
          <w:p w14:paraId="0ECE6B73" w14:textId="77777777" w:rsidR="009B631B" w:rsidRPr="00C47C29" w:rsidRDefault="009B631B" w:rsidP="00FC3876">
            <w:pPr>
              <w:widowControl w:val="0"/>
            </w:pPr>
            <w:proofErr w:type="spellStart"/>
            <w:r w:rsidRPr="00C47C29">
              <w:t>Izmaiņas</w:t>
            </w:r>
            <w:proofErr w:type="spellEnd"/>
            <w:r w:rsidRPr="00C47C29">
              <w:t xml:space="preserve"> </w:t>
            </w:r>
            <w:proofErr w:type="spellStart"/>
            <w:r w:rsidRPr="00C47C29">
              <w:t>notiek</w:t>
            </w:r>
            <w:proofErr w:type="spellEnd"/>
            <w:r w:rsidRPr="00C47C29">
              <w:t xml:space="preserve"> </w:t>
            </w:r>
            <w:proofErr w:type="spellStart"/>
            <w:r w:rsidRPr="00C47C29">
              <w:t>kartu</w:t>
            </w:r>
            <w:proofErr w:type="spellEnd"/>
            <w:r w:rsidRPr="00C47C29">
              <w:t xml:space="preserve"> </w:t>
            </w:r>
            <w:proofErr w:type="spellStart"/>
            <w:r w:rsidRPr="00C47C29">
              <w:t>reizi</w:t>
            </w:r>
            <w:proofErr w:type="spellEnd"/>
            <w:r w:rsidRPr="00C47C29">
              <w:t xml:space="preserve">, </w:t>
            </w:r>
            <w:proofErr w:type="spellStart"/>
            <w:r w:rsidRPr="00C47C29">
              <w:t>kad</w:t>
            </w:r>
            <w:proofErr w:type="spellEnd"/>
            <w:r w:rsidRPr="00C47C29">
              <w:t xml:space="preserve"> </w:t>
            </w:r>
            <w:proofErr w:type="spellStart"/>
            <w:r w:rsidRPr="00C47C29">
              <w:t>uzsāc</w:t>
            </w:r>
            <w:proofErr w:type="spellEnd"/>
            <w:r w:rsidRPr="00C47C29">
              <w:t xml:space="preserve"> </w:t>
            </w:r>
            <w:proofErr w:type="spellStart"/>
            <w:r w:rsidRPr="00C47C29">
              <w:t>īstenot</w:t>
            </w:r>
            <w:proofErr w:type="spellEnd"/>
            <w:r w:rsidRPr="00C47C29">
              <w:t xml:space="preserve"> </w:t>
            </w:r>
            <w:proofErr w:type="spellStart"/>
            <w:r w:rsidRPr="00C47C29">
              <w:t>šo</w:t>
            </w:r>
            <w:proofErr w:type="spellEnd"/>
            <w:r w:rsidRPr="00C47C29">
              <w:t xml:space="preserve"> </w:t>
            </w:r>
            <w:proofErr w:type="spellStart"/>
            <w:r w:rsidRPr="00C47C29">
              <w:t>studiju</w:t>
            </w:r>
            <w:proofErr w:type="spellEnd"/>
            <w:r w:rsidRPr="00C47C29">
              <w:t xml:space="preserve"> </w:t>
            </w:r>
            <w:proofErr w:type="spellStart"/>
            <w:r w:rsidRPr="00C47C29">
              <w:t>kursu</w:t>
            </w:r>
            <w:proofErr w:type="spellEnd"/>
            <w:r w:rsidRPr="00C47C29">
              <w:t xml:space="preserve">, jo </w:t>
            </w:r>
            <w:proofErr w:type="spellStart"/>
            <w:r w:rsidRPr="00C47C29">
              <w:t>atšķiras</w:t>
            </w:r>
            <w:proofErr w:type="spellEnd"/>
            <w:r w:rsidRPr="00C47C29">
              <w:t xml:space="preserve"> </w:t>
            </w:r>
            <w:proofErr w:type="spellStart"/>
            <w:proofErr w:type="gramStart"/>
            <w:r w:rsidRPr="00C47C29">
              <w:t>problēma</w:t>
            </w:r>
            <w:proofErr w:type="spellEnd"/>
            <w:r w:rsidRPr="00C47C29">
              <w:t xml:space="preserve">( </w:t>
            </w:r>
            <w:proofErr w:type="spellStart"/>
            <w:r w:rsidRPr="00C47C29">
              <w:t>risināmais</w:t>
            </w:r>
            <w:proofErr w:type="spellEnd"/>
            <w:proofErr w:type="gramEnd"/>
            <w:r w:rsidRPr="00C47C29">
              <w:t xml:space="preserve"> </w:t>
            </w:r>
            <w:proofErr w:type="spellStart"/>
            <w:r w:rsidRPr="00C47C29">
              <w:t>uzdevums</w:t>
            </w:r>
            <w:proofErr w:type="spellEnd"/>
            <w:r w:rsidRPr="00C47C29">
              <w:t>),</w:t>
            </w:r>
            <w:proofErr w:type="spellStart"/>
            <w:r w:rsidRPr="00C47C29">
              <w:t>cits</w:t>
            </w:r>
            <w:proofErr w:type="spellEnd"/>
            <w:r w:rsidRPr="00C47C29">
              <w:t xml:space="preserve"> </w:t>
            </w:r>
            <w:proofErr w:type="spellStart"/>
            <w:r w:rsidRPr="00C47C29">
              <w:t>uzņēmums</w:t>
            </w:r>
            <w:proofErr w:type="spellEnd"/>
            <w:r w:rsidRPr="00C47C29">
              <w:t xml:space="preserve"> un </w:t>
            </w:r>
            <w:proofErr w:type="spellStart"/>
            <w:r w:rsidRPr="00C47C29">
              <w:t>citi</w:t>
            </w:r>
            <w:proofErr w:type="spellEnd"/>
            <w:r w:rsidRPr="00C47C29">
              <w:t xml:space="preserve"> </w:t>
            </w:r>
            <w:proofErr w:type="spellStart"/>
            <w:r w:rsidRPr="00C47C29">
              <w:t>studenti</w:t>
            </w:r>
            <w:proofErr w:type="spellEnd"/>
            <w:r w:rsidRPr="00C47C29">
              <w:t xml:space="preserve"> </w:t>
            </w:r>
            <w:proofErr w:type="spellStart"/>
            <w:r w:rsidRPr="00C47C29">
              <w:t>ar</w:t>
            </w:r>
            <w:proofErr w:type="spellEnd"/>
            <w:r w:rsidRPr="00C47C29">
              <w:t xml:space="preserve"> </w:t>
            </w:r>
            <w:proofErr w:type="spellStart"/>
            <w:r w:rsidRPr="00C47C29">
              <w:t>citu</w:t>
            </w:r>
            <w:proofErr w:type="spellEnd"/>
            <w:r w:rsidRPr="00C47C29">
              <w:t xml:space="preserve"> </w:t>
            </w:r>
            <w:proofErr w:type="spellStart"/>
            <w:r w:rsidRPr="00C47C29">
              <w:t>zināšanu</w:t>
            </w:r>
            <w:proofErr w:type="spellEnd"/>
            <w:r w:rsidRPr="00C47C29">
              <w:t xml:space="preserve"> un </w:t>
            </w:r>
            <w:proofErr w:type="spellStart"/>
            <w:r w:rsidRPr="00C47C29">
              <w:t>prasmju</w:t>
            </w:r>
            <w:proofErr w:type="spellEnd"/>
            <w:r w:rsidRPr="00C47C29">
              <w:t xml:space="preserve"> </w:t>
            </w:r>
            <w:proofErr w:type="spellStart"/>
            <w:r w:rsidRPr="00C47C29">
              <w:t>līmeni</w:t>
            </w:r>
            <w:proofErr w:type="spellEnd"/>
            <w:r w:rsidRPr="00C47C29">
              <w:t>.</w:t>
            </w:r>
          </w:p>
        </w:tc>
      </w:tr>
    </w:tbl>
    <w:p w14:paraId="401FA9AF" w14:textId="77777777" w:rsidR="009B631B" w:rsidRDefault="009B631B" w:rsidP="009B631B"/>
    <w:p w14:paraId="19BD6AA1" w14:textId="77777777" w:rsidR="009B631B" w:rsidRDefault="009B631B" w:rsidP="009B631B">
      <w:pPr>
        <w:pBdr>
          <w:top w:val="nil"/>
          <w:left w:val="nil"/>
          <w:bottom w:val="nil"/>
          <w:right w:val="nil"/>
          <w:between w:val="nil"/>
        </w:pBdr>
        <w:ind w:left="720"/>
      </w:pPr>
    </w:p>
    <w:p w14:paraId="12B063FB" w14:textId="77777777" w:rsidR="009B631B" w:rsidRDefault="009B631B" w:rsidP="009B631B">
      <w:pPr>
        <w:numPr>
          <w:ilvl w:val="0"/>
          <w:numId w:val="45"/>
        </w:numPr>
        <w:pBdr>
          <w:top w:val="nil"/>
          <w:left w:val="nil"/>
          <w:bottom w:val="nil"/>
          <w:right w:val="nil"/>
          <w:between w:val="nil"/>
        </w:pBdr>
        <w:rPr>
          <w:color w:val="000000"/>
        </w:rPr>
      </w:pPr>
      <w:proofErr w:type="spellStart"/>
      <w:r>
        <w:rPr>
          <w:color w:val="000000"/>
        </w:rPr>
        <w:t>Kā</w:t>
      </w:r>
      <w:proofErr w:type="spellEnd"/>
      <w:r>
        <w:rPr>
          <w:color w:val="000000"/>
        </w:rPr>
        <w:t xml:space="preserve"> </w:t>
      </w:r>
      <w:proofErr w:type="spellStart"/>
      <w:r>
        <w:rPr>
          <w:color w:val="000000"/>
        </w:rPr>
        <w:t>Jūs</w:t>
      </w:r>
      <w:proofErr w:type="spellEnd"/>
      <w:r>
        <w:rPr>
          <w:color w:val="000000"/>
        </w:rPr>
        <w:t xml:space="preserve"> </w:t>
      </w:r>
      <w:proofErr w:type="spellStart"/>
      <w:r>
        <w:rPr>
          <w:color w:val="000000"/>
        </w:rPr>
        <w:t>redzat</w:t>
      </w:r>
      <w:proofErr w:type="spellEnd"/>
      <w:r>
        <w:rPr>
          <w:color w:val="000000"/>
        </w:rPr>
        <w:t xml:space="preserve"> PBL </w:t>
      </w:r>
      <w:proofErr w:type="spellStart"/>
      <w:r>
        <w:rPr>
          <w:color w:val="000000"/>
        </w:rPr>
        <w:t>metodes</w:t>
      </w:r>
      <w:proofErr w:type="spellEnd"/>
      <w:r>
        <w:rPr>
          <w:color w:val="000000"/>
        </w:rPr>
        <w:t xml:space="preserve"> </w:t>
      </w:r>
      <w:proofErr w:type="spellStart"/>
      <w:r>
        <w:rPr>
          <w:color w:val="000000"/>
        </w:rPr>
        <w:t>turpmāko</w:t>
      </w:r>
      <w:proofErr w:type="spellEnd"/>
      <w:r>
        <w:rPr>
          <w:color w:val="000000"/>
        </w:rPr>
        <w:t xml:space="preserve"> </w:t>
      </w:r>
      <w:proofErr w:type="spellStart"/>
      <w:r>
        <w:t>īstenošanu</w:t>
      </w:r>
      <w:proofErr w:type="spellEnd"/>
      <w:r>
        <w:rPr>
          <w:color w:val="000000"/>
        </w:rPr>
        <w:t xml:space="preserve"> RTA </w:t>
      </w:r>
      <w:proofErr w:type="spellStart"/>
      <w:r>
        <w:rPr>
          <w:color w:val="000000"/>
        </w:rPr>
        <w:t>pēc</w:t>
      </w:r>
      <w:proofErr w:type="spellEnd"/>
      <w:r>
        <w:rPr>
          <w:color w:val="000000"/>
        </w:rPr>
        <w:t xml:space="preserve"> </w:t>
      </w:r>
      <w:proofErr w:type="spellStart"/>
      <w:r>
        <w:rPr>
          <w:color w:val="000000"/>
        </w:rPr>
        <w:t>projekta</w:t>
      </w:r>
      <w:proofErr w:type="spellEnd"/>
      <w:r>
        <w:rPr>
          <w:color w:val="000000"/>
        </w:rPr>
        <w:t xml:space="preserve"> </w:t>
      </w:r>
      <w:proofErr w:type="spellStart"/>
      <w:r>
        <w:rPr>
          <w:color w:val="000000"/>
        </w:rPr>
        <w:t>beigām</w:t>
      </w:r>
      <w:proofErr w:type="spellEnd"/>
      <w:r>
        <w:rPr>
          <w:color w:val="000000"/>
        </w:rPr>
        <w:t xml:space="preserve">? </w:t>
      </w:r>
    </w:p>
    <w:p w14:paraId="13F83E39" w14:textId="77777777" w:rsidR="009B631B" w:rsidRDefault="009B631B" w:rsidP="009B631B">
      <w:pPr>
        <w:pBdr>
          <w:top w:val="nil"/>
          <w:left w:val="nil"/>
          <w:bottom w:val="nil"/>
          <w:right w:val="nil"/>
          <w:between w:val="nil"/>
        </w:pBdr>
      </w:pPr>
    </w:p>
    <w:tbl>
      <w:tblPr>
        <w:tblW w:w="8280"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80"/>
      </w:tblGrid>
      <w:tr w:rsidR="009B631B" w14:paraId="3151CE2E" w14:textId="77777777" w:rsidTr="00FC3876">
        <w:trPr>
          <w:trHeight w:val="4780"/>
        </w:trPr>
        <w:tc>
          <w:tcPr>
            <w:tcW w:w="8280" w:type="dxa"/>
            <w:shd w:val="clear" w:color="auto" w:fill="auto"/>
            <w:tcMar>
              <w:top w:w="100" w:type="dxa"/>
              <w:left w:w="100" w:type="dxa"/>
              <w:bottom w:w="100" w:type="dxa"/>
              <w:right w:w="100" w:type="dxa"/>
            </w:tcMar>
          </w:tcPr>
          <w:p w14:paraId="3577C05D" w14:textId="77777777" w:rsidR="009B631B" w:rsidRPr="00C47C29" w:rsidRDefault="009B631B" w:rsidP="00FC3876">
            <w:pPr>
              <w:widowControl w:val="0"/>
              <w:pBdr>
                <w:top w:val="nil"/>
                <w:left w:val="nil"/>
                <w:bottom w:val="nil"/>
                <w:right w:val="nil"/>
                <w:between w:val="nil"/>
              </w:pBdr>
            </w:pPr>
            <w:proofErr w:type="spellStart"/>
            <w:r w:rsidRPr="00C47C29">
              <w:t>Turpināšu</w:t>
            </w:r>
            <w:proofErr w:type="spellEnd"/>
            <w:r w:rsidRPr="00C47C29">
              <w:t xml:space="preserve"> </w:t>
            </w:r>
            <w:proofErr w:type="spellStart"/>
            <w:r w:rsidRPr="00C47C29">
              <w:t>iesākto</w:t>
            </w:r>
            <w:proofErr w:type="spellEnd"/>
            <w:r w:rsidRPr="00C47C29">
              <w:t xml:space="preserve"> </w:t>
            </w:r>
            <w:proofErr w:type="spellStart"/>
            <w:r w:rsidRPr="00C47C29">
              <w:t>šajā</w:t>
            </w:r>
            <w:proofErr w:type="spellEnd"/>
            <w:r w:rsidRPr="00C47C29">
              <w:t xml:space="preserve"> </w:t>
            </w:r>
            <w:proofErr w:type="spellStart"/>
            <w:r w:rsidRPr="00C47C29">
              <w:t>kursā</w:t>
            </w:r>
            <w:proofErr w:type="spellEnd"/>
            <w:r w:rsidRPr="00C47C29">
              <w:t xml:space="preserve"> un </w:t>
            </w:r>
            <w:proofErr w:type="spellStart"/>
            <w:r w:rsidRPr="00C47C29">
              <w:t>tiek</w:t>
            </w:r>
            <w:proofErr w:type="spellEnd"/>
            <w:r w:rsidRPr="00C47C29">
              <w:t xml:space="preserve"> PBL </w:t>
            </w:r>
            <w:proofErr w:type="spellStart"/>
            <w:r w:rsidRPr="00C47C29">
              <w:t>metode</w:t>
            </w:r>
            <w:proofErr w:type="spellEnd"/>
            <w:r w:rsidRPr="00C47C29">
              <w:t xml:space="preserve"> </w:t>
            </w:r>
            <w:proofErr w:type="spellStart"/>
            <w:r w:rsidRPr="00C47C29">
              <w:t>jau</w:t>
            </w:r>
            <w:proofErr w:type="spellEnd"/>
            <w:r w:rsidRPr="00C47C29">
              <w:t xml:space="preserve"> </w:t>
            </w:r>
            <w:proofErr w:type="spellStart"/>
            <w:r w:rsidRPr="00C47C29">
              <w:t>tiek</w:t>
            </w:r>
            <w:proofErr w:type="spellEnd"/>
            <w:r w:rsidRPr="00C47C29">
              <w:t xml:space="preserve"> </w:t>
            </w:r>
            <w:proofErr w:type="spellStart"/>
            <w:r w:rsidRPr="00C47C29">
              <w:t>izmantota</w:t>
            </w:r>
            <w:proofErr w:type="spellEnd"/>
            <w:r w:rsidRPr="00C47C29">
              <w:t xml:space="preserve"> </w:t>
            </w:r>
            <w:proofErr w:type="spellStart"/>
            <w:r w:rsidRPr="00C47C29">
              <w:t>citā</w:t>
            </w:r>
            <w:proofErr w:type="spellEnd"/>
            <w:r w:rsidRPr="00C47C29">
              <w:t xml:space="preserve"> </w:t>
            </w:r>
            <w:proofErr w:type="spellStart"/>
            <w:r w:rsidRPr="00C47C29">
              <w:t>kursā</w:t>
            </w:r>
            <w:proofErr w:type="spellEnd"/>
            <w:r w:rsidRPr="00C47C29">
              <w:t xml:space="preserve"> – </w:t>
            </w:r>
            <w:proofErr w:type="spellStart"/>
            <w:r w:rsidRPr="00C47C29">
              <w:t>Starptautiskias</w:t>
            </w:r>
            <w:proofErr w:type="spellEnd"/>
            <w:r w:rsidRPr="00C47C29">
              <w:t xml:space="preserve"> </w:t>
            </w:r>
            <w:proofErr w:type="spellStart"/>
            <w:r w:rsidRPr="00C47C29">
              <w:t>mārketings</w:t>
            </w:r>
            <w:proofErr w:type="spellEnd"/>
            <w:r w:rsidRPr="00C47C29">
              <w:t>.</w:t>
            </w:r>
          </w:p>
          <w:p w14:paraId="4E1B7757" w14:textId="77777777" w:rsidR="009B631B" w:rsidRPr="00C47C29" w:rsidRDefault="009B631B" w:rsidP="00FC3876">
            <w:pPr>
              <w:widowControl w:val="0"/>
              <w:pBdr>
                <w:top w:val="nil"/>
                <w:left w:val="nil"/>
                <w:bottom w:val="nil"/>
                <w:right w:val="nil"/>
                <w:between w:val="nil"/>
              </w:pBdr>
            </w:pPr>
            <w:proofErr w:type="spellStart"/>
            <w:r w:rsidRPr="00C47C29">
              <w:t>Pētāmo</w:t>
            </w:r>
            <w:proofErr w:type="spellEnd"/>
            <w:r w:rsidRPr="00C47C29">
              <w:t xml:space="preserve"> </w:t>
            </w:r>
            <w:proofErr w:type="spellStart"/>
            <w:proofErr w:type="gramStart"/>
            <w:r w:rsidRPr="00C47C29">
              <w:t>problēmu</w:t>
            </w:r>
            <w:proofErr w:type="spellEnd"/>
            <w:r w:rsidRPr="00C47C29">
              <w:t xml:space="preserve">( </w:t>
            </w:r>
            <w:proofErr w:type="spellStart"/>
            <w:r w:rsidRPr="00C47C29">
              <w:t>uzdevumu</w:t>
            </w:r>
            <w:proofErr w:type="spellEnd"/>
            <w:proofErr w:type="gramEnd"/>
            <w:r w:rsidRPr="00C47C29">
              <w:t xml:space="preserve">) </w:t>
            </w:r>
            <w:proofErr w:type="spellStart"/>
            <w:r w:rsidRPr="00C47C29">
              <w:t>studentiem</w:t>
            </w:r>
            <w:proofErr w:type="spellEnd"/>
            <w:r w:rsidRPr="00C47C29">
              <w:t xml:space="preserve"> </w:t>
            </w:r>
            <w:proofErr w:type="spellStart"/>
            <w:r w:rsidRPr="00C47C29">
              <w:t>nodrošināšu</w:t>
            </w:r>
            <w:proofErr w:type="spellEnd"/>
            <w:r w:rsidRPr="00C47C29">
              <w:t xml:space="preserve"> </w:t>
            </w:r>
            <w:proofErr w:type="spellStart"/>
            <w:r w:rsidRPr="00C47C29">
              <w:t>uzrunājot</w:t>
            </w:r>
            <w:proofErr w:type="spellEnd"/>
            <w:r w:rsidRPr="00C47C29">
              <w:t xml:space="preserve"> </w:t>
            </w:r>
            <w:proofErr w:type="spellStart"/>
            <w:r w:rsidRPr="00C47C29">
              <w:t>uzņēmējus</w:t>
            </w:r>
            <w:proofErr w:type="spellEnd"/>
            <w:r w:rsidRPr="00C47C29">
              <w:t xml:space="preserve"> (</w:t>
            </w:r>
            <w:proofErr w:type="spellStart"/>
            <w:r w:rsidRPr="00C47C29">
              <w:t>personīgie</w:t>
            </w:r>
            <w:proofErr w:type="spellEnd"/>
            <w:r w:rsidRPr="00C47C29">
              <w:t xml:space="preserve"> </w:t>
            </w:r>
            <w:proofErr w:type="spellStart"/>
            <w:r w:rsidRPr="00C47C29">
              <w:t>kontakti</w:t>
            </w:r>
            <w:proofErr w:type="spellEnd"/>
            <w:r w:rsidRPr="00C47C29">
              <w:t xml:space="preserve">) </w:t>
            </w:r>
            <w:proofErr w:type="spellStart"/>
            <w:r w:rsidRPr="00C47C29">
              <w:t>vai</w:t>
            </w:r>
            <w:proofErr w:type="spellEnd"/>
            <w:r w:rsidRPr="00C47C29">
              <w:t xml:space="preserve"> RTA </w:t>
            </w:r>
            <w:proofErr w:type="spellStart"/>
            <w:r w:rsidRPr="00C47C29">
              <w:t>kontaktpunktā</w:t>
            </w:r>
            <w:proofErr w:type="spellEnd"/>
            <w:r w:rsidRPr="00C47C29">
              <w:t xml:space="preserve"> </w:t>
            </w:r>
            <w:proofErr w:type="spellStart"/>
            <w:r w:rsidRPr="00C47C29">
              <w:t>apkopotās</w:t>
            </w:r>
            <w:proofErr w:type="spellEnd"/>
            <w:r w:rsidRPr="00C47C29">
              <w:t xml:space="preserve"> </w:t>
            </w:r>
            <w:proofErr w:type="spellStart"/>
            <w:r w:rsidRPr="00C47C29">
              <w:t>uzņēmēju</w:t>
            </w:r>
            <w:proofErr w:type="spellEnd"/>
            <w:r w:rsidRPr="00C47C29">
              <w:t xml:space="preserve"> </w:t>
            </w:r>
            <w:proofErr w:type="spellStart"/>
            <w:r w:rsidRPr="00C47C29">
              <w:t>vajadzības</w:t>
            </w:r>
            <w:proofErr w:type="spellEnd"/>
            <w:r w:rsidRPr="00C47C29">
              <w:t xml:space="preserve">. </w:t>
            </w:r>
            <w:proofErr w:type="spellStart"/>
            <w:r w:rsidRPr="00C47C29">
              <w:t>Kā</w:t>
            </w:r>
            <w:proofErr w:type="spellEnd"/>
            <w:r w:rsidRPr="00C47C29">
              <w:t xml:space="preserve"> </w:t>
            </w:r>
            <w:proofErr w:type="spellStart"/>
            <w:proofErr w:type="gramStart"/>
            <w:r w:rsidRPr="00C47C29">
              <w:t>arī</w:t>
            </w:r>
            <w:proofErr w:type="spellEnd"/>
            <w:r w:rsidRPr="00C47C29">
              <w:t xml:space="preserve">  </w:t>
            </w:r>
            <w:proofErr w:type="spellStart"/>
            <w:r w:rsidRPr="00C47C29">
              <w:t>studentu</w:t>
            </w:r>
            <w:proofErr w:type="spellEnd"/>
            <w:proofErr w:type="gramEnd"/>
            <w:r w:rsidRPr="00C47C29">
              <w:t xml:space="preserve"> </w:t>
            </w:r>
            <w:proofErr w:type="spellStart"/>
            <w:r w:rsidRPr="00C47C29">
              <w:t>piedāvātās</w:t>
            </w:r>
            <w:proofErr w:type="spellEnd"/>
            <w:r w:rsidRPr="00C47C29">
              <w:t xml:space="preserve"> </w:t>
            </w:r>
            <w:proofErr w:type="spellStart"/>
            <w:r w:rsidRPr="00C47C29">
              <w:t>problēmas</w:t>
            </w:r>
            <w:proofErr w:type="spellEnd"/>
            <w:r w:rsidRPr="00C47C29">
              <w:t xml:space="preserve"> </w:t>
            </w:r>
            <w:proofErr w:type="spellStart"/>
            <w:r w:rsidRPr="00C47C29">
              <w:t>uzņēmumā</w:t>
            </w:r>
            <w:proofErr w:type="spellEnd"/>
            <w:r w:rsidRPr="00C47C29">
              <w:t xml:space="preserve">( </w:t>
            </w:r>
            <w:proofErr w:type="spellStart"/>
            <w:r w:rsidRPr="00C47C29">
              <w:t>piemēram</w:t>
            </w:r>
            <w:proofErr w:type="spellEnd"/>
            <w:r w:rsidRPr="00C47C29">
              <w:t xml:space="preserve">, </w:t>
            </w:r>
            <w:proofErr w:type="spellStart"/>
            <w:r w:rsidRPr="00C47C29">
              <w:t>studentam</w:t>
            </w:r>
            <w:proofErr w:type="spellEnd"/>
            <w:r w:rsidRPr="00C47C29">
              <w:t xml:space="preserve"> </w:t>
            </w:r>
            <w:proofErr w:type="spellStart"/>
            <w:r w:rsidRPr="00C47C29">
              <w:t>vai</w:t>
            </w:r>
            <w:proofErr w:type="spellEnd"/>
            <w:r w:rsidRPr="00C47C29">
              <w:t xml:space="preserve"> </w:t>
            </w:r>
            <w:proofErr w:type="spellStart"/>
            <w:r w:rsidRPr="00C47C29">
              <w:t>studentu</w:t>
            </w:r>
            <w:proofErr w:type="spellEnd"/>
            <w:r w:rsidRPr="00C47C29">
              <w:t xml:space="preserve"> </w:t>
            </w:r>
            <w:proofErr w:type="spellStart"/>
            <w:r w:rsidRPr="00C47C29">
              <w:t>grupai</w:t>
            </w:r>
            <w:proofErr w:type="spellEnd"/>
            <w:r w:rsidRPr="00C47C29">
              <w:t xml:space="preserve"> </w:t>
            </w:r>
            <w:proofErr w:type="spellStart"/>
            <w:r w:rsidRPr="00C47C29">
              <w:t>ir</w:t>
            </w:r>
            <w:proofErr w:type="spellEnd"/>
            <w:r w:rsidRPr="00C47C29">
              <w:t xml:space="preserve"> </w:t>
            </w:r>
            <w:proofErr w:type="spellStart"/>
            <w:r w:rsidRPr="00C47C29">
              <w:t>savs</w:t>
            </w:r>
            <w:proofErr w:type="spellEnd"/>
            <w:r w:rsidRPr="00C47C29">
              <w:t xml:space="preserve"> </w:t>
            </w:r>
            <w:proofErr w:type="spellStart"/>
            <w:r w:rsidRPr="00C47C29">
              <w:t>uzņēmums</w:t>
            </w:r>
            <w:proofErr w:type="spellEnd"/>
            <w:r w:rsidRPr="00C47C29">
              <w:t xml:space="preserve"> un </w:t>
            </w:r>
            <w:proofErr w:type="spellStart"/>
            <w:r w:rsidRPr="00C47C29">
              <w:t>ir</w:t>
            </w:r>
            <w:proofErr w:type="spellEnd"/>
            <w:r w:rsidRPr="00C47C29">
              <w:t xml:space="preserve"> </w:t>
            </w:r>
            <w:proofErr w:type="spellStart"/>
            <w:r w:rsidRPr="00C47C29">
              <w:t>jāatrisina</w:t>
            </w:r>
            <w:proofErr w:type="spellEnd"/>
            <w:r w:rsidRPr="00C47C29">
              <w:t xml:space="preserve"> </w:t>
            </w:r>
            <w:proofErr w:type="spellStart"/>
            <w:r w:rsidRPr="00C47C29">
              <w:t>kāda</w:t>
            </w:r>
            <w:proofErr w:type="spellEnd"/>
            <w:r w:rsidRPr="00C47C29">
              <w:t xml:space="preserve"> </w:t>
            </w:r>
            <w:proofErr w:type="spellStart"/>
            <w:r w:rsidRPr="00C47C29">
              <w:t>problēma</w:t>
            </w:r>
            <w:proofErr w:type="spellEnd"/>
            <w:r w:rsidRPr="00C47C29">
              <w:t>).</w:t>
            </w:r>
          </w:p>
          <w:p w14:paraId="0EBE305B" w14:textId="77777777" w:rsidR="009B631B" w:rsidRDefault="009B631B" w:rsidP="00FC3876">
            <w:pPr>
              <w:widowControl w:val="0"/>
              <w:pBdr>
                <w:top w:val="nil"/>
                <w:left w:val="nil"/>
                <w:bottom w:val="nil"/>
                <w:right w:val="nil"/>
                <w:between w:val="nil"/>
              </w:pBdr>
            </w:pPr>
          </w:p>
        </w:tc>
      </w:tr>
    </w:tbl>
    <w:p w14:paraId="2A5F7A40" w14:textId="77777777" w:rsidR="009B631B" w:rsidRDefault="009B631B" w:rsidP="009B631B">
      <w:pPr>
        <w:pBdr>
          <w:top w:val="nil"/>
          <w:left w:val="nil"/>
          <w:bottom w:val="nil"/>
          <w:right w:val="nil"/>
          <w:between w:val="nil"/>
        </w:pBdr>
        <w:rPr>
          <w:color w:val="000000"/>
        </w:rPr>
      </w:pPr>
    </w:p>
    <w:p w14:paraId="2BE1C44A" w14:textId="77777777" w:rsidR="009B631B" w:rsidRDefault="009B631B" w:rsidP="00DF487F">
      <w:pPr>
        <w:pBdr>
          <w:top w:val="nil"/>
          <w:left w:val="nil"/>
          <w:bottom w:val="nil"/>
          <w:right w:val="nil"/>
          <w:between w:val="nil"/>
        </w:pBdr>
        <w:rPr>
          <w:color w:val="000000"/>
          <w:lang w:val="lv-LV"/>
        </w:rPr>
      </w:pPr>
    </w:p>
    <w:p w14:paraId="0F3418F6" w14:textId="77777777" w:rsidR="00FC3876" w:rsidRPr="00FC3876" w:rsidRDefault="00FC3876" w:rsidP="00FC3876">
      <w:pPr>
        <w:ind w:left="284"/>
        <w:rPr>
          <w:lang w:val="lv-LV"/>
        </w:rPr>
      </w:pPr>
      <w:r>
        <w:rPr>
          <w:lang w:val="lv-LV"/>
        </w:rPr>
        <w:t xml:space="preserve">12. </w:t>
      </w:r>
      <w:r w:rsidRPr="00FC3876">
        <w:rPr>
          <w:lang w:val="lv-LV"/>
        </w:rPr>
        <w:t>Rekomendācijas studiju kursa uzlabošanai un tālākai organizēšanai</w:t>
      </w:r>
    </w:p>
    <w:p w14:paraId="5CAE532E" w14:textId="77777777" w:rsidR="00FC3876" w:rsidRPr="009B631B" w:rsidRDefault="00FC3876" w:rsidP="00FC3876">
      <w:pPr>
        <w:ind w:left="720"/>
        <w:rPr>
          <w:lang w:val="lv-LV"/>
        </w:rPr>
      </w:pPr>
    </w:p>
    <w:tbl>
      <w:tblPr>
        <w:tblW w:w="830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FC3876" w:rsidRPr="00FD1B67" w14:paraId="3526385A" w14:textId="77777777" w:rsidTr="00FC3876">
        <w:trPr>
          <w:trHeight w:val="5573"/>
        </w:trPr>
        <w:tc>
          <w:tcPr>
            <w:tcW w:w="8300" w:type="dxa"/>
            <w:shd w:val="clear" w:color="auto" w:fill="auto"/>
            <w:tcMar>
              <w:top w:w="100" w:type="dxa"/>
              <w:left w:w="100" w:type="dxa"/>
              <w:bottom w:w="100" w:type="dxa"/>
              <w:right w:w="100" w:type="dxa"/>
            </w:tcMar>
          </w:tcPr>
          <w:p w14:paraId="26BA064C" w14:textId="77777777" w:rsidR="002129F9" w:rsidRPr="002129F9" w:rsidRDefault="00977790" w:rsidP="002129F9">
            <w:pPr>
              <w:rPr>
                <w:lang w:val="lv-LV"/>
              </w:rPr>
            </w:pPr>
            <w:r>
              <w:rPr>
                <w:iCs/>
                <w:lang w:val="lv-LV"/>
              </w:rPr>
              <w:lastRenderedPageBreak/>
              <w:t>Jāuzlabo tirgus pētījumu izstrādes jaunākā metodika. Jāizmanto pētījumi, ko publicē citas organizācijas. Jānosaka potenciālā tirgus daļa, datu vākšanas metodikas un satura analīze, to pielietošanas iespējas, interneta pētījumu specifika. Tirgus potenciāla un tirgus ietilpības prognozēšana, pieprasījuma prognozēšanas metodes, koncentrācijas līmeņa analīze, piesātinājuma prognozēšana, galveno tendenču prognozēšana.</w:t>
            </w:r>
            <w:r w:rsidR="002129F9">
              <w:rPr>
                <w:iCs/>
                <w:lang w:val="lv-LV"/>
              </w:rPr>
              <w:t xml:space="preserve"> </w:t>
            </w:r>
            <w:r w:rsidR="002129F9" w:rsidRPr="002129F9">
              <w:rPr>
                <w:lang w:val="lv-LV"/>
              </w:rPr>
              <w:t>Iegūt informāciju par mērķa tirgus ekonomisko vidi palīdzēs tā saucamā PESTEL analīze. PESTEL pārsvarā analizē ārējos faktorus, kas ietekmē uzņēmuma darbību un izredzes tirgū. Tas ir atvasināts no angļu valodas vārdiem, kas apzīmē ārējās ietekmes cēloņus, kuri uzņēmumam jāanalizē, pieņemot lēmumus: politiskie, ekonomiskie, socioloģiskie, tehnoloģiskie, apkārtējās vides (angļu val. – „</w:t>
            </w:r>
            <w:proofErr w:type="spellStart"/>
            <w:r w:rsidR="002129F9" w:rsidRPr="002129F9">
              <w:rPr>
                <w:lang w:val="lv-LV"/>
              </w:rPr>
              <w:t>environmental</w:t>
            </w:r>
            <w:proofErr w:type="spellEnd"/>
            <w:r w:rsidR="002129F9" w:rsidRPr="002129F9">
              <w:rPr>
                <w:lang w:val="lv-LV"/>
              </w:rPr>
              <w:t>”) un likumdošanas faktori. PESTEL analīze kļūst jo sevišķi aktuāla, apsverot eksporta uzsākšanu mazāk zināmos ārējos tirgos, jo tajos atšķirības ir lielākas nekā kaimiņvalstu tirgos. Informācijas klasificēšana sešās sadaļās palīdz analizēt šo informāciju, izprast atšķirības un attiecīgi rīkoties.</w:t>
            </w:r>
          </w:p>
          <w:p w14:paraId="49904B61" w14:textId="77777777" w:rsidR="00977790" w:rsidRDefault="00977790" w:rsidP="00FC3876">
            <w:pPr>
              <w:widowControl w:val="0"/>
              <w:rPr>
                <w:iCs/>
                <w:lang w:val="lv-LV"/>
              </w:rPr>
            </w:pPr>
          </w:p>
          <w:p w14:paraId="3FA8A3CD" w14:textId="77777777" w:rsidR="00977790" w:rsidRDefault="00977790" w:rsidP="00FC3876">
            <w:pPr>
              <w:widowControl w:val="0"/>
              <w:rPr>
                <w:iCs/>
                <w:lang w:val="lv-LV"/>
              </w:rPr>
            </w:pPr>
          </w:p>
          <w:p w14:paraId="43A0C7F7" w14:textId="77777777" w:rsidR="00977790" w:rsidRDefault="00977790" w:rsidP="00FC3876">
            <w:pPr>
              <w:widowControl w:val="0"/>
              <w:rPr>
                <w:iCs/>
                <w:lang w:val="lv-LV"/>
              </w:rPr>
            </w:pPr>
            <w:r>
              <w:rPr>
                <w:iCs/>
                <w:lang w:val="lv-LV"/>
              </w:rPr>
              <w:t xml:space="preserve">Studiju kursa komandas būtu vēlas apvienot ar citu studiju programmu studentiem ap vienu uzņēmumu ar dažādām risināmajām problemātikām. </w:t>
            </w:r>
          </w:p>
          <w:p w14:paraId="0A241611" w14:textId="77777777" w:rsidR="00FC3876" w:rsidRDefault="00977790" w:rsidP="00FC3876">
            <w:pPr>
              <w:widowControl w:val="0"/>
              <w:rPr>
                <w:iCs/>
                <w:lang w:val="lv-LV"/>
              </w:rPr>
            </w:pPr>
            <w:r>
              <w:rPr>
                <w:iCs/>
                <w:lang w:val="lv-LV"/>
              </w:rPr>
              <w:t xml:space="preserve">  </w:t>
            </w:r>
          </w:p>
          <w:p w14:paraId="256F3AA8" w14:textId="77777777" w:rsidR="002129F9" w:rsidRPr="002129F9" w:rsidRDefault="00977790" w:rsidP="002129F9">
            <w:pPr>
              <w:rPr>
                <w:lang w:val="lv-LV"/>
              </w:rPr>
            </w:pPr>
            <w:r>
              <w:rPr>
                <w:iCs/>
                <w:lang w:val="lv-LV"/>
              </w:rPr>
              <w:t xml:space="preserve">Tirgus pētījumu kvalitāte ir būtisks priekšnosacījums produkta sekmīgai attīstībai un komercializācijai. </w:t>
            </w:r>
            <w:r w:rsidR="002129F9" w:rsidRPr="002129F9">
              <w:rPr>
                <w:lang w:val="lv-LV"/>
              </w:rPr>
              <w:t>ir jāspēj izveidot eksporta stratēģija vismaz trīs gadu perspektīvā, taču eksporta pasākumu plāns ir jāplāno vismaz viena gada ietvaros. Stratēģija ir regulāri jāpārskata, jāizvērtē un jāpapildina ar informāciju un zināšanām, kas uzkrātas, realizējot eksporta plāna pasākumus. Pārskatot eksporta stratēģiju, jāņem vērā ekonomiskā situācija gan vietējā, gan eksporta tirgū.</w:t>
            </w:r>
          </w:p>
          <w:p w14:paraId="372A0684" w14:textId="77777777" w:rsidR="00977790" w:rsidRDefault="00977790" w:rsidP="00FC3876">
            <w:pPr>
              <w:widowControl w:val="0"/>
              <w:rPr>
                <w:iCs/>
                <w:lang w:val="lv-LV"/>
              </w:rPr>
            </w:pPr>
          </w:p>
          <w:p w14:paraId="6248B45E" w14:textId="77777777" w:rsidR="00977790" w:rsidRDefault="00977790" w:rsidP="00FC3876">
            <w:pPr>
              <w:widowControl w:val="0"/>
              <w:rPr>
                <w:iCs/>
                <w:lang w:val="lv-LV"/>
              </w:rPr>
            </w:pPr>
          </w:p>
          <w:p w14:paraId="1A3C5FC1" w14:textId="77777777" w:rsidR="002129F9" w:rsidRPr="002129F9" w:rsidRDefault="002129F9" w:rsidP="002129F9">
            <w:pPr>
              <w:rPr>
                <w:lang w:val="lv-LV"/>
              </w:rPr>
            </w:pPr>
            <w:r w:rsidRPr="002129F9">
              <w:rPr>
                <w:lang w:val="lv-LV"/>
              </w:rPr>
              <w:t xml:space="preserve">Apvienotās Karalistes valdības biznesa mājas lapas </w:t>
            </w:r>
            <w:proofErr w:type="spellStart"/>
            <w:r w:rsidRPr="002129F9">
              <w:rPr>
                <w:lang w:val="lv-LV"/>
              </w:rPr>
              <w:t>Business</w:t>
            </w:r>
            <w:proofErr w:type="spellEnd"/>
            <w:r w:rsidRPr="002129F9">
              <w:rPr>
                <w:lang w:val="lv-LV"/>
              </w:rPr>
              <w:t xml:space="preserve"> </w:t>
            </w:r>
            <w:proofErr w:type="spellStart"/>
            <w:r w:rsidRPr="002129F9">
              <w:rPr>
                <w:lang w:val="lv-LV"/>
              </w:rPr>
              <w:t>Link</w:t>
            </w:r>
            <w:proofErr w:type="spellEnd"/>
            <w:r w:rsidRPr="002129F9">
              <w:rPr>
                <w:lang w:val="lv-LV"/>
              </w:rPr>
              <w:t xml:space="preserve"> tests uzņēmuma eksporta spēju novērtēšanai – http://www.businesslink.gov.uk/bdotg/action/ </w:t>
            </w:r>
            <w:proofErr w:type="spellStart"/>
            <w:r w:rsidRPr="002129F9">
              <w:rPr>
                <w:lang w:val="lv-LV"/>
              </w:rPr>
              <w:t>layer?topicId</w:t>
            </w:r>
            <w:proofErr w:type="spellEnd"/>
            <w:r w:rsidRPr="002129F9">
              <w:rPr>
                <w:lang w:val="lv-LV"/>
              </w:rPr>
              <w:t>=1084654164&amp;r.s=e&amp;r.lc=</w:t>
            </w:r>
            <w:proofErr w:type="spellStart"/>
            <w:r w:rsidRPr="002129F9">
              <w:rPr>
                <w:lang w:val="lv-LV"/>
              </w:rPr>
              <w:t>en&amp;r.i</w:t>
            </w:r>
            <w:proofErr w:type="spellEnd"/>
            <w:r w:rsidRPr="002129F9">
              <w:rPr>
                <w:lang w:val="lv-LV"/>
              </w:rPr>
              <w:t>=1084515656&amp;r. t=ONEOFFPAGE</w:t>
            </w:r>
            <w:r>
              <w:rPr>
                <w:lang w:val="lv-LV"/>
              </w:rPr>
              <w:t xml:space="preserve"> </w:t>
            </w:r>
            <w:r w:rsidRPr="002129F9">
              <w:rPr>
                <w:lang w:val="lv-LV"/>
              </w:rPr>
              <w:t xml:space="preserve">  </w:t>
            </w:r>
          </w:p>
          <w:p w14:paraId="19322E48" w14:textId="77777777" w:rsidR="002129F9" w:rsidRPr="00977790" w:rsidRDefault="002129F9" w:rsidP="00FC3876">
            <w:pPr>
              <w:widowControl w:val="0"/>
              <w:rPr>
                <w:iCs/>
                <w:lang w:val="lv-LV"/>
              </w:rPr>
            </w:pPr>
          </w:p>
        </w:tc>
      </w:tr>
    </w:tbl>
    <w:p w14:paraId="164CB761" w14:textId="77777777" w:rsidR="00FC3876" w:rsidRDefault="00FC3876" w:rsidP="00FC3876">
      <w:pPr>
        <w:rPr>
          <w:color w:val="000000"/>
          <w:lang w:val="lv-LV"/>
        </w:rPr>
      </w:pPr>
    </w:p>
    <w:p w14:paraId="1823C02F" w14:textId="77777777" w:rsidR="00FC3876" w:rsidRDefault="00FC3876" w:rsidP="00DF487F">
      <w:pPr>
        <w:pBdr>
          <w:top w:val="nil"/>
          <w:left w:val="nil"/>
          <w:bottom w:val="nil"/>
          <w:right w:val="nil"/>
          <w:between w:val="nil"/>
        </w:pBdr>
        <w:rPr>
          <w:color w:val="000000"/>
          <w:lang w:val="lv-LV"/>
        </w:rPr>
      </w:pPr>
    </w:p>
    <w:p w14:paraId="4A1F3858" w14:textId="77777777" w:rsidR="004E7ADA" w:rsidRPr="00EB07E2" w:rsidRDefault="004E7ADA" w:rsidP="004E7ADA">
      <w:pPr>
        <w:autoSpaceDE w:val="0"/>
        <w:autoSpaceDN w:val="0"/>
        <w:adjustRightInd w:val="0"/>
        <w:spacing w:after="180" w:line="276" w:lineRule="auto"/>
        <w:jc w:val="both"/>
        <w:rPr>
          <w:rFonts w:ascii="Arial" w:hAnsi="Arial" w:cs="Arial"/>
          <w:color w:val="000000"/>
          <w:lang w:val="lv-LV"/>
        </w:rPr>
      </w:pPr>
      <w:r w:rsidRPr="00EB07E2">
        <w:rPr>
          <w:rFonts w:ascii="Arial" w:hAnsi="Arial" w:cs="Arial"/>
          <w:color w:val="000000"/>
          <w:lang w:val="lv-LV"/>
        </w:rPr>
        <w:t xml:space="preserve">Projekts “Nodarbinātības kompetenču uzlabošana pārdošanas laboratorijās/ </w:t>
      </w:r>
      <w:proofErr w:type="spellStart"/>
      <w:r w:rsidRPr="00EB07E2">
        <w:rPr>
          <w:rFonts w:ascii="Arial" w:hAnsi="Arial" w:cs="Arial"/>
          <w:color w:val="000000"/>
          <w:lang w:val="lv-LV"/>
        </w:rPr>
        <w:t>SalesLabs</w:t>
      </w:r>
      <w:proofErr w:type="spellEnd"/>
      <w:r w:rsidRPr="00EB07E2">
        <w:rPr>
          <w:rFonts w:ascii="Arial" w:hAnsi="Arial" w:cs="Arial"/>
          <w:color w:val="000000"/>
          <w:lang w:val="lv-LV"/>
        </w:rPr>
        <w:t xml:space="preserve">” (Nr. LLI-184) tiek īstenots ar </w:t>
      </w:r>
      <w:proofErr w:type="spellStart"/>
      <w:r w:rsidRPr="00EB07E2">
        <w:rPr>
          <w:rFonts w:ascii="Arial" w:hAnsi="Arial" w:cs="Arial"/>
          <w:color w:val="000000"/>
          <w:lang w:val="lv-LV"/>
        </w:rPr>
        <w:t>Interreg</w:t>
      </w:r>
      <w:proofErr w:type="spellEnd"/>
      <w:r w:rsidRPr="00EB07E2">
        <w:rPr>
          <w:rFonts w:ascii="Arial" w:hAnsi="Arial" w:cs="Arial"/>
          <w:color w:val="000000"/>
          <w:lang w:val="lv-LV"/>
        </w:rPr>
        <w:t xml:space="preserve"> V-A Latvijas – Lietuvas programmas 2014-2020 atbalstu, Rēzeknes Tehnoloģiju akadēmijā.</w:t>
      </w:r>
    </w:p>
    <w:p w14:paraId="2AC1639C" w14:textId="77777777" w:rsidR="004E7ADA" w:rsidRPr="00EB07E2" w:rsidRDefault="004E7ADA" w:rsidP="004E7ADA">
      <w:pPr>
        <w:autoSpaceDE w:val="0"/>
        <w:autoSpaceDN w:val="0"/>
        <w:adjustRightInd w:val="0"/>
        <w:spacing w:after="180" w:line="276" w:lineRule="auto"/>
        <w:jc w:val="both"/>
        <w:rPr>
          <w:rFonts w:ascii="Arial" w:hAnsi="Arial" w:cs="Arial"/>
          <w:color w:val="000000"/>
          <w:lang w:val="lv-LV"/>
        </w:rPr>
      </w:pPr>
      <w:r w:rsidRPr="00EB07E2">
        <w:rPr>
          <w:rFonts w:ascii="Arial" w:hAnsi="Arial" w:cs="Arial"/>
          <w:color w:val="000000"/>
          <w:lang w:val="lv-LV"/>
        </w:rPr>
        <w:t>Kopējās projekta izmaksas ir 524 866,73 EUR.  Projekta līdzfinansējums no Eiropas Reģionālās attīstības fonda ir 447 223.32 EUR”</w:t>
      </w:r>
    </w:p>
    <w:p w14:paraId="581710C4" w14:textId="77777777" w:rsidR="004E7ADA" w:rsidRPr="00EB07E2" w:rsidRDefault="004E7ADA" w:rsidP="004E7ADA">
      <w:pPr>
        <w:autoSpaceDE w:val="0"/>
        <w:autoSpaceDN w:val="0"/>
        <w:adjustRightInd w:val="0"/>
        <w:spacing w:after="180" w:line="276" w:lineRule="auto"/>
        <w:jc w:val="both"/>
        <w:rPr>
          <w:rFonts w:ascii="Arial" w:hAnsi="Arial" w:cs="Arial"/>
          <w:color w:val="000000"/>
          <w:lang w:val="lv-LV"/>
        </w:rPr>
      </w:pPr>
      <w:r w:rsidRPr="00EB07E2">
        <w:rPr>
          <w:rFonts w:ascii="Arial" w:hAnsi="Arial" w:cs="Arial"/>
          <w:color w:val="000000"/>
          <w:lang w:val="lv-LV"/>
        </w:rPr>
        <w:t xml:space="preserve">Šis </w:t>
      </w:r>
      <w:r>
        <w:rPr>
          <w:rFonts w:ascii="Arial" w:hAnsi="Arial" w:cs="Arial"/>
          <w:color w:val="000000"/>
          <w:lang w:val="lv-LV"/>
        </w:rPr>
        <w:t>dokuments</w:t>
      </w:r>
      <w:r w:rsidRPr="00EB07E2">
        <w:rPr>
          <w:rFonts w:ascii="Arial" w:hAnsi="Arial" w:cs="Arial"/>
          <w:color w:val="000000"/>
          <w:lang w:val="lv-LV"/>
        </w:rPr>
        <w:t xml:space="preserve"> ir sagatavots ar Eiropas Savienības finansiālo atbalstu. </w:t>
      </w:r>
    </w:p>
    <w:p w14:paraId="07EB18C8" w14:textId="77777777" w:rsidR="004E7ADA" w:rsidRDefault="004E7ADA" w:rsidP="004E7ADA">
      <w:pPr>
        <w:autoSpaceDE w:val="0"/>
        <w:autoSpaceDN w:val="0"/>
        <w:adjustRightInd w:val="0"/>
        <w:spacing w:after="180" w:line="276" w:lineRule="auto"/>
        <w:jc w:val="both"/>
        <w:rPr>
          <w:rFonts w:ascii="Arial" w:hAnsi="Arial" w:cs="Arial"/>
          <w:color w:val="000000"/>
          <w:lang w:val="lv-LV"/>
        </w:rPr>
      </w:pPr>
      <w:r w:rsidRPr="00EB07E2">
        <w:rPr>
          <w:rFonts w:ascii="Arial" w:hAnsi="Arial" w:cs="Arial"/>
          <w:color w:val="000000"/>
          <w:lang w:val="lv-LV"/>
        </w:rPr>
        <w:t xml:space="preserve">Par šī </w:t>
      </w:r>
      <w:r>
        <w:rPr>
          <w:rFonts w:ascii="Arial" w:hAnsi="Arial" w:cs="Arial"/>
          <w:color w:val="000000"/>
          <w:lang w:val="lv-LV"/>
        </w:rPr>
        <w:t>dokumenta</w:t>
      </w:r>
      <w:r w:rsidRPr="00EB07E2">
        <w:rPr>
          <w:rFonts w:ascii="Arial" w:hAnsi="Arial" w:cs="Arial"/>
          <w:color w:val="000000"/>
          <w:lang w:val="lv-LV"/>
        </w:rPr>
        <w:t xml:space="preserve"> saturu pilnībā atbild Rēzeknes Tehnoloģiju akadēmija, un tas nekādos apstākļos nav uzskatāms par Eiropas Savienības oficiālo nostāju.</w:t>
      </w:r>
    </w:p>
    <w:p w14:paraId="2E908A8A" w14:textId="77777777" w:rsidR="00FC3876" w:rsidRPr="009B631B" w:rsidRDefault="00FC3876" w:rsidP="00DF487F">
      <w:pPr>
        <w:pBdr>
          <w:top w:val="nil"/>
          <w:left w:val="nil"/>
          <w:bottom w:val="nil"/>
          <w:right w:val="nil"/>
          <w:between w:val="nil"/>
        </w:pBdr>
        <w:rPr>
          <w:color w:val="000000"/>
          <w:lang w:val="lv-LV"/>
        </w:rPr>
      </w:pPr>
    </w:p>
    <w:sectPr w:rsidR="00FC3876" w:rsidRPr="009B631B" w:rsidSect="00DD165C">
      <w:headerReference w:type="default" r:id="rId12"/>
      <w:footerReference w:type="default" r:id="rId13"/>
      <w:pgSz w:w="11900" w:h="16840"/>
      <w:pgMar w:top="1440" w:right="1440" w:bottom="156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79D8F" w14:textId="77777777" w:rsidR="00F53BC5" w:rsidRDefault="00F53BC5">
      <w:r>
        <w:separator/>
      </w:r>
    </w:p>
  </w:endnote>
  <w:endnote w:type="continuationSeparator" w:id="0">
    <w:p w14:paraId="0A2AF863" w14:textId="77777777" w:rsidR="00F53BC5" w:rsidRDefault="00F53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ocs-Libre Baskerville">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5AA07" w14:textId="77777777" w:rsidR="001F0844" w:rsidRDefault="001F0844">
    <w:pPr>
      <w:ind w:left="1133" w:right="1092"/>
      <w:jc w:val="center"/>
      <w:rPr>
        <w:rFonts w:ascii="Arial" w:eastAsia="Arial" w:hAnsi="Arial" w:cs="Arial"/>
        <w:i/>
        <w:color w:val="222222"/>
        <w:sz w:val="14"/>
        <w:szCs w:val="14"/>
        <w:highlight w:val="white"/>
      </w:rPr>
    </w:pPr>
    <w:r>
      <w:rPr>
        <w:rFonts w:ascii="Arial" w:eastAsia="Arial" w:hAnsi="Arial" w:cs="Arial"/>
        <w:i/>
        <w:color w:val="222222"/>
        <w:sz w:val="14"/>
        <w:szCs w:val="14"/>
        <w:highlight w:val="white"/>
      </w:rPr>
      <w:t>Projekts “Nodarbinātības kompetenču uzlabošana pārdošanas laboratorijās/ SalesLabs” Nr. LLI-184. tiek īstenots ar Interreg V-A Latvijas – Lietuvas programmas 2014-2020 atbalstu</w:t>
    </w:r>
  </w:p>
  <w:p w14:paraId="2A287BA7" w14:textId="77777777" w:rsidR="001F0844" w:rsidRDefault="001F0844">
    <w:pPr>
      <w:jc w:val="right"/>
    </w:pPr>
    <w:r>
      <w:fldChar w:fldCharType="begin"/>
    </w:r>
    <w:r>
      <w:instrText>PAGE</w:instrText>
    </w:r>
    <w:r>
      <w:fldChar w:fldCharType="separate"/>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388B2" w14:textId="77777777" w:rsidR="00F53BC5" w:rsidRDefault="00F53BC5">
      <w:r>
        <w:separator/>
      </w:r>
    </w:p>
  </w:footnote>
  <w:footnote w:type="continuationSeparator" w:id="0">
    <w:p w14:paraId="5514D16A" w14:textId="77777777" w:rsidR="00F53BC5" w:rsidRDefault="00F53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A7D4A" w14:textId="77777777" w:rsidR="001F0844" w:rsidRDefault="001F0844">
    <w:pPr>
      <w:ind w:right="10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A53DC"/>
    <w:multiLevelType w:val="hybridMultilevel"/>
    <w:tmpl w:val="C7FA43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4E601B"/>
    <w:multiLevelType w:val="multilevel"/>
    <w:tmpl w:val="874AC9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C17605"/>
    <w:multiLevelType w:val="hybridMultilevel"/>
    <w:tmpl w:val="C2060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F0F54EE"/>
    <w:multiLevelType w:val="hybridMultilevel"/>
    <w:tmpl w:val="00F27D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4F5E22"/>
    <w:multiLevelType w:val="multilevel"/>
    <w:tmpl w:val="1520BA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AD2099"/>
    <w:multiLevelType w:val="multilevel"/>
    <w:tmpl w:val="8F2E4A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801411"/>
    <w:multiLevelType w:val="hybridMultilevel"/>
    <w:tmpl w:val="A9A0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E421A"/>
    <w:multiLevelType w:val="multilevel"/>
    <w:tmpl w:val="04CC4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144FB3"/>
    <w:multiLevelType w:val="multilevel"/>
    <w:tmpl w:val="A85C82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C9021C"/>
    <w:multiLevelType w:val="multilevel"/>
    <w:tmpl w:val="3EACE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DD0A7A"/>
    <w:multiLevelType w:val="multilevel"/>
    <w:tmpl w:val="493C0D0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DC3799"/>
    <w:multiLevelType w:val="multilevel"/>
    <w:tmpl w:val="6B806B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A1636EE"/>
    <w:multiLevelType w:val="multilevel"/>
    <w:tmpl w:val="E8DE144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AA1214"/>
    <w:multiLevelType w:val="hybridMultilevel"/>
    <w:tmpl w:val="778004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3316B8"/>
    <w:multiLevelType w:val="multilevel"/>
    <w:tmpl w:val="AA0C1E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D62323"/>
    <w:multiLevelType w:val="multilevel"/>
    <w:tmpl w:val="5CF6AC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1F0DDF"/>
    <w:multiLevelType w:val="hybridMultilevel"/>
    <w:tmpl w:val="1CF67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2048BC"/>
    <w:multiLevelType w:val="multilevel"/>
    <w:tmpl w:val="1BF4B3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2A58C2"/>
    <w:multiLevelType w:val="multilevel"/>
    <w:tmpl w:val="8F7CFF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F5617DA"/>
    <w:multiLevelType w:val="multilevel"/>
    <w:tmpl w:val="9C5A8D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D5028B"/>
    <w:multiLevelType w:val="multilevel"/>
    <w:tmpl w:val="65E8EF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B47BB5"/>
    <w:multiLevelType w:val="multilevel"/>
    <w:tmpl w:val="576C5B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0C506F6"/>
    <w:multiLevelType w:val="multilevel"/>
    <w:tmpl w:val="53D462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912B41"/>
    <w:multiLevelType w:val="multilevel"/>
    <w:tmpl w:val="40CC4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2229EC"/>
    <w:multiLevelType w:val="multilevel"/>
    <w:tmpl w:val="FB64D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936705"/>
    <w:multiLevelType w:val="hybridMultilevel"/>
    <w:tmpl w:val="D764C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89D78A1"/>
    <w:multiLevelType w:val="multilevel"/>
    <w:tmpl w:val="219CC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7F648B"/>
    <w:multiLevelType w:val="multilevel"/>
    <w:tmpl w:val="8F2E4A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EA5EA4"/>
    <w:multiLevelType w:val="multilevel"/>
    <w:tmpl w:val="A92A2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680F3A"/>
    <w:multiLevelType w:val="hybridMultilevel"/>
    <w:tmpl w:val="B43E434A"/>
    <w:lvl w:ilvl="0" w:tplc="0426000F">
      <w:start w:val="1"/>
      <w:numFmt w:val="decimal"/>
      <w:lvlText w:val="%1."/>
      <w:lvlJc w:val="left"/>
      <w:pPr>
        <w:ind w:left="720" w:hanging="360"/>
      </w:pPr>
    </w:lvl>
    <w:lvl w:ilvl="1" w:tplc="0426000F">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FF23116"/>
    <w:multiLevelType w:val="multilevel"/>
    <w:tmpl w:val="8F02E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01F7B49"/>
    <w:multiLevelType w:val="multilevel"/>
    <w:tmpl w:val="EA2E942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E13147"/>
    <w:multiLevelType w:val="hybridMultilevel"/>
    <w:tmpl w:val="64F212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053016"/>
    <w:multiLevelType w:val="multilevel"/>
    <w:tmpl w:val="0A06DF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651698"/>
    <w:multiLevelType w:val="multilevel"/>
    <w:tmpl w:val="8F2E4A9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5" w15:restartNumberingAfterBreak="0">
    <w:nsid w:val="589B7034"/>
    <w:multiLevelType w:val="multilevel"/>
    <w:tmpl w:val="8F2E4A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B1631D3"/>
    <w:multiLevelType w:val="multilevel"/>
    <w:tmpl w:val="6F3E22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B615119"/>
    <w:multiLevelType w:val="multilevel"/>
    <w:tmpl w:val="F6B648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2AC1B86"/>
    <w:multiLevelType w:val="multilevel"/>
    <w:tmpl w:val="50542E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3213DF"/>
    <w:multiLevelType w:val="multilevel"/>
    <w:tmpl w:val="20D038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5D2168"/>
    <w:multiLevelType w:val="hybridMultilevel"/>
    <w:tmpl w:val="84760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3AF4AAC"/>
    <w:multiLevelType w:val="multilevel"/>
    <w:tmpl w:val="F8F6AB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4430102"/>
    <w:multiLevelType w:val="multilevel"/>
    <w:tmpl w:val="8EA4C1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4DC6ED5"/>
    <w:multiLevelType w:val="multilevel"/>
    <w:tmpl w:val="7C0A09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461574"/>
    <w:multiLevelType w:val="multilevel"/>
    <w:tmpl w:val="4FF249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C1334BC"/>
    <w:multiLevelType w:val="multilevel"/>
    <w:tmpl w:val="912856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6A4C82"/>
    <w:multiLevelType w:val="hybridMultilevel"/>
    <w:tmpl w:val="9B64CAC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0"/>
  </w:num>
  <w:num w:numId="4">
    <w:abstractNumId w:val="29"/>
  </w:num>
  <w:num w:numId="5">
    <w:abstractNumId w:val="0"/>
  </w:num>
  <w:num w:numId="6">
    <w:abstractNumId w:val="35"/>
  </w:num>
  <w:num w:numId="7">
    <w:abstractNumId w:val="21"/>
  </w:num>
  <w:num w:numId="8">
    <w:abstractNumId w:val="18"/>
  </w:num>
  <w:num w:numId="9">
    <w:abstractNumId w:val="11"/>
  </w:num>
  <w:num w:numId="10">
    <w:abstractNumId w:val="41"/>
  </w:num>
  <w:num w:numId="11">
    <w:abstractNumId w:val="23"/>
  </w:num>
  <w:num w:numId="12">
    <w:abstractNumId w:val="13"/>
  </w:num>
  <w:num w:numId="13">
    <w:abstractNumId w:val="32"/>
  </w:num>
  <w:num w:numId="14">
    <w:abstractNumId w:val="16"/>
  </w:num>
  <w:num w:numId="15">
    <w:abstractNumId w:val="26"/>
  </w:num>
  <w:num w:numId="16">
    <w:abstractNumId w:val="1"/>
    <w:lvlOverride w:ilvl="0">
      <w:lvl w:ilvl="0">
        <w:numFmt w:val="decimal"/>
        <w:lvlText w:val="%1."/>
        <w:lvlJc w:val="left"/>
      </w:lvl>
    </w:lvlOverride>
  </w:num>
  <w:num w:numId="17">
    <w:abstractNumId w:val="15"/>
    <w:lvlOverride w:ilvl="0">
      <w:lvl w:ilvl="0">
        <w:numFmt w:val="decimal"/>
        <w:lvlText w:val="%1."/>
        <w:lvlJc w:val="left"/>
      </w:lvl>
    </w:lvlOverride>
  </w:num>
  <w:num w:numId="18">
    <w:abstractNumId w:val="8"/>
    <w:lvlOverride w:ilvl="0">
      <w:lvl w:ilvl="0">
        <w:numFmt w:val="decimal"/>
        <w:lvlText w:val="%1."/>
        <w:lvlJc w:val="left"/>
      </w:lvl>
    </w:lvlOverride>
  </w:num>
  <w:num w:numId="19">
    <w:abstractNumId w:val="37"/>
    <w:lvlOverride w:ilvl="0">
      <w:lvl w:ilvl="0">
        <w:numFmt w:val="decimal"/>
        <w:lvlText w:val="%1."/>
        <w:lvlJc w:val="left"/>
      </w:lvl>
    </w:lvlOverride>
  </w:num>
  <w:num w:numId="20">
    <w:abstractNumId w:val="43"/>
    <w:lvlOverride w:ilvl="0">
      <w:lvl w:ilvl="0">
        <w:numFmt w:val="decimal"/>
        <w:lvlText w:val="%1."/>
        <w:lvlJc w:val="left"/>
      </w:lvl>
    </w:lvlOverride>
  </w:num>
  <w:num w:numId="21">
    <w:abstractNumId w:val="39"/>
    <w:lvlOverride w:ilvl="0">
      <w:lvl w:ilvl="0">
        <w:numFmt w:val="decimal"/>
        <w:lvlText w:val="%1."/>
        <w:lvlJc w:val="left"/>
      </w:lvl>
    </w:lvlOverride>
  </w:num>
  <w:num w:numId="22">
    <w:abstractNumId w:val="14"/>
    <w:lvlOverride w:ilvl="0">
      <w:lvl w:ilvl="0">
        <w:numFmt w:val="decimal"/>
        <w:lvlText w:val="%1."/>
        <w:lvlJc w:val="left"/>
      </w:lvl>
    </w:lvlOverride>
  </w:num>
  <w:num w:numId="23">
    <w:abstractNumId w:val="22"/>
    <w:lvlOverride w:ilvl="0">
      <w:lvl w:ilvl="0">
        <w:numFmt w:val="decimal"/>
        <w:lvlText w:val="%1."/>
        <w:lvlJc w:val="left"/>
      </w:lvl>
    </w:lvlOverride>
  </w:num>
  <w:num w:numId="24">
    <w:abstractNumId w:val="10"/>
    <w:lvlOverride w:ilvl="0">
      <w:lvl w:ilvl="0">
        <w:numFmt w:val="decimal"/>
        <w:lvlText w:val="%1."/>
        <w:lvlJc w:val="left"/>
      </w:lvl>
    </w:lvlOverride>
  </w:num>
  <w:num w:numId="25">
    <w:abstractNumId w:val="12"/>
    <w:lvlOverride w:ilvl="0">
      <w:lvl w:ilvl="0">
        <w:numFmt w:val="decimal"/>
        <w:lvlText w:val="%1."/>
        <w:lvlJc w:val="left"/>
      </w:lvl>
    </w:lvlOverride>
  </w:num>
  <w:num w:numId="26">
    <w:abstractNumId w:val="6"/>
  </w:num>
  <w:num w:numId="27">
    <w:abstractNumId w:val="9"/>
  </w:num>
  <w:num w:numId="28">
    <w:abstractNumId w:val="46"/>
  </w:num>
  <w:num w:numId="29">
    <w:abstractNumId w:val="2"/>
  </w:num>
  <w:num w:numId="30">
    <w:abstractNumId w:val="4"/>
  </w:num>
  <w:num w:numId="31">
    <w:abstractNumId w:val="44"/>
  </w:num>
  <w:num w:numId="32">
    <w:abstractNumId w:val="25"/>
  </w:num>
  <w:num w:numId="33">
    <w:abstractNumId w:val="7"/>
  </w:num>
  <w:num w:numId="34">
    <w:abstractNumId w:val="28"/>
  </w:num>
  <w:num w:numId="35">
    <w:abstractNumId w:val="45"/>
    <w:lvlOverride w:ilvl="0">
      <w:lvl w:ilvl="0">
        <w:numFmt w:val="decimal"/>
        <w:lvlText w:val="%1."/>
        <w:lvlJc w:val="left"/>
      </w:lvl>
    </w:lvlOverride>
  </w:num>
  <w:num w:numId="36">
    <w:abstractNumId w:val="20"/>
    <w:lvlOverride w:ilvl="0">
      <w:lvl w:ilvl="0">
        <w:numFmt w:val="decimal"/>
        <w:lvlText w:val="%1."/>
        <w:lvlJc w:val="left"/>
      </w:lvl>
    </w:lvlOverride>
  </w:num>
  <w:num w:numId="37">
    <w:abstractNumId w:val="17"/>
    <w:lvlOverride w:ilvl="0">
      <w:lvl w:ilvl="0">
        <w:numFmt w:val="decimal"/>
        <w:lvlText w:val="%1."/>
        <w:lvlJc w:val="left"/>
      </w:lvl>
    </w:lvlOverride>
  </w:num>
  <w:num w:numId="38">
    <w:abstractNumId w:val="42"/>
    <w:lvlOverride w:ilvl="0">
      <w:lvl w:ilvl="0">
        <w:numFmt w:val="decimal"/>
        <w:lvlText w:val="%1."/>
        <w:lvlJc w:val="left"/>
      </w:lvl>
    </w:lvlOverride>
  </w:num>
  <w:num w:numId="39">
    <w:abstractNumId w:val="24"/>
    <w:lvlOverride w:ilvl="0">
      <w:lvl w:ilvl="0">
        <w:numFmt w:val="decimal"/>
        <w:lvlText w:val="%1."/>
        <w:lvlJc w:val="left"/>
      </w:lvl>
    </w:lvlOverride>
  </w:num>
  <w:num w:numId="40">
    <w:abstractNumId w:val="19"/>
    <w:lvlOverride w:ilvl="0">
      <w:lvl w:ilvl="0">
        <w:numFmt w:val="decimal"/>
        <w:lvlText w:val="%1."/>
        <w:lvlJc w:val="left"/>
      </w:lvl>
    </w:lvlOverride>
  </w:num>
  <w:num w:numId="41">
    <w:abstractNumId w:val="36"/>
    <w:lvlOverride w:ilvl="0">
      <w:lvl w:ilvl="0">
        <w:numFmt w:val="decimal"/>
        <w:lvlText w:val="%1."/>
        <w:lvlJc w:val="left"/>
      </w:lvl>
    </w:lvlOverride>
  </w:num>
  <w:num w:numId="42">
    <w:abstractNumId w:val="38"/>
    <w:lvlOverride w:ilvl="0">
      <w:lvl w:ilvl="0">
        <w:numFmt w:val="decimal"/>
        <w:lvlText w:val="%1."/>
        <w:lvlJc w:val="left"/>
      </w:lvl>
    </w:lvlOverride>
  </w:num>
  <w:num w:numId="43">
    <w:abstractNumId w:val="33"/>
    <w:lvlOverride w:ilvl="0">
      <w:lvl w:ilvl="0">
        <w:numFmt w:val="decimal"/>
        <w:lvlText w:val="%1."/>
        <w:lvlJc w:val="left"/>
      </w:lvl>
    </w:lvlOverride>
  </w:num>
  <w:num w:numId="44">
    <w:abstractNumId w:val="31"/>
    <w:lvlOverride w:ilvl="0">
      <w:lvl w:ilvl="0">
        <w:numFmt w:val="decimal"/>
        <w:lvlText w:val="%1."/>
        <w:lvlJc w:val="left"/>
      </w:lvl>
    </w:lvlOverride>
  </w:num>
  <w:num w:numId="45">
    <w:abstractNumId w:val="30"/>
  </w:num>
  <w:num w:numId="46">
    <w:abstractNumId w:val="27"/>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A7C"/>
    <w:rsid w:val="00012D7B"/>
    <w:rsid w:val="0004501D"/>
    <w:rsid w:val="000617C6"/>
    <w:rsid w:val="00134A7C"/>
    <w:rsid w:val="0014402C"/>
    <w:rsid w:val="00156924"/>
    <w:rsid w:val="00170BB4"/>
    <w:rsid w:val="00194F60"/>
    <w:rsid w:val="001F0844"/>
    <w:rsid w:val="002129F9"/>
    <w:rsid w:val="00220FBB"/>
    <w:rsid w:val="00250C6B"/>
    <w:rsid w:val="002B33BD"/>
    <w:rsid w:val="002B6F4F"/>
    <w:rsid w:val="002F4F03"/>
    <w:rsid w:val="00303E6F"/>
    <w:rsid w:val="003A406B"/>
    <w:rsid w:val="003D2209"/>
    <w:rsid w:val="004102BA"/>
    <w:rsid w:val="00424E9B"/>
    <w:rsid w:val="004565D3"/>
    <w:rsid w:val="004B5D11"/>
    <w:rsid w:val="004D2911"/>
    <w:rsid w:val="004D667B"/>
    <w:rsid w:val="004E496D"/>
    <w:rsid w:val="004E7ADA"/>
    <w:rsid w:val="00546907"/>
    <w:rsid w:val="005573C8"/>
    <w:rsid w:val="00577BE8"/>
    <w:rsid w:val="005A4355"/>
    <w:rsid w:val="005B0F90"/>
    <w:rsid w:val="005E15ED"/>
    <w:rsid w:val="005E52AF"/>
    <w:rsid w:val="00623B39"/>
    <w:rsid w:val="00686BD1"/>
    <w:rsid w:val="006F770C"/>
    <w:rsid w:val="007104FC"/>
    <w:rsid w:val="007731FD"/>
    <w:rsid w:val="00792B93"/>
    <w:rsid w:val="007A623B"/>
    <w:rsid w:val="008104DC"/>
    <w:rsid w:val="008549EC"/>
    <w:rsid w:val="008F365A"/>
    <w:rsid w:val="00921205"/>
    <w:rsid w:val="00977790"/>
    <w:rsid w:val="009A260E"/>
    <w:rsid w:val="009B631B"/>
    <w:rsid w:val="009C2D39"/>
    <w:rsid w:val="00A35B5D"/>
    <w:rsid w:val="00A41356"/>
    <w:rsid w:val="00A42743"/>
    <w:rsid w:val="00AA4A9F"/>
    <w:rsid w:val="00B93B0C"/>
    <w:rsid w:val="00B95C91"/>
    <w:rsid w:val="00BA04B3"/>
    <w:rsid w:val="00BA20B0"/>
    <w:rsid w:val="00BE5730"/>
    <w:rsid w:val="00BE7458"/>
    <w:rsid w:val="00BF60E6"/>
    <w:rsid w:val="00C67ED1"/>
    <w:rsid w:val="00C77BE1"/>
    <w:rsid w:val="00DD165C"/>
    <w:rsid w:val="00DE7CB9"/>
    <w:rsid w:val="00DF487F"/>
    <w:rsid w:val="00E23267"/>
    <w:rsid w:val="00E468FB"/>
    <w:rsid w:val="00E54D62"/>
    <w:rsid w:val="00F53BC5"/>
    <w:rsid w:val="00F65179"/>
    <w:rsid w:val="00F7370C"/>
    <w:rsid w:val="00F81743"/>
    <w:rsid w:val="00FC3876"/>
    <w:rsid w:val="00FD1B67"/>
    <w:rsid w:val="00FD43E4"/>
    <w:rsid w:val="00FE71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EF56A"/>
  <w15:docId w15:val="{A5D710C6-B952-4E48-9721-56D02BE9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9F9"/>
    <w:rPr>
      <w:rFonts w:ascii="Times New Roman" w:eastAsia="Times New Roman" w:hAnsi="Times New Roman" w:cs="Times New Roman"/>
      <w:lang w:eastAsia="en-GB"/>
    </w:rPr>
  </w:style>
  <w:style w:type="paragraph" w:styleId="Heading1">
    <w:name w:val="heading 1"/>
    <w:basedOn w:val="Normal"/>
    <w:next w:val="Normal"/>
    <w:pPr>
      <w:keepNext/>
      <w:keepLines/>
      <w:spacing w:before="480" w:after="120"/>
      <w:outlineLvl w:val="0"/>
    </w:pPr>
    <w:rPr>
      <w:rFonts w:ascii="Calibri" w:eastAsia="Calibri" w:hAnsi="Calibri" w:cs="Calibri"/>
      <w:b/>
      <w:sz w:val="48"/>
      <w:szCs w:val="48"/>
      <w:lang w:eastAsia="lv-LV"/>
    </w:rPr>
  </w:style>
  <w:style w:type="paragraph" w:styleId="Heading2">
    <w:name w:val="heading 2"/>
    <w:basedOn w:val="Normal"/>
    <w:next w:val="Normal"/>
    <w:pPr>
      <w:keepNext/>
      <w:keepLines/>
      <w:spacing w:before="360" w:after="80"/>
      <w:outlineLvl w:val="1"/>
    </w:pPr>
    <w:rPr>
      <w:rFonts w:ascii="Calibri" w:eastAsia="Calibri" w:hAnsi="Calibri" w:cs="Calibri"/>
      <w:b/>
      <w:sz w:val="36"/>
      <w:szCs w:val="36"/>
      <w:lang w:eastAsia="lv-LV"/>
    </w:rPr>
  </w:style>
  <w:style w:type="paragraph" w:styleId="Heading3">
    <w:name w:val="heading 3"/>
    <w:basedOn w:val="Normal"/>
    <w:next w:val="Normal"/>
    <w:pPr>
      <w:keepNext/>
      <w:keepLines/>
      <w:spacing w:before="280" w:after="80"/>
      <w:outlineLvl w:val="2"/>
    </w:pPr>
    <w:rPr>
      <w:rFonts w:ascii="Calibri" w:eastAsia="Calibri" w:hAnsi="Calibri" w:cs="Calibri"/>
      <w:b/>
      <w:sz w:val="28"/>
      <w:szCs w:val="28"/>
      <w:lang w:eastAsia="lv-LV"/>
    </w:rPr>
  </w:style>
  <w:style w:type="paragraph" w:styleId="Heading4">
    <w:name w:val="heading 4"/>
    <w:basedOn w:val="Normal"/>
    <w:next w:val="Normal"/>
    <w:pPr>
      <w:keepNext/>
      <w:keepLines/>
      <w:spacing w:before="240" w:after="40"/>
      <w:outlineLvl w:val="3"/>
    </w:pPr>
    <w:rPr>
      <w:rFonts w:ascii="Calibri" w:eastAsia="Calibri" w:hAnsi="Calibri" w:cs="Calibri"/>
      <w:b/>
      <w:lang w:eastAsia="lv-LV"/>
    </w:rPr>
  </w:style>
  <w:style w:type="paragraph" w:styleId="Heading5">
    <w:name w:val="heading 5"/>
    <w:basedOn w:val="Normal"/>
    <w:next w:val="Normal"/>
    <w:pPr>
      <w:keepNext/>
      <w:keepLines/>
      <w:spacing w:before="220" w:after="40"/>
      <w:outlineLvl w:val="4"/>
    </w:pPr>
    <w:rPr>
      <w:rFonts w:ascii="Calibri" w:eastAsia="Calibri" w:hAnsi="Calibri" w:cs="Calibri"/>
      <w:b/>
      <w:sz w:val="22"/>
      <w:szCs w:val="22"/>
      <w:lang w:eastAsia="lv-LV"/>
    </w:rPr>
  </w:style>
  <w:style w:type="paragraph" w:styleId="Heading6">
    <w:name w:val="heading 6"/>
    <w:basedOn w:val="Normal"/>
    <w:next w:val="Normal"/>
    <w:pPr>
      <w:keepNext/>
      <w:keepLines/>
      <w:spacing w:before="200" w:after="40"/>
      <w:outlineLvl w:val="5"/>
    </w:pPr>
    <w:rPr>
      <w:rFonts w:ascii="Calibri" w:eastAsia="Calibri" w:hAnsi="Calibri" w:cs="Calibri"/>
      <w:b/>
      <w:sz w:val="20"/>
      <w:szCs w:val="20"/>
      <w:lang w:eastAsia="lv-LV"/>
    </w:rPr>
  </w:style>
  <w:style w:type="paragraph" w:styleId="Heading7">
    <w:name w:val="heading 7"/>
    <w:basedOn w:val="Normal"/>
    <w:next w:val="Normal"/>
    <w:link w:val="Heading7Char"/>
    <w:uiPriority w:val="9"/>
    <w:unhideWhenUsed/>
    <w:qFormat/>
    <w:rsid w:val="00A41356"/>
    <w:pPr>
      <w:keepNext/>
      <w:keepLines/>
      <w:spacing w:before="40"/>
      <w:outlineLvl w:val="6"/>
    </w:pPr>
    <w:rPr>
      <w:rFonts w:asciiTheme="majorHAnsi" w:eastAsiaTheme="majorEastAsia" w:hAnsiTheme="majorHAnsi" w:cstheme="majorBidi"/>
      <w:i/>
      <w:iCs/>
      <w:color w:val="243F60" w:themeColor="accent1" w:themeShade="7F"/>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rFonts w:ascii="Calibri" w:eastAsia="Calibri" w:hAnsi="Calibri" w:cs="Calibri"/>
      <w:b/>
      <w:sz w:val="72"/>
      <w:szCs w:val="72"/>
      <w:lang w:eastAsia="lv-LV"/>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lang w:eastAsia="lv-LV"/>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B6F4F"/>
    <w:pPr>
      <w:ind w:left="720"/>
      <w:contextualSpacing/>
    </w:pPr>
    <w:rPr>
      <w:rFonts w:ascii="Calibri" w:eastAsia="Calibri" w:hAnsi="Calibri" w:cs="Calibri"/>
      <w:lang w:eastAsia="lv-LV"/>
    </w:rPr>
  </w:style>
  <w:style w:type="paragraph" w:styleId="BodyText3">
    <w:name w:val="Body Text 3"/>
    <w:basedOn w:val="Normal"/>
    <w:link w:val="BodyText3Char"/>
    <w:rsid w:val="00E23267"/>
    <w:pPr>
      <w:spacing w:after="120"/>
    </w:pPr>
    <w:rPr>
      <w:sz w:val="16"/>
      <w:szCs w:val="16"/>
      <w:lang w:val="lt-LT" w:eastAsia="lt-LT"/>
    </w:rPr>
  </w:style>
  <w:style w:type="character" w:customStyle="1" w:styleId="BodyText3Char">
    <w:name w:val="Body Text 3 Char"/>
    <w:basedOn w:val="DefaultParagraphFont"/>
    <w:link w:val="BodyText3"/>
    <w:rsid w:val="00E23267"/>
    <w:rPr>
      <w:rFonts w:ascii="Times New Roman" w:eastAsia="Times New Roman" w:hAnsi="Times New Roman" w:cs="Times New Roman"/>
      <w:sz w:val="16"/>
      <w:szCs w:val="16"/>
      <w:lang w:val="lt-LT" w:eastAsia="lt-LT"/>
    </w:rPr>
  </w:style>
  <w:style w:type="paragraph" w:customStyle="1" w:styleId="mt-translation">
    <w:name w:val="mt-translation"/>
    <w:basedOn w:val="Normal"/>
    <w:rsid w:val="00686BD1"/>
    <w:pPr>
      <w:spacing w:before="100" w:beforeAutospacing="1" w:after="100" w:afterAutospacing="1"/>
    </w:pPr>
    <w:rPr>
      <w:lang w:val="lv-LV" w:eastAsia="lv-LV"/>
    </w:rPr>
  </w:style>
  <w:style w:type="character" w:customStyle="1" w:styleId="word">
    <w:name w:val="word"/>
    <w:rsid w:val="00686BD1"/>
  </w:style>
  <w:style w:type="character" w:customStyle="1" w:styleId="sentence">
    <w:name w:val="sentence"/>
    <w:rsid w:val="00686BD1"/>
  </w:style>
  <w:style w:type="character" w:customStyle="1" w:styleId="phrase">
    <w:name w:val="phrase"/>
    <w:rsid w:val="00686BD1"/>
  </w:style>
  <w:style w:type="table" w:styleId="TableGrid">
    <w:name w:val="Table Grid"/>
    <w:basedOn w:val="TableNormal"/>
    <w:uiPriority w:val="59"/>
    <w:rsid w:val="005E15ED"/>
    <w:rPr>
      <w:rFonts w:asciiTheme="minorHAnsi" w:eastAsiaTheme="minorHAnsi" w:hAnsiTheme="minorHAnsi" w:cstheme="minorBidi"/>
      <w:sz w:val="22"/>
      <w:szCs w:val="22"/>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B631B"/>
  </w:style>
  <w:style w:type="paragraph" w:styleId="BalloonText">
    <w:name w:val="Balloon Text"/>
    <w:basedOn w:val="Normal"/>
    <w:link w:val="BalloonTextChar"/>
    <w:uiPriority w:val="99"/>
    <w:semiHidden/>
    <w:unhideWhenUsed/>
    <w:rsid w:val="00DE7CB9"/>
    <w:rPr>
      <w:sz w:val="18"/>
      <w:szCs w:val="18"/>
    </w:rPr>
  </w:style>
  <w:style w:type="character" w:customStyle="1" w:styleId="BalloonTextChar">
    <w:name w:val="Balloon Text Char"/>
    <w:basedOn w:val="DefaultParagraphFont"/>
    <w:link w:val="BalloonText"/>
    <w:uiPriority w:val="99"/>
    <w:semiHidden/>
    <w:rsid w:val="00DE7CB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54D62"/>
    <w:rPr>
      <w:sz w:val="16"/>
      <w:szCs w:val="16"/>
    </w:rPr>
  </w:style>
  <w:style w:type="paragraph" w:styleId="CommentText">
    <w:name w:val="annotation text"/>
    <w:basedOn w:val="Normal"/>
    <w:link w:val="CommentTextChar"/>
    <w:uiPriority w:val="99"/>
    <w:semiHidden/>
    <w:unhideWhenUsed/>
    <w:rsid w:val="00E54D62"/>
    <w:rPr>
      <w:rFonts w:ascii="Calibri" w:eastAsia="Calibri" w:hAnsi="Calibri" w:cs="Calibri"/>
      <w:sz w:val="20"/>
      <w:szCs w:val="20"/>
      <w:lang w:eastAsia="lv-LV"/>
    </w:rPr>
  </w:style>
  <w:style w:type="character" w:customStyle="1" w:styleId="CommentTextChar">
    <w:name w:val="Comment Text Char"/>
    <w:basedOn w:val="DefaultParagraphFont"/>
    <w:link w:val="CommentText"/>
    <w:uiPriority w:val="99"/>
    <w:semiHidden/>
    <w:rsid w:val="00E54D62"/>
    <w:rPr>
      <w:sz w:val="20"/>
      <w:szCs w:val="20"/>
    </w:rPr>
  </w:style>
  <w:style w:type="paragraph" w:styleId="CommentSubject">
    <w:name w:val="annotation subject"/>
    <w:basedOn w:val="CommentText"/>
    <w:next w:val="CommentText"/>
    <w:link w:val="CommentSubjectChar"/>
    <w:uiPriority w:val="99"/>
    <w:semiHidden/>
    <w:unhideWhenUsed/>
    <w:rsid w:val="00E54D62"/>
    <w:rPr>
      <w:b/>
      <w:bCs/>
    </w:rPr>
  </w:style>
  <w:style w:type="character" w:customStyle="1" w:styleId="CommentSubjectChar">
    <w:name w:val="Comment Subject Char"/>
    <w:basedOn w:val="CommentTextChar"/>
    <w:link w:val="CommentSubject"/>
    <w:uiPriority w:val="99"/>
    <w:semiHidden/>
    <w:rsid w:val="00E54D62"/>
    <w:rPr>
      <w:b/>
      <w:bCs/>
      <w:sz w:val="20"/>
      <w:szCs w:val="20"/>
    </w:rPr>
  </w:style>
  <w:style w:type="character" w:customStyle="1" w:styleId="Heading7Char">
    <w:name w:val="Heading 7 Char"/>
    <w:basedOn w:val="DefaultParagraphFont"/>
    <w:link w:val="Heading7"/>
    <w:uiPriority w:val="9"/>
    <w:rsid w:val="00A41356"/>
    <w:rPr>
      <w:rFonts w:asciiTheme="majorHAnsi" w:eastAsiaTheme="majorEastAsia" w:hAnsiTheme="majorHAnsi" w:cstheme="majorBidi"/>
      <w:i/>
      <w:iCs/>
      <w:color w:val="243F60" w:themeColor="accent1" w:themeShade="7F"/>
    </w:rPr>
  </w:style>
  <w:style w:type="paragraph" w:styleId="NoSpacing">
    <w:name w:val="No Spacing"/>
    <w:uiPriority w:val="1"/>
    <w:qFormat/>
    <w:rsid w:val="00A41356"/>
  </w:style>
  <w:style w:type="paragraph" w:styleId="Revision">
    <w:name w:val="Revision"/>
    <w:hidden/>
    <w:uiPriority w:val="99"/>
    <w:semiHidden/>
    <w:rsid w:val="00A41356"/>
  </w:style>
  <w:style w:type="character" w:styleId="Hyperlink">
    <w:name w:val="Hyperlink"/>
    <w:basedOn w:val="DefaultParagraphFont"/>
    <w:uiPriority w:val="99"/>
    <w:unhideWhenUsed/>
    <w:rsid w:val="00E468FB"/>
    <w:rPr>
      <w:color w:val="0000FF" w:themeColor="hyperlink"/>
      <w:u w:val="single"/>
    </w:rPr>
  </w:style>
  <w:style w:type="character" w:styleId="UnresolvedMention">
    <w:name w:val="Unresolved Mention"/>
    <w:basedOn w:val="DefaultParagraphFont"/>
    <w:uiPriority w:val="99"/>
    <w:semiHidden/>
    <w:unhideWhenUsed/>
    <w:rsid w:val="00E468FB"/>
    <w:rPr>
      <w:color w:val="605E5C"/>
      <w:shd w:val="clear" w:color="auto" w:fill="E1DFDD"/>
    </w:rPr>
  </w:style>
  <w:style w:type="paragraph" w:styleId="Header">
    <w:name w:val="header"/>
    <w:basedOn w:val="Normal"/>
    <w:link w:val="HeaderChar"/>
    <w:uiPriority w:val="99"/>
    <w:unhideWhenUsed/>
    <w:rsid w:val="004B5D11"/>
    <w:pPr>
      <w:tabs>
        <w:tab w:val="center" w:pos="4513"/>
        <w:tab w:val="right" w:pos="9026"/>
      </w:tabs>
    </w:pPr>
  </w:style>
  <w:style w:type="character" w:customStyle="1" w:styleId="HeaderChar">
    <w:name w:val="Header Char"/>
    <w:basedOn w:val="DefaultParagraphFont"/>
    <w:link w:val="Header"/>
    <w:uiPriority w:val="99"/>
    <w:rsid w:val="004B5D11"/>
    <w:rPr>
      <w:rFonts w:ascii="Times New Roman" w:eastAsia="Times New Roman" w:hAnsi="Times New Roman" w:cs="Times New Roman"/>
      <w:lang w:eastAsia="en-GB"/>
    </w:rPr>
  </w:style>
  <w:style w:type="paragraph" w:styleId="Footer">
    <w:name w:val="footer"/>
    <w:basedOn w:val="Normal"/>
    <w:link w:val="FooterChar"/>
    <w:uiPriority w:val="99"/>
    <w:unhideWhenUsed/>
    <w:rsid w:val="004B5D11"/>
    <w:pPr>
      <w:tabs>
        <w:tab w:val="center" w:pos="4513"/>
        <w:tab w:val="right" w:pos="9026"/>
      </w:tabs>
    </w:pPr>
  </w:style>
  <w:style w:type="character" w:customStyle="1" w:styleId="FooterChar">
    <w:name w:val="Footer Char"/>
    <w:basedOn w:val="DefaultParagraphFont"/>
    <w:link w:val="Footer"/>
    <w:uiPriority w:val="99"/>
    <w:rsid w:val="004B5D11"/>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71100">
      <w:bodyDiv w:val="1"/>
      <w:marLeft w:val="0"/>
      <w:marRight w:val="0"/>
      <w:marTop w:val="0"/>
      <w:marBottom w:val="0"/>
      <w:divBdr>
        <w:top w:val="none" w:sz="0" w:space="0" w:color="auto"/>
        <w:left w:val="none" w:sz="0" w:space="0" w:color="auto"/>
        <w:bottom w:val="none" w:sz="0" w:space="0" w:color="auto"/>
        <w:right w:val="none" w:sz="0" w:space="0" w:color="auto"/>
      </w:divBdr>
    </w:div>
    <w:div w:id="1247347495">
      <w:bodyDiv w:val="1"/>
      <w:marLeft w:val="0"/>
      <w:marRight w:val="0"/>
      <w:marTop w:val="0"/>
      <w:marBottom w:val="0"/>
      <w:divBdr>
        <w:top w:val="none" w:sz="0" w:space="0" w:color="auto"/>
        <w:left w:val="none" w:sz="0" w:space="0" w:color="auto"/>
        <w:bottom w:val="none" w:sz="0" w:space="0" w:color="auto"/>
        <w:right w:val="none" w:sz="0" w:space="0" w:color="auto"/>
      </w:divBdr>
    </w:div>
    <w:div w:id="1891917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gy.app/robot-farming-coming-so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hy.com/the-trend-toward-transparency-in-food-advertising/" TargetMode="External"/><Relationship Id="rId4" Type="http://schemas.openxmlformats.org/officeDocument/2006/relationships/settings" Target="settings.xml"/><Relationship Id="rId9" Type="http://schemas.openxmlformats.org/officeDocument/2006/relationships/hyperlink" Target="https://ec.europa.eu/environment/industry/retail/pdf/labelling_issue%20paper_fina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EB3F8-E759-FC45-8821-DB73C1AD8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96</Pages>
  <Words>20322</Words>
  <Characters>115837</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135888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Amantova-Salmane</dc:creator>
  <cp:lastModifiedBy>Māris Igavens</cp:lastModifiedBy>
  <cp:revision>2</cp:revision>
  <dcterms:created xsi:type="dcterms:W3CDTF">2020-09-02T09:36:00Z</dcterms:created>
  <dcterms:modified xsi:type="dcterms:W3CDTF">2020-09-02T09:36:00Z</dcterms:modified>
</cp:coreProperties>
</file>