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sz w:val="22"/>
          <w:szCs w:val="22"/>
        </w:rPr>
        <w:drawing>
          <wp:inline distB="114300" distT="114300" distL="114300" distR="114300">
            <wp:extent cx="4963478" cy="161332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963478" cy="16133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right"/>
        <w:rPr>
          <w:sz w:val="22"/>
          <w:szCs w:val="22"/>
          <w:vertAlign w:val="baseline"/>
        </w:rPr>
      </w:pPr>
      <w:r w:rsidDel="00000000" w:rsidR="00000000" w:rsidRPr="00000000">
        <w:rPr>
          <w:sz w:val="22"/>
          <w:szCs w:val="22"/>
          <w:vertAlign w:val="baseline"/>
          <w:rtl w:val="0"/>
        </w:rPr>
        <w:t xml:space="preserve">Apstiprināts </w:t>
      </w:r>
    </w:p>
    <w:p w:rsidR="00000000" w:rsidDel="00000000" w:rsidP="00000000" w:rsidRDefault="00000000" w:rsidRPr="00000000" w14:paraId="00000003">
      <w:pPr>
        <w:jc w:val="right"/>
        <w:rPr>
          <w:sz w:val="22"/>
          <w:szCs w:val="22"/>
          <w:vertAlign w:val="baseline"/>
        </w:rPr>
      </w:pPr>
      <w:r w:rsidDel="00000000" w:rsidR="00000000" w:rsidRPr="00000000">
        <w:rPr>
          <w:sz w:val="22"/>
          <w:szCs w:val="22"/>
          <w:vertAlign w:val="baseline"/>
          <w:rtl w:val="0"/>
        </w:rPr>
        <w:t xml:space="preserve">studiju virziena „Informācijas tehnoloģija, </w:t>
      </w:r>
    </w:p>
    <w:p w:rsidR="00000000" w:rsidDel="00000000" w:rsidP="00000000" w:rsidRDefault="00000000" w:rsidRPr="00000000" w14:paraId="00000004">
      <w:pPr>
        <w:jc w:val="right"/>
        <w:rPr>
          <w:sz w:val="22"/>
          <w:szCs w:val="22"/>
          <w:vertAlign w:val="baseline"/>
        </w:rPr>
      </w:pPr>
      <w:r w:rsidDel="00000000" w:rsidR="00000000" w:rsidRPr="00000000">
        <w:rPr>
          <w:sz w:val="22"/>
          <w:szCs w:val="22"/>
          <w:vertAlign w:val="baseline"/>
          <w:rtl w:val="0"/>
        </w:rPr>
        <w:t xml:space="preserve">datortehnika, elektronika, </w:t>
      </w:r>
    </w:p>
    <w:p w:rsidR="00000000" w:rsidDel="00000000" w:rsidP="00000000" w:rsidRDefault="00000000" w:rsidRPr="00000000" w14:paraId="00000005">
      <w:pPr>
        <w:jc w:val="right"/>
        <w:rPr>
          <w:sz w:val="22"/>
          <w:szCs w:val="22"/>
          <w:vertAlign w:val="baseline"/>
        </w:rPr>
      </w:pPr>
      <w:r w:rsidDel="00000000" w:rsidR="00000000" w:rsidRPr="00000000">
        <w:rPr>
          <w:sz w:val="22"/>
          <w:szCs w:val="22"/>
          <w:vertAlign w:val="baseline"/>
          <w:rtl w:val="0"/>
        </w:rPr>
        <w:t xml:space="preserve">telekomunikācijas, datorvadība </w:t>
      </w:r>
    </w:p>
    <w:p w:rsidR="00000000" w:rsidDel="00000000" w:rsidP="00000000" w:rsidRDefault="00000000" w:rsidRPr="00000000" w14:paraId="00000006">
      <w:pPr>
        <w:jc w:val="right"/>
        <w:rPr>
          <w:sz w:val="22"/>
          <w:szCs w:val="22"/>
          <w:vertAlign w:val="baseline"/>
        </w:rPr>
      </w:pPr>
      <w:r w:rsidDel="00000000" w:rsidR="00000000" w:rsidRPr="00000000">
        <w:rPr>
          <w:sz w:val="22"/>
          <w:szCs w:val="22"/>
          <w:vertAlign w:val="baseline"/>
          <w:rtl w:val="0"/>
        </w:rPr>
        <w:t xml:space="preserve">un datorzinātne”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10.01.2018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sēdē, Protokols Nr.</w:t>
      </w:r>
      <w:r w:rsidDel="00000000" w:rsidR="00000000" w:rsidRPr="00000000">
        <w:rPr>
          <w:sz w:val="22"/>
          <w:szCs w:val="22"/>
          <w:rtl w:val="0"/>
        </w:rPr>
        <w:t xml:space="preserve">4</w:t>
      </w:r>
      <w:r w:rsidDel="00000000" w:rsidR="00000000" w:rsidRPr="00000000">
        <w:rPr>
          <w:rtl w:val="0"/>
        </w:rPr>
      </w:r>
    </w:p>
    <w:p w:rsidR="00000000" w:rsidDel="00000000" w:rsidP="00000000" w:rsidRDefault="00000000" w:rsidRPr="00000000" w14:paraId="00000008">
      <w:pPr>
        <w:tabs>
          <w:tab w:val="left" w:pos="426"/>
        </w:tabs>
        <w:jc w:val="both"/>
        <w:rPr>
          <w:vertAlign w:val="baseline"/>
        </w:rPr>
      </w:pPr>
      <w:r w:rsidDel="00000000" w:rsidR="00000000" w:rsidRPr="00000000">
        <w:rPr>
          <w:b w:val="1"/>
          <w:vertAlign w:val="baseline"/>
          <w:rtl w:val="0"/>
        </w:rPr>
        <w:t xml:space="preserve">Studiju kursa nosaukums</w:t>
      </w:r>
      <w:r w:rsidDel="00000000" w:rsidR="00000000" w:rsidRPr="00000000">
        <w:rPr>
          <w:vertAlign w:val="baseline"/>
          <w:rtl w:val="0"/>
        </w:rPr>
        <w:t xml:space="preserve"> – </w:t>
      </w:r>
      <w:r w:rsidDel="00000000" w:rsidR="00000000" w:rsidRPr="00000000">
        <w:rPr>
          <w:b w:val="1"/>
          <w:vertAlign w:val="baseline"/>
          <w:rtl w:val="0"/>
        </w:rPr>
        <w:t xml:space="preserve">Programminženierija II</w:t>
      </w:r>
      <w:bookmarkStart w:colFirst="0" w:colLast="0" w:name="gjdgxs" w:id="0"/>
      <w:bookmarkEnd w:id="0"/>
      <w:r w:rsidDel="00000000" w:rsidR="00000000" w:rsidRPr="00000000">
        <w:rPr>
          <w:vertAlign w:val="baseline"/>
          <w:rtl w:val="0"/>
        </w:rPr>
        <w:t xml:space="preserve"> (Software Engineering II)</w:t>
      </w:r>
    </w:p>
    <w:p w:rsidR="00000000" w:rsidDel="00000000" w:rsidP="00000000" w:rsidRDefault="00000000" w:rsidRPr="00000000" w14:paraId="00000009">
      <w:pPr>
        <w:jc w:val="both"/>
        <w:rPr>
          <w:b w:val="0"/>
          <w:vertAlign w:val="baseline"/>
        </w:rPr>
      </w:pPr>
      <w:r w:rsidDel="00000000" w:rsidR="00000000" w:rsidRPr="00000000">
        <w:rPr>
          <w:b w:val="1"/>
          <w:vertAlign w:val="baseline"/>
          <w:rtl w:val="0"/>
        </w:rPr>
        <w:t xml:space="preserve">RAIS piešķirtais studiju kursa kods: DatZ4016</w:t>
      </w:r>
      <w:r w:rsidDel="00000000" w:rsidR="00000000" w:rsidRPr="00000000">
        <w:rPr>
          <w:rtl w:val="0"/>
        </w:rPr>
      </w:r>
    </w:p>
    <w:p w:rsidR="00000000" w:rsidDel="00000000" w:rsidP="00000000" w:rsidRDefault="00000000" w:rsidRPr="00000000" w14:paraId="0000000A">
      <w:pPr>
        <w:jc w:val="both"/>
        <w:rPr>
          <w:b w:val="0"/>
          <w:vertAlign w:val="baseline"/>
        </w:rPr>
      </w:pPr>
      <w:r w:rsidDel="00000000" w:rsidR="00000000" w:rsidRPr="00000000">
        <w:rPr>
          <w:b w:val="1"/>
          <w:vertAlign w:val="baseline"/>
          <w:rtl w:val="0"/>
        </w:rPr>
        <w:t xml:space="preserve">Zinātnes nozare: Datorzinātne</w:t>
      </w:r>
      <w:r w:rsidDel="00000000" w:rsidR="00000000" w:rsidRPr="00000000">
        <w:rPr>
          <w:rtl w:val="0"/>
        </w:rPr>
      </w:r>
    </w:p>
    <w:p w:rsidR="00000000" w:rsidDel="00000000" w:rsidP="00000000" w:rsidRDefault="00000000" w:rsidRPr="00000000" w14:paraId="0000000B">
      <w:pPr>
        <w:jc w:val="both"/>
        <w:rPr>
          <w:b w:val="0"/>
          <w:vertAlign w:val="baseline"/>
        </w:rPr>
      </w:pPr>
      <w:r w:rsidDel="00000000" w:rsidR="00000000" w:rsidRPr="00000000">
        <w:rPr>
          <w:b w:val="1"/>
          <w:vertAlign w:val="baseline"/>
          <w:rtl w:val="0"/>
        </w:rPr>
        <w:t xml:space="preserve">Zinātnes apakšnozare: Programmēšanas valodas un sistēmas</w:t>
      </w:r>
      <w:r w:rsidDel="00000000" w:rsidR="00000000" w:rsidRPr="00000000">
        <w:rPr>
          <w:rtl w:val="0"/>
        </w:rPr>
      </w:r>
    </w:p>
    <w:p w:rsidR="00000000" w:rsidDel="00000000" w:rsidP="00000000" w:rsidRDefault="00000000" w:rsidRPr="00000000" w14:paraId="0000000C">
      <w:pPr>
        <w:jc w:val="both"/>
        <w:rPr>
          <w:b w:val="0"/>
          <w:vertAlign w:val="baseline"/>
        </w:rPr>
      </w:pPr>
      <w:r w:rsidDel="00000000" w:rsidR="00000000" w:rsidRPr="00000000">
        <w:rPr>
          <w:b w:val="1"/>
          <w:vertAlign w:val="baseline"/>
          <w:rtl w:val="0"/>
        </w:rPr>
        <w:t xml:space="preserve">Kredītpunkti: 4KP</w:t>
      </w:r>
      <w:r w:rsidDel="00000000" w:rsidR="00000000" w:rsidRPr="00000000">
        <w:rPr>
          <w:rtl w:val="0"/>
        </w:rPr>
      </w:r>
    </w:p>
    <w:p w:rsidR="00000000" w:rsidDel="00000000" w:rsidP="00000000" w:rsidRDefault="00000000" w:rsidRPr="00000000" w14:paraId="0000000D">
      <w:pPr>
        <w:jc w:val="both"/>
        <w:rPr>
          <w:b w:val="0"/>
          <w:vertAlign w:val="baseline"/>
        </w:rPr>
      </w:pPr>
      <w:r w:rsidDel="00000000" w:rsidR="00000000" w:rsidRPr="00000000">
        <w:rPr>
          <w:b w:val="1"/>
          <w:vertAlign w:val="baseline"/>
          <w:rtl w:val="0"/>
        </w:rPr>
        <w:t xml:space="preserve">ECTS kredītpunkti: 6KP</w:t>
      </w:r>
      <w:r w:rsidDel="00000000" w:rsidR="00000000" w:rsidRPr="00000000">
        <w:rPr>
          <w:rtl w:val="0"/>
        </w:rPr>
      </w:r>
    </w:p>
    <w:p w:rsidR="00000000" w:rsidDel="00000000" w:rsidP="00000000" w:rsidRDefault="00000000" w:rsidRPr="00000000" w14:paraId="0000000E">
      <w:pPr>
        <w:jc w:val="both"/>
        <w:rPr>
          <w:b w:val="0"/>
          <w:vertAlign w:val="baseline"/>
        </w:rPr>
      </w:pPr>
      <w:r w:rsidDel="00000000" w:rsidR="00000000" w:rsidRPr="00000000">
        <w:rPr>
          <w:b w:val="1"/>
          <w:vertAlign w:val="baseline"/>
          <w:rtl w:val="0"/>
        </w:rPr>
        <w:t xml:space="preserve">Kopējais stundu skaits: 160</w:t>
      </w:r>
      <w:r w:rsidDel="00000000" w:rsidR="00000000" w:rsidRPr="00000000">
        <w:rPr>
          <w:rtl w:val="0"/>
        </w:rPr>
      </w:r>
    </w:p>
    <w:p w:rsidR="00000000" w:rsidDel="00000000" w:rsidP="00000000" w:rsidRDefault="00000000" w:rsidRPr="00000000" w14:paraId="0000000F">
      <w:pPr>
        <w:jc w:val="both"/>
        <w:rPr>
          <w:b w:val="0"/>
          <w:vertAlign w:val="baseline"/>
        </w:rPr>
      </w:pPr>
      <w:r w:rsidDel="00000000" w:rsidR="00000000" w:rsidRPr="00000000">
        <w:rPr>
          <w:b w:val="1"/>
          <w:vertAlign w:val="baseline"/>
          <w:rtl w:val="0"/>
        </w:rPr>
        <w:t xml:space="preserve">Lekciju skaits stundās: 32</w:t>
      </w:r>
      <w:r w:rsidDel="00000000" w:rsidR="00000000" w:rsidRPr="00000000">
        <w:rPr>
          <w:rtl w:val="0"/>
        </w:rPr>
      </w:r>
    </w:p>
    <w:p w:rsidR="00000000" w:rsidDel="00000000" w:rsidP="00000000" w:rsidRDefault="00000000" w:rsidRPr="00000000" w14:paraId="00000010">
      <w:pPr>
        <w:jc w:val="both"/>
        <w:rPr>
          <w:b w:val="0"/>
          <w:vertAlign w:val="baseline"/>
        </w:rPr>
      </w:pPr>
      <w:r w:rsidDel="00000000" w:rsidR="00000000" w:rsidRPr="00000000">
        <w:rPr>
          <w:b w:val="1"/>
          <w:vertAlign w:val="baseline"/>
          <w:rtl w:val="0"/>
        </w:rPr>
        <w:t xml:space="preserve">Semināru, praktisko darbu stundu skaits: 32</w:t>
      </w:r>
      <w:r w:rsidDel="00000000" w:rsidR="00000000" w:rsidRPr="00000000">
        <w:rPr>
          <w:rtl w:val="0"/>
        </w:rPr>
      </w:r>
    </w:p>
    <w:p w:rsidR="00000000" w:rsidDel="00000000" w:rsidP="00000000" w:rsidRDefault="00000000" w:rsidRPr="00000000" w14:paraId="00000011">
      <w:pPr>
        <w:rPr>
          <w:b w:val="0"/>
          <w:vertAlign w:val="baseline"/>
        </w:rPr>
      </w:pPr>
      <w:r w:rsidDel="00000000" w:rsidR="00000000" w:rsidRPr="00000000">
        <w:rPr>
          <w:b w:val="1"/>
          <w:vertAlign w:val="baseline"/>
          <w:rtl w:val="0"/>
        </w:rPr>
        <w:t xml:space="preserve">Kursa izstrādātājs:</w:t>
      </w:r>
      <w:r w:rsidDel="00000000" w:rsidR="00000000" w:rsidRPr="00000000">
        <w:rPr>
          <w:vertAlign w:val="baseline"/>
          <w:rtl w:val="0"/>
        </w:rPr>
        <w:t xml:space="preserve"> </w:t>
      </w:r>
      <w:r w:rsidDel="00000000" w:rsidR="00000000" w:rsidRPr="00000000">
        <w:rPr>
          <w:b w:val="1"/>
          <w:vertAlign w:val="baseline"/>
          <w:rtl w:val="0"/>
        </w:rPr>
        <w:t xml:space="preserve">lektors Mg.sc.comp. Jurijs Musatovs</w:t>
      </w:r>
      <w:r w:rsidDel="00000000" w:rsidR="00000000" w:rsidRPr="00000000">
        <w:rPr>
          <w:rtl w:val="0"/>
        </w:rPr>
      </w:r>
    </w:p>
    <w:p w:rsidR="00000000" w:rsidDel="00000000" w:rsidP="00000000" w:rsidRDefault="00000000" w:rsidRPr="00000000" w14:paraId="00000012">
      <w:pPr>
        <w:rPr>
          <w:b w:val="0"/>
          <w:vertAlign w:val="baseline"/>
        </w:rPr>
      </w:pPr>
      <w:r w:rsidDel="00000000" w:rsidR="00000000" w:rsidRPr="00000000">
        <w:rPr>
          <w:rtl w:val="0"/>
        </w:rPr>
      </w:r>
    </w:p>
    <w:p w:rsidR="00000000" w:rsidDel="00000000" w:rsidP="00000000" w:rsidRDefault="00000000" w:rsidRPr="00000000" w14:paraId="00000013">
      <w:pPr>
        <w:jc w:val="both"/>
        <w:rPr>
          <w:vertAlign w:val="baseline"/>
        </w:rPr>
      </w:pPr>
      <w:r w:rsidDel="00000000" w:rsidR="00000000" w:rsidRPr="00000000">
        <w:rPr>
          <w:b w:val="1"/>
          <w:vertAlign w:val="baseline"/>
          <w:rtl w:val="0"/>
        </w:rPr>
        <w:t xml:space="preserve">Kursa anotācija:</w:t>
      </w:r>
      <w:r w:rsidDel="00000000" w:rsidR="00000000" w:rsidRPr="00000000">
        <w:rPr>
          <w:i w:val="1"/>
          <w:vertAlign w:val="baseline"/>
          <w:rtl w:val="0"/>
        </w:rPr>
        <w:t xml:space="preserve"> </w:t>
      </w:r>
      <w:r w:rsidDel="00000000" w:rsidR="00000000" w:rsidRPr="00000000">
        <w:rPr>
          <w:vertAlign w:val="baseline"/>
          <w:rtl w:val="0"/>
        </w:rPr>
        <w:t xml:space="preserve">Studiju kursa ietvaros studentiem tiek dotas teorētiskas zināšanas, kā arī praktiskās  iemaņas programminženierijas procesos, programmatūras sistēmu projektēšanā (PPA), programmatūras prasību analīzē un definēšanā (PPS). Zināšanas tiek pielietotas reālo projektu izstrādē, veidojot datu bāzes modeļus, realizējot lietotņu saskarnes prototipus, ieviešot programmatūras funkcionalitāti un veicot tās pārbaudi. Praktiski tiek pielietotas dažādas uz doto brīdi aktuālās tehnoloģijas, rīki, tajā skaitā integrētā izstrādes vide </w:t>
      </w:r>
      <w:r w:rsidDel="00000000" w:rsidR="00000000" w:rsidRPr="00000000">
        <w:rPr>
          <w:i w:val="1"/>
          <w:vertAlign w:val="baseline"/>
          <w:rtl w:val="0"/>
        </w:rPr>
        <w:t xml:space="preserve">MS Visual Studio</w:t>
      </w:r>
      <w:r w:rsidDel="00000000" w:rsidR="00000000" w:rsidRPr="00000000">
        <w:rPr>
          <w:vertAlign w:val="baseline"/>
          <w:rtl w:val="0"/>
        </w:rPr>
        <w:t xml:space="preserve">, </w:t>
      </w:r>
      <w:r w:rsidDel="00000000" w:rsidR="00000000" w:rsidRPr="00000000">
        <w:rPr>
          <w:i w:val="1"/>
          <w:vertAlign w:val="baseline"/>
          <w:rtl w:val="0"/>
        </w:rPr>
        <w:t xml:space="preserve">Android Studio</w:t>
      </w:r>
      <w:r w:rsidDel="00000000" w:rsidR="00000000" w:rsidRPr="00000000">
        <w:rPr>
          <w:vertAlign w:val="baseline"/>
          <w:rtl w:val="0"/>
        </w:rPr>
        <w:t xml:space="preserve">, </w:t>
      </w:r>
      <w:r w:rsidDel="00000000" w:rsidR="00000000" w:rsidRPr="00000000">
        <w:rPr>
          <w:i w:val="1"/>
          <w:vertAlign w:val="baseline"/>
          <w:rtl w:val="0"/>
        </w:rPr>
        <w:t xml:space="preserve">Microsoft</w:t>
      </w:r>
      <w:r w:rsidDel="00000000" w:rsidR="00000000" w:rsidRPr="00000000">
        <w:rPr>
          <w:vertAlign w:val="baseline"/>
          <w:rtl w:val="0"/>
        </w:rPr>
        <w:t xml:space="preserve"> </w:t>
      </w:r>
      <w:r w:rsidDel="00000000" w:rsidR="00000000" w:rsidRPr="00000000">
        <w:rPr>
          <w:i w:val="1"/>
          <w:vertAlign w:val="baseline"/>
          <w:rtl w:val="0"/>
        </w:rPr>
        <w:t xml:space="preserve">SQL Server</w:t>
      </w:r>
      <w:r w:rsidDel="00000000" w:rsidR="00000000" w:rsidRPr="00000000">
        <w:rPr>
          <w:vertAlign w:val="baseline"/>
          <w:rtl w:val="0"/>
        </w:rPr>
        <w:t xml:space="preserve"> un </w:t>
      </w:r>
      <w:r w:rsidDel="00000000" w:rsidR="00000000" w:rsidRPr="00000000">
        <w:rPr>
          <w:i w:val="1"/>
          <w:vertAlign w:val="baseline"/>
          <w:rtl w:val="0"/>
        </w:rPr>
        <w:t xml:space="preserve">MS</w:t>
      </w:r>
      <w:r w:rsidDel="00000000" w:rsidR="00000000" w:rsidRPr="00000000">
        <w:rPr>
          <w:vertAlign w:val="baseline"/>
          <w:rtl w:val="0"/>
        </w:rPr>
        <w:t xml:space="preserve"> </w:t>
      </w:r>
      <w:r w:rsidDel="00000000" w:rsidR="00000000" w:rsidRPr="00000000">
        <w:rPr>
          <w:i w:val="1"/>
          <w:vertAlign w:val="baseline"/>
          <w:rtl w:val="0"/>
        </w:rPr>
        <w:t xml:space="preserve">SQL Server Management Studio</w:t>
      </w:r>
      <w:r w:rsidDel="00000000" w:rsidR="00000000" w:rsidRPr="00000000">
        <w:rPr>
          <w:vertAlign w:val="baseline"/>
          <w:rtl w:val="0"/>
        </w:rPr>
        <w:t xml:space="preserve">. Funkcionalitātes realizācija ir paredzēta ar dažādu programmēšanas valodu palīdzību: </w:t>
      </w:r>
      <w:r w:rsidDel="00000000" w:rsidR="00000000" w:rsidRPr="00000000">
        <w:rPr>
          <w:i w:val="1"/>
          <w:vertAlign w:val="baseline"/>
          <w:rtl w:val="0"/>
        </w:rPr>
        <w:t xml:space="preserve">C#</w:t>
      </w:r>
      <w:r w:rsidDel="00000000" w:rsidR="00000000" w:rsidRPr="00000000">
        <w:rPr>
          <w:vertAlign w:val="baseline"/>
          <w:rtl w:val="0"/>
        </w:rPr>
        <w:t xml:space="preserve">, </w:t>
      </w:r>
      <w:r w:rsidDel="00000000" w:rsidR="00000000" w:rsidRPr="00000000">
        <w:rPr>
          <w:i w:val="1"/>
          <w:vertAlign w:val="baseline"/>
          <w:rtl w:val="0"/>
        </w:rPr>
        <w:t xml:space="preserve">Java, SQL</w:t>
      </w:r>
      <w:r w:rsidDel="00000000" w:rsidR="00000000" w:rsidRPr="00000000">
        <w:rPr>
          <w:vertAlign w:val="baseline"/>
          <w:rtl w:val="0"/>
        </w:rPr>
        <w:t xml:space="preserve"> un citas. Studiju kursa ietvaros ir jāprojektē un jāveido dažādu tipu lietotnes, ieskaitot </w:t>
      </w:r>
      <w:r w:rsidDel="00000000" w:rsidR="00000000" w:rsidRPr="00000000">
        <w:rPr>
          <w:i w:val="1"/>
          <w:vertAlign w:val="baseline"/>
          <w:rtl w:val="0"/>
        </w:rPr>
        <w:t xml:space="preserve">Desktop</w:t>
      </w:r>
      <w:r w:rsidDel="00000000" w:rsidR="00000000" w:rsidRPr="00000000">
        <w:rPr>
          <w:vertAlign w:val="baseline"/>
          <w:rtl w:val="0"/>
        </w:rPr>
        <w:t xml:space="preserve"> un mobilās aplikācijas, tīmekļa vietnes un tīmekļa pakalpes. Kopumā studentiem ir jādemonstrē savas zināšanas, spējas strādāt komandā, pielietojot dažādas modernas tehnoloģijas, tehnikas, izstrādes rīkus, kas ir nepieciešami tipisko IT jomas problēmu vai uzdevumu risināšanā.</w:t>
      </w:r>
    </w:p>
    <w:p w:rsidR="00000000" w:rsidDel="00000000" w:rsidP="00000000" w:rsidRDefault="00000000" w:rsidRPr="00000000" w14:paraId="00000014">
      <w:pPr>
        <w:rPr>
          <w:vertAlign w:val="baseline"/>
        </w:rPr>
      </w:pPr>
      <w:r w:rsidDel="00000000" w:rsidR="00000000" w:rsidRPr="00000000">
        <w:rPr>
          <w:b w:val="1"/>
          <w:vertAlign w:val="baseline"/>
          <w:rtl w:val="0"/>
        </w:rPr>
        <w:t xml:space="preserve">Kursa mērķis: </w:t>
      </w:r>
      <w:r w:rsidDel="00000000" w:rsidR="00000000" w:rsidRPr="00000000">
        <w:rPr>
          <w:color w:val="000000"/>
          <w:vertAlign w:val="baseline"/>
          <w:rtl w:val="0"/>
        </w:rPr>
        <w:t xml:space="preserve">Lai nodrošinātu studentu spējas un iemaņas analizēt, projektēt, realizēt dažāda tipa lietotnes, kā arī veikt funkcionalitātes kontroli un pārbaudi.</w:t>
      </w:r>
      <w:r w:rsidDel="00000000" w:rsidR="00000000" w:rsidRPr="00000000">
        <w:rPr>
          <w:rtl w:val="0"/>
        </w:rPr>
      </w:r>
    </w:p>
    <w:p w:rsidR="00000000" w:rsidDel="00000000" w:rsidP="00000000" w:rsidRDefault="00000000" w:rsidRPr="00000000" w14:paraId="00000015">
      <w:pPr>
        <w:jc w:val="both"/>
        <w:rPr>
          <w:vertAlign w:val="baseline"/>
        </w:rPr>
      </w:pPr>
      <w:r w:rsidDel="00000000" w:rsidR="00000000" w:rsidRPr="00000000">
        <w:rPr>
          <w:rtl w:val="0"/>
        </w:rPr>
      </w:r>
    </w:p>
    <w:p w:rsidR="00000000" w:rsidDel="00000000" w:rsidP="00000000" w:rsidRDefault="00000000" w:rsidRPr="00000000" w14:paraId="00000016">
      <w:pPr>
        <w:jc w:val="both"/>
        <w:rPr>
          <w:b w:val="0"/>
          <w:vertAlign w:val="baseline"/>
        </w:rPr>
      </w:pPr>
      <w:r w:rsidDel="00000000" w:rsidR="00000000" w:rsidRPr="00000000">
        <w:rPr>
          <w:b w:val="1"/>
          <w:vertAlign w:val="baseline"/>
          <w:rtl w:val="0"/>
        </w:rPr>
        <w:t xml:space="preserve">Studiju programmas rezultāti un studiju kursa rezultāti:</w:t>
      </w:r>
      <w:r w:rsidDel="00000000" w:rsidR="00000000" w:rsidRPr="00000000">
        <w:rPr>
          <w:rtl w:val="0"/>
        </w:rPr>
      </w:r>
    </w:p>
    <w:p w:rsidR="00000000" w:rsidDel="00000000" w:rsidP="00000000" w:rsidRDefault="00000000" w:rsidRPr="00000000" w14:paraId="00000017">
      <w:pPr>
        <w:jc w:val="both"/>
        <w:rPr>
          <w:b w:val="0"/>
          <w:vertAlign w:val="baseline"/>
        </w:rPr>
      </w:pP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9"/>
        <w:gridCol w:w="5528"/>
        <w:tblGridChange w:id="0">
          <w:tblGrid>
            <w:gridCol w:w="4219"/>
            <w:gridCol w:w="5528"/>
          </w:tblGrid>
        </w:tblGridChange>
      </w:tblGrid>
      <w:tr>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vertAlign w:val="baseline"/>
              </w:rPr>
            </w:pPr>
            <w:r w:rsidDel="00000000" w:rsidR="00000000" w:rsidRPr="00000000">
              <w:rPr>
                <w:b w:val="1"/>
                <w:vertAlign w:val="baseline"/>
                <w:rtl w:val="0"/>
              </w:rPr>
              <w:t xml:space="preserve">Studiju programmas studiju rezultāti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vertAlign w:val="baseline"/>
              </w:rPr>
            </w:pPr>
            <w:r w:rsidDel="00000000" w:rsidR="00000000" w:rsidRPr="00000000">
              <w:rPr>
                <w:b w:val="1"/>
                <w:vertAlign w:val="baseline"/>
                <w:rtl w:val="0"/>
              </w:rPr>
              <w:t xml:space="preserve">Studiju kursa mērķi</w:t>
            </w:r>
            <w:r w:rsidDel="00000000" w:rsidR="00000000" w:rsidRPr="00000000">
              <w:rPr>
                <w:rtl w:val="0"/>
              </w:rPr>
            </w:r>
          </w:p>
        </w:tc>
      </w:tr>
      <w:tr>
        <w:trPr>
          <w:trHeight w:val="140" w:hRule="atLeast"/>
        </w:trPr>
        <w:tc>
          <w:tcPr>
            <w:tcBorders>
              <w:left w:color="000000" w:space="0" w:sz="4" w:val="single"/>
              <w:right w:color="000000" w:space="0" w:sz="4" w:val="single"/>
            </w:tcBorders>
            <w:vAlign w:val="top"/>
          </w:tcPr>
          <w:p w:rsidR="00000000" w:rsidDel="00000000" w:rsidP="00000000" w:rsidRDefault="00000000" w:rsidRPr="00000000" w14:paraId="0000001A">
            <w:pPr>
              <w:jc w:val="both"/>
              <w:rPr>
                <w:vertAlign w:val="baseline"/>
              </w:rPr>
            </w:pPr>
            <w:r w:rsidDel="00000000" w:rsidR="00000000" w:rsidRPr="00000000">
              <w:rPr>
                <w:vertAlign w:val="baseline"/>
                <w:rtl w:val="0"/>
              </w:rPr>
              <w:t xml:space="preserve">Spēj plānot programmatūras izstrādes procesus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B">
            <w:pPr>
              <w:jc w:val="both"/>
              <w:rPr>
                <w:vertAlign w:val="baseline"/>
              </w:rPr>
            </w:pPr>
            <w:r w:rsidDel="00000000" w:rsidR="00000000" w:rsidRPr="00000000">
              <w:rPr>
                <w:vertAlign w:val="baseline"/>
                <w:rtl w:val="0"/>
              </w:rPr>
              <w:t xml:space="preserve">Būs zināšanas par programmatūras projektēšanas dzīves cikliem un modeļiem.</w:t>
            </w:r>
          </w:p>
        </w:tc>
      </w:tr>
      <w:tr>
        <w:trPr>
          <w:trHeight w:val="260" w:hRule="atLeast"/>
        </w:trPr>
        <w:tc>
          <w:tcPr>
            <w:tcBorders>
              <w:left w:color="000000" w:space="0" w:sz="4" w:val="single"/>
              <w:right w:color="000000" w:space="0" w:sz="4" w:val="single"/>
            </w:tcBorders>
            <w:vAlign w:val="top"/>
          </w:tcPr>
          <w:p w:rsidR="00000000" w:rsidDel="00000000" w:rsidP="00000000" w:rsidRDefault="00000000" w:rsidRPr="00000000" w14:paraId="0000001C">
            <w:pPr>
              <w:jc w:val="both"/>
              <w:rPr>
                <w:vertAlign w:val="baseline"/>
              </w:rPr>
            </w:pPr>
            <w:r w:rsidDel="00000000" w:rsidR="00000000" w:rsidRPr="00000000">
              <w:rPr>
                <w:vertAlign w:val="baseline"/>
                <w:rtl w:val="0"/>
              </w:rPr>
              <w:t xml:space="preserve">Spēj identificēt, aprakstīt, risināt programmatūras izstrādes problēmas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D">
            <w:pPr>
              <w:jc w:val="both"/>
              <w:rPr>
                <w:vertAlign w:val="baseline"/>
              </w:rPr>
            </w:pPr>
            <w:r w:rsidDel="00000000" w:rsidR="00000000" w:rsidRPr="00000000">
              <w:rPr>
                <w:vertAlign w:val="baseline"/>
                <w:rtl w:val="0"/>
              </w:rPr>
              <w:t xml:space="preserve">Sapratīs problēmu identificēšanas, analīzes un risināšanas pamatprincipus.</w:t>
            </w:r>
          </w:p>
        </w:tc>
      </w:tr>
      <w:tr>
        <w:trPr>
          <w:trHeight w:val="260"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1E">
            <w:pPr>
              <w:jc w:val="both"/>
              <w:rPr>
                <w:vertAlign w:val="baseline"/>
              </w:rPr>
            </w:pPr>
            <w:r w:rsidDel="00000000" w:rsidR="00000000" w:rsidRPr="00000000">
              <w:rPr>
                <w:vertAlign w:val="baseline"/>
                <w:rtl w:val="0"/>
              </w:rPr>
              <w:t xml:space="preserve">Spēj definēt, analizēt un meklēt problēmu risinājumu variantus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F">
            <w:pPr>
              <w:jc w:val="both"/>
              <w:rPr>
                <w:vertAlign w:val="baseline"/>
              </w:rPr>
            </w:pPr>
            <w:r w:rsidDel="00000000" w:rsidR="00000000" w:rsidRPr="00000000">
              <w:rPr>
                <w:vertAlign w:val="baseline"/>
                <w:rtl w:val="0"/>
              </w:rPr>
              <w:t xml:space="preserve">Būs iespējams patstāvīgi meklēt, definēt un piedāvāt problēmu risināšanas variantus.</w:t>
            </w:r>
          </w:p>
        </w:tc>
      </w:tr>
      <w:tr>
        <w:trPr>
          <w:trHeight w:val="140"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20">
            <w:pPr>
              <w:jc w:val="both"/>
              <w:rPr>
                <w:vertAlign w:val="baseline"/>
              </w:rPr>
            </w:pPr>
            <w:r w:rsidDel="00000000" w:rsidR="00000000" w:rsidRPr="00000000">
              <w:rPr>
                <w:vertAlign w:val="baseline"/>
                <w:rtl w:val="0"/>
              </w:rPr>
              <w:t xml:space="preserve">Spēj projektēt IS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1">
            <w:pPr>
              <w:jc w:val="both"/>
              <w:rPr>
                <w:vertAlign w:val="baseline"/>
              </w:rPr>
            </w:pPr>
            <w:r w:rsidDel="00000000" w:rsidR="00000000" w:rsidRPr="00000000">
              <w:rPr>
                <w:vertAlign w:val="baseline"/>
                <w:rtl w:val="0"/>
              </w:rPr>
              <w:t xml:space="preserve">Būs zināšanas par PPS un PPA dokumentācijas sagatavošanu.</w:t>
            </w:r>
          </w:p>
        </w:tc>
      </w:tr>
      <w:tr>
        <w:trPr>
          <w:trHeight w:val="220"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22">
            <w:pPr>
              <w:jc w:val="both"/>
              <w:rPr>
                <w:vertAlign w:val="baseline"/>
              </w:rPr>
            </w:pPr>
            <w:r w:rsidDel="00000000" w:rsidR="00000000" w:rsidRPr="00000000">
              <w:rPr>
                <w:vertAlign w:val="baseline"/>
                <w:rtl w:val="0"/>
              </w:rPr>
              <w:t xml:space="preserve">Spēj realizēt un ieviest IS sistēmas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3">
            <w:pPr>
              <w:jc w:val="both"/>
              <w:rPr>
                <w:vertAlign w:val="baseline"/>
              </w:rPr>
            </w:pPr>
            <w:r w:rsidDel="00000000" w:rsidR="00000000" w:rsidRPr="00000000">
              <w:rPr>
                <w:vertAlign w:val="baseline"/>
                <w:rtl w:val="0"/>
              </w:rPr>
              <w:t xml:space="preserve">Ir iespējams</w:t>
            </w:r>
          </w:p>
        </w:tc>
      </w:tr>
      <w:tr>
        <w:trPr>
          <w:trHeight w:val="260"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24">
            <w:pPr>
              <w:jc w:val="both"/>
              <w:rPr>
                <w:vertAlign w:val="baseline"/>
              </w:rPr>
            </w:pPr>
            <w:r w:rsidDel="00000000" w:rsidR="00000000" w:rsidRPr="00000000">
              <w:rPr>
                <w:vertAlign w:val="baseline"/>
                <w:rtl w:val="0"/>
              </w:rPr>
              <w:t xml:space="preserve">Spēj veikt IS funkcionalitātes pārbaudi</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5">
            <w:pPr>
              <w:jc w:val="both"/>
              <w:rPr>
                <w:vertAlign w:val="baseline"/>
              </w:rPr>
            </w:pPr>
            <w:r w:rsidDel="00000000" w:rsidR="00000000" w:rsidRPr="00000000">
              <w:rPr>
                <w:vertAlign w:val="baseline"/>
                <w:rtl w:val="0"/>
              </w:rPr>
              <w:t xml:space="preserve">Būs zināšanas par funkcionalitātes pārbaudes un testēšanas metodēm.</w:t>
            </w:r>
          </w:p>
        </w:tc>
      </w:tr>
      <w:tr>
        <w:trPr>
          <w:trHeight w:val="260"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26">
            <w:pPr>
              <w:jc w:val="both"/>
              <w:rPr>
                <w:vertAlign w:val="baseline"/>
              </w:rPr>
            </w:pPr>
            <w:r w:rsidDel="00000000" w:rsidR="00000000" w:rsidRPr="00000000">
              <w:rPr>
                <w:vertAlign w:val="baseline"/>
                <w:rtl w:val="0"/>
              </w:rPr>
              <w:t xml:space="preserve">Spēj strādāt grupās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7">
            <w:pPr>
              <w:jc w:val="both"/>
              <w:rPr>
                <w:vertAlign w:val="baseline"/>
              </w:rPr>
            </w:pPr>
            <w:r w:rsidDel="00000000" w:rsidR="00000000" w:rsidRPr="00000000">
              <w:rPr>
                <w:vertAlign w:val="baseline"/>
                <w:rtl w:val="0"/>
              </w:rPr>
              <w:t xml:space="preserve">Būs iespējams iegūt praktisko pieredzi, strādājot darba grupās.</w:t>
            </w:r>
          </w:p>
        </w:tc>
      </w:tr>
      <w:tr>
        <w:trPr>
          <w:trHeight w:val="260"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28">
            <w:pPr>
              <w:jc w:val="both"/>
              <w:rP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9">
            <w:pPr>
              <w:jc w:val="both"/>
              <w:rPr>
                <w:vertAlign w:val="baseline"/>
              </w:rPr>
            </w:pPr>
            <w:r w:rsidDel="00000000" w:rsidR="00000000" w:rsidRPr="00000000">
              <w:rPr>
                <w:rtl w:val="0"/>
              </w:rPr>
            </w:r>
          </w:p>
        </w:tc>
      </w:tr>
    </w:tbl>
    <w:p w:rsidR="00000000" w:rsidDel="00000000" w:rsidP="00000000" w:rsidRDefault="00000000" w:rsidRPr="00000000" w14:paraId="0000002A">
      <w:pPr>
        <w:jc w:val="both"/>
        <w:rPr>
          <w:b w:val="0"/>
          <w:vertAlign w:val="baseline"/>
        </w:rPr>
      </w:pPr>
      <w:r w:rsidDel="00000000" w:rsidR="00000000" w:rsidRPr="00000000">
        <w:rPr>
          <w:rtl w:val="0"/>
        </w:rPr>
      </w:r>
    </w:p>
    <w:p w:rsidR="00000000" w:rsidDel="00000000" w:rsidP="00000000" w:rsidRDefault="00000000" w:rsidRPr="00000000" w14:paraId="0000002B">
      <w:pPr>
        <w:jc w:val="both"/>
        <w:rPr>
          <w:b w:val="0"/>
          <w:vertAlign w:val="baseline"/>
        </w:rPr>
      </w:pPr>
      <w:r w:rsidDel="00000000" w:rsidR="00000000" w:rsidRPr="00000000">
        <w:rPr>
          <w:b w:val="1"/>
          <w:vertAlign w:val="baseline"/>
          <w:rtl w:val="0"/>
        </w:rPr>
        <w:t xml:space="preserve">Studiju kursa plāns</w:t>
      </w:r>
      <w:r w:rsidDel="00000000" w:rsidR="00000000" w:rsidRPr="00000000">
        <w:rPr>
          <w:rtl w:val="0"/>
        </w:rPr>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4"/>
        <w:gridCol w:w="992"/>
        <w:gridCol w:w="1134"/>
        <w:gridCol w:w="992"/>
        <w:gridCol w:w="993"/>
        <w:gridCol w:w="992"/>
        <w:gridCol w:w="850"/>
        <w:tblGridChange w:id="0">
          <w:tblGrid>
            <w:gridCol w:w="3794"/>
            <w:gridCol w:w="992"/>
            <w:gridCol w:w="1134"/>
            <w:gridCol w:w="992"/>
            <w:gridCol w:w="993"/>
            <w:gridCol w:w="992"/>
            <w:gridCol w:w="850"/>
          </w:tblGrid>
        </w:tblGridChange>
      </w:tblGrid>
      <w:tr>
        <w:trPr>
          <w:trHeight w:val="240" w:hRule="atLeast"/>
        </w:trPr>
        <w:tc>
          <w:tcPr>
            <w:vMerge w:val="restart"/>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2C">
            <w:pPr>
              <w:jc w:val="center"/>
              <w:rPr>
                <w:b w:val="0"/>
                <w:vertAlign w:val="baseline"/>
              </w:rPr>
            </w:pPr>
            <w:r w:rsidDel="00000000" w:rsidR="00000000" w:rsidRPr="00000000">
              <w:rPr>
                <w:b w:val="1"/>
                <w:vertAlign w:val="baseline"/>
                <w:rtl w:val="0"/>
              </w:rPr>
              <w:t xml:space="preserve">Galveno tēmu nosaukums</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2D">
            <w:pPr>
              <w:jc w:val="center"/>
              <w:rPr>
                <w:b w:val="0"/>
                <w:vertAlign w:val="baseline"/>
              </w:rPr>
            </w:pPr>
            <w:r w:rsidDel="00000000" w:rsidR="00000000" w:rsidRPr="00000000">
              <w:rPr>
                <w:b w:val="1"/>
                <w:vertAlign w:val="baseline"/>
                <w:rtl w:val="0"/>
              </w:rPr>
              <w:t xml:space="preserve">Akadēmisko stundu struktūra</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dbe5f1" w:val="clear"/>
            <w:vAlign w:val="center"/>
          </w:tcPr>
          <w:p w:rsidR="00000000" w:rsidDel="00000000" w:rsidP="00000000" w:rsidRDefault="00000000" w:rsidRPr="00000000" w14:paraId="00000032">
            <w:pPr>
              <w:jc w:val="center"/>
              <w:rPr>
                <w:b w:val="0"/>
                <w:vertAlign w:val="baseline"/>
              </w:rPr>
            </w:pPr>
            <w:r w:rsidDel="00000000" w:rsidR="00000000" w:rsidRPr="00000000">
              <w:rPr>
                <w:b w:val="1"/>
                <w:vertAlign w:val="baseline"/>
                <w:rtl w:val="0"/>
              </w:rPr>
              <w:t xml:space="preserve">Kopā</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4">
            <w:pPr>
              <w:jc w:val="center"/>
              <w:rPr>
                <w:b w:val="0"/>
                <w:sz w:val="20"/>
                <w:szCs w:val="20"/>
                <w:vertAlign w:val="baseline"/>
              </w:rPr>
            </w:pPr>
            <w:r w:rsidDel="00000000" w:rsidR="00000000" w:rsidRPr="00000000">
              <w:rPr>
                <w:b w:val="1"/>
                <w:sz w:val="20"/>
                <w:szCs w:val="20"/>
                <w:vertAlign w:val="baseline"/>
                <w:rtl w:val="0"/>
              </w:rPr>
              <w:t xml:space="preserve">Teorētis-kās lekcijas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5">
            <w:pPr>
              <w:jc w:val="center"/>
              <w:rPr>
                <w:b w:val="0"/>
                <w:sz w:val="20"/>
                <w:szCs w:val="20"/>
                <w:vertAlign w:val="baseline"/>
              </w:rPr>
            </w:pPr>
            <w:r w:rsidDel="00000000" w:rsidR="00000000" w:rsidRPr="00000000">
              <w:rPr>
                <w:b w:val="1"/>
                <w:sz w:val="20"/>
                <w:szCs w:val="20"/>
                <w:vertAlign w:val="baseline"/>
                <w:rtl w:val="0"/>
              </w:rPr>
              <w:t xml:space="preserve">Problēmiskās mācīšanās semināri</w:t>
            </w:r>
            <w:r w:rsidDel="00000000" w:rsidR="00000000" w:rsidRPr="00000000">
              <w:rPr>
                <w:rtl w:val="0"/>
              </w:rPr>
            </w:r>
          </w:p>
        </w:tc>
        <w:tc>
          <w:tcPr>
            <w:tcBorders>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6">
            <w:pPr>
              <w:jc w:val="center"/>
              <w:rPr>
                <w:b w:val="0"/>
                <w:sz w:val="20"/>
                <w:szCs w:val="20"/>
                <w:vertAlign w:val="baseline"/>
              </w:rPr>
            </w:pPr>
            <w:r w:rsidDel="00000000" w:rsidR="00000000" w:rsidRPr="00000000">
              <w:rPr>
                <w:b w:val="1"/>
                <w:sz w:val="20"/>
                <w:szCs w:val="20"/>
                <w:vertAlign w:val="baseline"/>
                <w:rtl w:val="0"/>
              </w:rPr>
              <w:t xml:space="preserve">Konsultācijas</w:t>
            </w:r>
            <w:r w:rsidDel="00000000" w:rsidR="00000000" w:rsidRPr="00000000">
              <w:rPr>
                <w:rtl w:val="0"/>
              </w:rPr>
            </w:r>
          </w:p>
        </w:tc>
        <w:tc>
          <w:tcPr>
            <w:tcBorders>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7">
            <w:pPr>
              <w:jc w:val="center"/>
              <w:rPr>
                <w:b w:val="0"/>
                <w:sz w:val="20"/>
                <w:szCs w:val="20"/>
                <w:vertAlign w:val="baseline"/>
              </w:rPr>
            </w:pPr>
            <w:r w:rsidDel="00000000" w:rsidR="00000000" w:rsidRPr="00000000">
              <w:rPr>
                <w:b w:val="1"/>
                <w:sz w:val="20"/>
                <w:szCs w:val="20"/>
                <w:vertAlign w:val="baseline"/>
                <w:rtl w:val="0"/>
              </w:rPr>
              <w:t xml:space="preserve">Darbs grupās</w:t>
            </w:r>
            <w:r w:rsidDel="00000000" w:rsidR="00000000" w:rsidRPr="00000000">
              <w:rPr>
                <w:rtl w:val="0"/>
              </w:rPr>
            </w:r>
          </w:p>
        </w:tc>
        <w:tc>
          <w:tcPr>
            <w:tcBorders>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8">
            <w:pPr>
              <w:jc w:val="center"/>
              <w:rPr>
                <w:b w:val="0"/>
                <w:sz w:val="20"/>
                <w:szCs w:val="20"/>
                <w:vertAlign w:val="baseline"/>
              </w:rPr>
            </w:pPr>
            <w:r w:rsidDel="00000000" w:rsidR="00000000" w:rsidRPr="00000000">
              <w:rPr>
                <w:b w:val="1"/>
                <w:sz w:val="20"/>
                <w:szCs w:val="20"/>
                <w:vertAlign w:val="baseline"/>
                <w:rtl w:val="0"/>
              </w:rPr>
              <w:t xml:space="preserve">Patstāvī-gais darbs</w:t>
            </w:r>
            <w:r w:rsidDel="00000000" w:rsidR="00000000" w:rsidRPr="00000000">
              <w:rPr>
                <w:rtl w:val="0"/>
              </w:rPr>
            </w:r>
          </w:p>
        </w:tc>
        <w:tc>
          <w:tcPr>
            <w:vMerge w:val="continue"/>
            <w:tcBorders>
              <w:top w:color="000000" w:space="0" w:sz="4" w:val="single"/>
              <w:left w:color="000000" w:space="0" w:sz="4" w:val="single"/>
              <w:right w:color="000000" w:space="0" w:sz="4" w:val="single"/>
            </w:tcBorders>
            <w:shd w:fill="dbe5f1" w:val="clear"/>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jc w:val="both"/>
              <w:rPr>
                <w:vertAlign w:val="baseline"/>
              </w:rPr>
            </w:pPr>
            <w:r w:rsidDel="00000000" w:rsidR="00000000" w:rsidRPr="00000000">
              <w:rPr>
                <w:vertAlign w:val="baseline"/>
                <w:rtl w:val="0"/>
              </w:rPr>
              <w:t xml:space="preserve">IS prototipēšana. PPS (programmatūras prasību specifikācija) izstrāde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jc w:val="center"/>
              <w:rPr>
                <w:color w:val="000000"/>
                <w:vertAlign w:val="baseline"/>
              </w:rPr>
            </w:pPr>
            <w:r w:rsidDel="00000000" w:rsidR="00000000" w:rsidRPr="00000000">
              <w:rPr>
                <w:color w:val="000000"/>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jc w:val="center"/>
              <w:rPr>
                <w:color w:val="000000"/>
                <w:vertAlign w:val="baseline"/>
              </w:rPr>
            </w:pPr>
            <w:r w:rsidDel="00000000" w:rsidR="00000000" w:rsidRPr="00000000">
              <w:rPr>
                <w:color w:val="000000"/>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jc w:val="center"/>
              <w:rPr>
                <w:color w:val="000000"/>
                <w:vertAlign w:val="baseline"/>
              </w:rPr>
            </w:pPr>
            <w:r w:rsidDel="00000000" w:rsidR="00000000" w:rsidRPr="00000000">
              <w:rPr>
                <w:color w:val="000000"/>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jc w:val="center"/>
              <w:rPr>
                <w:color w:val="000000"/>
                <w:vertAlign w:val="baseline"/>
              </w:rPr>
            </w:pPr>
            <w:r w:rsidDel="00000000" w:rsidR="00000000" w:rsidRPr="00000000">
              <w:rPr>
                <w:color w:val="000000"/>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jc w:val="center"/>
              <w:rPr>
                <w:color w:val="000000"/>
                <w:vertAlign w:val="baseline"/>
              </w:rPr>
            </w:pPr>
            <w:r w:rsidDel="00000000" w:rsidR="00000000" w:rsidRPr="00000000">
              <w:rPr>
                <w:color w:val="000000"/>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jc w:val="center"/>
              <w:rPr>
                <w:b w:val="0"/>
                <w:vertAlign w:val="baseline"/>
              </w:rPr>
            </w:pPr>
            <w:r w:rsidDel="00000000" w:rsidR="00000000" w:rsidRPr="00000000">
              <w:rPr>
                <w:b w:val="1"/>
                <w:vertAlign w:val="baseline"/>
                <w:rtl w:val="0"/>
              </w:rPr>
              <w:t xml:space="preserve">17</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jc w:val="both"/>
              <w:rPr>
                <w:vertAlign w:val="baseline"/>
              </w:rPr>
            </w:pPr>
            <w:r w:rsidDel="00000000" w:rsidR="00000000" w:rsidRPr="00000000">
              <w:rPr>
                <w:vertAlign w:val="baseline"/>
                <w:rtl w:val="0"/>
              </w:rPr>
              <w:t xml:space="preserve">Grafisko lietotāju saskarņu projektēšana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jc w:val="center"/>
              <w:rPr>
                <w:color w:val="000000"/>
                <w:vertAlign w:val="baseline"/>
              </w:rPr>
            </w:pPr>
            <w:r w:rsidDel="00000000" w:rsidR="00000000" w:rsidRPr="00000000">
              <w:rPr>
                <w:color w:val="000000"/>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jc w:val="center"/>
              <w:rPr>
                <w:color w:val="000000"/>
                <w:vertAlign w:val="baseline"/>
              </w:rPr>
            </w:pPr>
            <w:r w:rsidDel="00000000" w:rsidR="00000000" w:rsidRPr="00000000">
              <w:rPr>
                <w:color w:val="000000"/>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jc w:val="center"/>
              <w:rPr>
                <w:color w:val="000000"/>
                <w:vertAlign w:val="baseline"/>
              </w:rPr>
            </w:pPr>
            <w:r w:rsidDel="00000000" w:rsidR="00000000" w:rsidRPr="00000000">
              <w:rPr>
                <w:color w:val="000000"/>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jc w:val="center"/>
              <w:rPr>
                <w:color w:val="000000"/>
                <w:vertAlign w:val="baseline"/>
              </w:rPr>
            </w:pPr>
            <w:r w:rsidDel="00000000" w:rsidR="00000000" w:rsidRPr="00000000">
              <w:rPr>
                <w:color w:val="000000"/>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jc w:val="center"/>
              <w:rPr>
                <w:color w:val="000000"/>
                <w:vertAlign w:val="baseline"/>
              </w:rPr>
            </w:pPr>
            <w:r w:rsidDel="00000000" w:rsidR="00000000" w:rsidRPr="00000000">
              <w:rPr>
                <w:color w:val="000000"/>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jc w:val="center"/>
              <w:rPr>
                <w:b w:val="0"/>
                <w:vertAlign w:val="baseline"/>
              </w:rPr>
            </w:pPr>
            <w:r w:rsidDel="00000000" w:rsidR="00000000" w:rsidRPr="00000000">
              <w:rPr>
                <w:b w:val="1"/>
                <w:vertAlign w:val="baseline"/>
                <w:rtl w:val="0"/>
              </w:rPr>
              <w:t xml:space="preserve">16</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jc w:val="both"/>
              <w:rPr>
                <w:vertAlign w:val="baseline"/>
              </w:rPr>
            </w:pPr>
            <w:r w:rsidDel="00000000" w:rsidR="00000000" w:rsidRPr="00000000">
              <w:rPr>
                <w:vertAlign w:val="baseline"/>
                <w:rtl w:val="0"/>
              </w:rPr>
              <w:t xml:space="preserve">Programmatūras algoritmu projektēšana, datu bāžu modeļu sagatavošana un izstrāde (PPA – programmatūras projektējuma apraksts)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jc w:val="center"/>
              <w:rPr>
                <w:color w:val="000000"/>
                <w:vertAlign w:val="baseline"/>
              </w:rPr>
            </w:pPr>
            <w:r w:rsidDel="00000000" w:rsidR="00000000" w:rsidRPr="00000000">
              <w:rPr>
                <w:color w:val="000000"/>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jc w:val="center"/>
              <w:rPr>
                <w:color w:val="000000"/>
                <w:vertAlign w:val="baseline"/>
              </w:rPr>
            </w:pPr>
            <w:r w:rsidDel="00000000" w:rsidR="00000000" w:rsidRPr="00000000">
              <w:rPr>
                <w:color w:val="000000"/>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jc w:val="center"/>
              <w:rPr>
                <w:color w:val="000000"/>
                <w:vertAlign w:val="baseline"/>
              </w:rPr>
            </w:pPr>
            <w:r w:rsidDel="00000000" w:rsidR="00000000" w:rsidRPr="00000000">
              <w:rPr>
                <w:color w:val="000000"/>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jc w:val="center"/>
              <w:rPr>
                <w:color w:val="000000"/>
                <w:vertAlign w:val="baseline"/>
              </w:rPr>
            </w:pPr>
            <w:r w:rsidDel="00000000" w:rsidR="00000000" w:rsidRPr="00000000">
              <w:rPr>
                <w:color w:val="000000"/>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jc w:val="center"/>
              <w:rPr>
                <w:color w:val="000000"/>
                <w:vertAlign w:val="baseline"/>
              </w:rPr>
            </w:pPr>
            <w:r w:rsidDel="00000000" w:rsidR="00000000" w:rsidRPr="00000000">
              <w:rPr>
                <w:color w:val="000000"/>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jc w:val="center"/>
              <w:rPr>
                <w:b w:val="0"/>
                <w:vertAlign w:val="baseline"/>
              </w:rPr>
            </w:pPr>
            <w:r w:rsidDel="00000000" w:rsidR="00000000" w:rsidRPr="00000000">
              <w:rPr>
                <w:b w:val="1"/>
                <w:vertAlign w:val="baseline"/>
                <w:rtl w:val="0"/>
              </w:rPr>
              <w:t xml:space="preserve">18</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jc w:val="both"/>
              <w:rPr>
                <w:vertAlign w:val="baseline"/>
              </w:rPr>
            </w:pPr>
            <w:r w:rsidDel="00000000" w:rsidR="00000000" w:rsidRPr="00000000">
              <w:rPr>
                <w:vertAlign w:val="baseline"/>
                <w:rtl w:val="0"/>
              </w:rPr>
              <w:t xml:space="preserve">Atbilstošo izstrādes tehnoloģiju izvēle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jc w:val="center"/>
              <w:rPr>
                <w:color w:val="000000"/>
                <w:vertAlign w:val="baseline"/>
              </w:rPr>
            </w:pPr>
            <w:r w:rsidDel="00000000" w:rsidR="00000000" w:rsidRPr="00000000">
              <w:rPr>
                <w:color w:val="000000"/>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jc w:val="center"/>
              <w:rPr>
                <w:color w:val="000000"/>
                <w:vertAlign w:val="baseline"/>
              </w:rPr>
            </w:pPr>
            <w:r w:rsidDel="00000000" w:rsidR="00000000" w:rsidRPr="00000000">
              <w:rPr>
                <w:color w:val="000000"/>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jc w:val="center"/>
              <w:rPr>
                <w:color w:val="000000"/>
                <w:vertAlign w:val="baseline"/>
              </w:rPr>
            </w:pPr>
            <w:r w:rsidDel="00000000" w:rsidR="00000000" w:rsidRPr="00000000">
              <w:rPr>
                <w:color w:val="000000"/>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jc w:val="center"/>
              <w:rPr>
                <w:color w:val="000000"/>
                <w:vertAlign w:val="baseline"/>
              </w:rPr>
            </w:pPr>
            <w:r w:rsidDel="00000000" w:rsidR="00000000" w:rsidRPr="00000000">
              <w:rPr>
                <w:color w:val="000000"/>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jc w:val="center"/>
              <w:rPr>
                <w:color w:val="000000"/>
                <w:vertAlign w:val="baseline"/>
              </w:rPr>
            </w:pPr>
            <w:r w:rsidDel="00000000" w:rsidR="00000000" w:rsidRPr="00000000">
              <w:rPr>
                <w:color w:val="000000"/>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jc w:val="center"/>
              <w:rPr>
                <w:b w:val="0"/>
                <w:vertAlign w:val="baseline"/>
              </w:rPr>
            </w:pPr>
            <w:r w:rsidDel="00000000" w:rsidR="00000000" w:rsidRPr="00000000">
              <w:rPr>
                <w:b w:val="1"/>
                <w:vertAlign w:val="baseline"/>
                <w:rtl w:val="0"/>
              </w:rPr>
              <w:t xml:space="preserve">14</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jc w:val="both"/>
              <w:rPr>
                <w:vertAlign w:val="baseline"/>
              </w:rPr>
            </w:pPr>
            <w:r w:rsidDel="00000000" w:rsidR="00000000" w:rsidRPr="00000000">
              <w:rPr>
                <w:i w:val="1"/>
                <w:vertAlign w:val="baseline"/>
                <w:rtl w:val="0"/>
              </w:rPr>
              <w:t xml:space="preserve">Desktop</w:t>
            </w:r>
            <w:r w:rsidDel="00000000" w:rsidR="00000000" w:rsidRPr="00000000">
              <w:rPr>
                <w:vertAlign w:val="baseline"/>
                <w:rtl w:val="0"/>
              </w:rPr>
              <w:t xml:space="preserve"> lietojumprogrammu izstrāde </w:t>
            </w:r>
            <w:r w:rsidDel="00000000" w:rsidR="00000000" w:rsidRPr="00000000">
              <w:rPr>
                <w:i w:val="1"/>
                <w:vertAlign w:val="baseline"/>
                <w:rtl w:val="0"/>
              </w:rPr>
              <w:t xml:space="preserve">MS Visual Studio</w:t>
            </w:r>
            <w:r w:rsidDel="00000000" w:rsidR="00000000" w:rsidRPr="00000000">
              <w:rPr>
                <w:vertAlign w:val="baseline"/>
                <w:rtl w:val="0"/>
              </w:rPr>
              <w:t xml:space="preserve"> vidē</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jc w:val="center"/>
              <w:rPr>
                <w:color w:val="000000"/>
                <w:vertAlign w:val="baseline"/>
              </w:rPr>
            </w:pPr>
            <w:r w:rsidDel="00000000" w:rsidR="00000000" w:rsidRPr="00000000">
              <w:rPr>
                <w:color w:val="000000"/>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jc w:val="center"/>
              <w:rPr>
                <w:color w:val="000000"/>
                <w:vertAlign w:val="baseline"/>
              </w:rPr>
            </w:pPr>
            <w:r w:rsidDel="00000000" w:rsidR="00000000" w:rsidRPr="00000000">
              <w:rPr>
                <w:color w:val="000000"/>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jc w:val="center"/>
              <w:rPr>
                <w:color w:val="000000"/>
                <w:vertAlign w:val="baseline"/>
              </w:rPr>
            </w:pPr>
            <w:r w:rsidDel="00000000" w:rsidR="00000000" w:rsidRPr="00000000">
              <w:rPr>
                <w:color w:val="000000"/>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jc w:val="center"/>
              <w:rPr>
                <w:color w:val="000000"/>
                <w:vertAlign w:val="baseline"/>
              </w:rPr>
            </w:pPr>
            <w:r w:rsidDel="00000000" w:rsidR="00000000" w:rsidRPr="00000000">
              <w:rPr>
                <w:color w:val="000000"/>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jc w:val="center"/>
              <w:rPr>
                <w:color w:val="000000"/>
                <w:vertAlign w:val="baseline"/>
              </w:rPr>
            </w:pPr>
            <w:r w:rsidDel="00000000" w:rsidR="00000000" w:rsidRPr="00000000">
              <w:rPr>
                <w:color w:val="000000"/>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jc w:val="center"/>
              <w:rPr>
                <w:b w:val="0"/>
                <w:vertAlign w:val="baseline"/>
              </w:rPr>
            </w:pPr>
            <w:r w:rsidDel="00000000" w:rsidR="00000000" w:rsidRPr="00000000">
              <w:rPr>
                <w:b w:val="1"/>
                <w:vertAlign w:val="baseline"/>
                <w:rtl w:val="0"/>
              </w:rPr>
              <w:t xml:space="preserve">21</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jc w:val="both"/>
              <w:rPr>
                <w:vertAlign w:val="baseline"/>
              </w:rPr>
            </w:pPr>
            <w:r w:rsidDel="00000000" w:rsidR="00000000" w:rsidRPr="00000000">
              <w:rPr>
                <w:vertAlign w:val="baseline"/>
                <w:rtl w:val="0"/>
              </w:rPr>
              <w:t xml:space="preserve">Izstrādājamo aplikāciju drošība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jc w:val="center"/>
              <w:rPr>
                <w:color w:val="000000"/>
                <w:vertAlign w:val="baseline"/>
              </w:rPr>
            </w:pPr>
            <w:r w:rsidDel="00000000" w:rsidR="00000000" w:rsidRPr="00000000">
              <w:rPr>
                <w:color w:val="000000"/>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jc w:val="center"/>
              <w:rPr>
                <w:color w:val="000000"/>
                <w:vertAlign w:val="baseline"/>
              </w:rPr>
            </w:pPr>
            <w:r w:rsidDel="00000000" w:rsidR="00000000" w:rsidRPr="00000000">
              <w:rPr>
                <w:color w:val="000000"/>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jc w:val="center"/>
              <w:rPr>
                <w:color w:val="000000"/>
                <w:vertAlign w:val="baseline"/>
              </w:rPr>
            </w:pPr>
            <w:r w:rsidDel="00000000" w:rsidR="00000000" w:rsidRPr="00000000">
              <w:rPr>
                <w:color w:val="000000"/>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jc w:val="center"/>
              <w:rPr>
                <w:color w:val="000000"/>
                <w:vertAlign w:val="baseline"/>
              </w:rPr>
            </w:pPr>
            <w:r w:rsidDel="00000000" w:rsidR="00000000" w:rsidRPr="00000000">
              <w:rPr>
                <w:color w:val="000000"/>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jc w:val="center"/>
              <w:rPr>
                <w:color w:val="000000"/>
                <w:vertAlign w:val="baseline"/>
              </w:rPr>
            </w:pPr>
            <w:r w:rsidDel="00000000" w:rsidR="00000000" w:rsidRPr="00000000">
              <w:rPr>
                <w:color w:val="000000"/>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jc w:val="center"/>
              <w:rPr>
                <w:b w:val="0"/>
                <w:vertAlign w:val="baseline"/>
              </w:rPr>
            </w:pPr>
            <w:r w:rsidDel="00000000" w:rsidR="00000000" w:rsidRPr="00000000">
              <w:rPr>
                <w:b w:val="1"/>
                <w:vertAlign w:val="baseline"/>
                <w:rtl w:val="0"/>
              </w:rPr>
              <w:t xml:space="preserve">16</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4">
            <w:pPr>
              <w:jc w:val="both"/>
              <w:rPr>
                <w:vertAlign w:val="baseline"/>
              </w:rPr>
            </w:pPr>
            <w:r w:rsidDel="00000000" w:rsidR="00000000" w:rsidRPr="00000000">
              <w:rPr>
                <w:vertAlign w:val="baseline"/>
                <w:rtl w:val="0"/>
              </w:rPr>
              <w:t xml:space="preserve">Mobilo aplikāciju projektēšana un izveide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jc w:val="center"/>
              <w:rPr>
                <w:color w:val="000000"/>
                <w:vertAlign w:val="baseline"/>
              </w:rPr>
            </w:pPr>
            <w:r w:rsidDel="00000000" w:rsidR="00000000" w:rsidRPr="00000000">
              <w:rPr>
                <w:color w:val="000000"/>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jc w:val="center"/>
              <w:rPr>
                <w:color w:val="000000"/>
                <w:vertAlign w:val="baseline"/>
              </w:rPr>
            </w:pPr>
            <w:r w:rsidDel="00000000" w:rsidR="00000000" w:rsidRPr="00000000">
              <w:rPr>
                <w:color w:val="000000"/>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jc w:val="center"/>
              <w:rPr>
                <w:color w:val="000000"/>
                <w:vertAlign w:val="baseline"/>
              </w:rPr>
            </w:pPr>
            <w:r w:rsidDel="00000000" w:rsidR="00000000" w:rsidRPr="00000000">
              <w:rPr>
                <w:color w:val="000000"/>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jc w:val="center"/>
              <w:rPr>
                <w:color w:val="000000"/>
                <w:vertAlign w:val="baseline"/>
              </w:rPr>
            </w:pPr>
            <w:r w:rsidDel="00000000" w:rsidR="00000000" w:rsidRPr="00000000">
              <w:rPr>
                <w:color w:val="000000"/>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jc w:val="center"/>
              <w:rPr>
                <w:color w:val="000000"/>
                <w:vertAlign w:val="baseline"/>
              </w:rPr>
            </w:pPr>
            <w:r w:rsidDel="00000000" w:rsidR="00000000" w:rsidRPr="00000000">
              <w:rPr>
                <w:color w:val="000000"/>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jc w:val="center"/>
              <w:rPr>
                <w:b w:val="0"/>
                <w:vertAlign w:val="baseline"/>
              </w:rPr>
            </w:pPr>
            <w:r w:rsidDel="00000000" w:rsidR="00000000" w:rsidRPr="00000000">
              <w:rPr>
                <w:b w:val="1"/>
                <w:vertAlign w:val="baseline"/>
                <w:rtl w:val="0"/>
              </w:rPr>
              <w:t xml:space="preserve">21</w:t>
            </w: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B">
            <w:pPr>
              <w:jc w:val="both"/>
              <w:rPr>
                <w:vertAlign w:val="baseline"/>
              </w:rPr>
            </w:pPr>
            <w:r w:rsidDel="00000000" w:rsidR="00000000" w:rsidRPr="00000000">
              <w:rPr>
                <w:vertAlign w:val="baseline"/>
                <w:rtl w:val="0"/>
              </w:rPr>
              <w:t xml:space="preserve">Tīmekļa aplikāciju projektēšana, izveide un īstenošana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jc w:val="center"/>
              <w:rPr>
                <w:color w:val="000000"/>
                <w:vertAlign w:val="baseline"/>
              </w:rPr>
            </w:pPr>
            <w:r w:rsidDel="00000000" w:rsidR="00000000" w:rsidRPr="00000000">
              <w:rPr>
                <w:color w:val="000000"/>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jc w:val="center"/>
              <w:rPr>
                <w:color w:val="000000"/>
                <w:vertAlign w:val="baseline"/>
              </w:rPr>
            </w:pPr>
            <w:r w:rsidDel="00000000" w:rsidR="00000000" w:rsidRPr="00000000">
              <w:rPr>
                <w:color w:val="000000"/>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jc w:val="center"/>
              <w:rPr>
                <w:color w:val="000000"/>
                <w:vertAlign w:val="baseline"/>
              </w:rPr>
            </w:pPr>
            <w:r w:rsidDel="00000000" w:rsidR="00000000" w:rsidRPr="00000000">
              <w:rPr>
                <w:color w:val="000000"/>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jc w:val="center"/>
              <w:rPr>
                <w:color w:val="000000"/>
                <w:vertAlign w:val="baseline"/>
              </w:rPr>
            </w:pPr>
            <w:r w:rsidDel="00000000" w:rsidR="00000000" w:rsidRPr="00000000">
              <w:rPr>
                <w:color w:val="000000"/>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jc w:val="center"/>
              <w:rPr>
                <w:color w:val="000000"/>
                <w:vertAlign w:val="baseline"/>
              </w:rPr>
            </w:pPr>
            <w:r w:rsidDel="00000000" w:rsidR="00000000" w:rsidRPr="00000000">
              <w:rPr>
                <w:color w:val="000000"/>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jc w:val="center"/>
              <w:rPr>
                <w:b w:val="0"/>
                <w:vertAlign w:val="baseline"/>
              </w:rPr>
            </w:pPr>
            <w:r w:rsidDel="00000000" w:rsidR="00000000" w:rsidRPr="00000000">
              <w:rPr>
                <w:b w:val="1"/>
                <w:vertAlign w:val="baseline"/>
                <w:rtl w:val="0"/>
              </w:rPr>
              <w:t xml:space="preserve">21</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2">
            <w:pPr>
              <w:jc w:val="both"/>
              <w:rPr>
                <w:vertAlign w:val="baseline"/>
              </w:rPr>
            </w:pPr>
            <w:r w:rsidDel="00000000" w:rsidR="00000000" w:rsidRPr="00000000">
              <w:rPr>
                <w:vertAlign w:val="baseline"/>
                <w:rtl w:val="0"/>
              </w:rPr>
              <w:t xml:space="preserve">IS funkcionalitātes pārbaude un kontrole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jc w:val="center"/>
              <w:rPr>
                <w:color w:val="000000"/>
                <w:vertAlign w:val="baseline"/>
              </w:rPr>
            </w:pPr>
            <w:r w:rsidDel="00000000" w:rsidR="00000000" w:rsidRPr="00000000">
              <w:rPr>
                <w:color w:val="000000"/>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jc w:val="center"/>
              <w:rPr>
                <w:color w:val="000000"/>
                <w:vertAlign w:val="baseline"/>
              </w:rPr>
            </w:pPr>
            <w:r w:rsidDel="00000000" w:rsidR="00000000" w:rsidRPr="00000000">
              <w:rPr>
                <w:color w:val="000000"/>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jc w:val="center"/>
              <w:rPr>
                <w:color w:val="000000"/>
                <w:vertAlign w:val="baseline"/>
              </w:rPr>
            </w:pPr>
            <w:r w:rsidDel="00000000" w:rsidR="00000000" w:rsidRPr="00000000">
              <w:rPr>
                <w:color w:val="000000"/>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jc w:val="center"/>
              <w:rPr>
                <w:color w:val="000000"/>
                <w:vertAlign w:val="baseline"/>
              </w:rPr>
            </w:pPr>
            <w:r w:rsidDel="00000000" w:rsidR="00000000" w:rsidRPr="00000000">
              <w:rPr>
                <w:color w:val="000000"/>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jc w:val="center"/>
              <w:rPr>
                <w:color w:val="000000"/>
                <w:vertAlign w:val="baseline"/>
              </w:rPr>
            </w:pPr>
            <w:r w:rsidDel="00000000" w:rsidR="00000000" w:rsidRPr="00000000">
              <w:rPr>
                <w:color w:val="000000"/>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jc w:val="center"/>
              <w:rPr>
                <w:b w:val="0"/>
                <w:vertAlign w:val="baseline"/>
              </w:rPr>
            </w:pPr>
            <w:r w:rsidDel="00000000" w:rsidR="00000000" w:rsidRPr="00000000">
              <w:rPr>
                <w:b w:val="1"/>
                <w:vertAlign w:val="baseline"/>
                <w:rtl w:val="0"/>
              </w:rPr>
              <w:t xml:space="preserve">16</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9">
            <w:pPr>
              <w:jc w:val="both"/>
              <w:rPr>
                <w:i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jc w:val="center"/>
              <w:rPr>
                <w:b w:val="0"/>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0">
            <w:pPr>
              <w:jc w:val="both"/>
              <w:rPr>
                <w:i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jc w:val="center"/>
              <w:rPr>
                <w:b w:val="0"/>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7">
            <w:pPr>
              <w:jc w:val="both"/>
              <w:rPr>
                <w:i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jc w:val="center"/>
              <w:rPr>
                <w:b w:val="0"/>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jc w:val="both"/>
              <w:rPr>
                <w:i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jc w:val="center"/>
              <w:rPr>
                <w:b w:val="0"/>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5">
            <w:pPr>
              <w:jc w:val="right"/>
              <w:rPr>
                <w:b w:val="0"/>
                <w:vertAlign w:val="baseline"/>
              </w:rPr>
            </w:pPr>
            <w:r w:rsidDel="00000000" w:rsidR="00000000" w:rsidRPr="00000000">
              <w:rPr>
                <w:b w:val="1"/>
                <w:vertAlign w:val="baseline"/>
                <w:rtl w:val="0"/>
              </w:rPr>
              <w:t xml:space="preserve">Kopējais akadēmisko stundu skaits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jc w:val="center"/>
              <w:rPr>
                <w:b w:val="0"/>
                <w:vertAlign w:val="baseline"/>
              </w:rPr>
            </w:pPr>
            <w:r w:rsidDel="00000000" w:rsidR="00000000" w:rsidRPr="00000000">
              <w:rPr>
                <w:b w:val="1"/>
                <w:vertAlign w:val="baseline"/>
                <w:rtl w:val="0"/>
              </w:rPr>
              <w:t xml:space="preserve">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jc w:val="center"/>
              <w:rPr>
                <w:b w:val="0"/>
                <w:vertAlign w:val="baseline"/>
              </w:rPr>
            </w:pPr>
            <w:r w:rsidDel="00000000" w:rsidR="00000000" w:rsidRPr="00000000">
              <w:rPr>
                <w:b w:val="1"/>
                <w:vertAlign w:val="baseline"/>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jc w:val="center"/>
              <w:rPr>
                <w:b w:val="0"/>
                <w:vertAlign w:val="baseline"/>
              </w:rPr>
            </w:pPr>
            <w:r w:rsidDel="00000000" w:rsidR="00000000" w:rsidRPr="00000000">
              <w:rPr>
                <w:b w:val="1"/>
                <w:vertAlign w:val="baseline"/>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jc w:val="center"/>
              <w:rPr>
                <w:b w:val="0"/>
                <w:vertAlign w:val="baseline"/>
              </w:rPr>
            </w:pPr>
            <w:r w:rsidDel="00000000" w:rsidR="00000000" w:rsidRPr="00000000">
              <w:rPr>
                <w:b w:val="1"/>
                <w:vertAlign w:val="baseline"/>
                <w:rtl w:val="0"/>
              </w:rPr>
              <w:t xml:space="preserve">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jc w:val="center"/>
              <w:rPr>
                <w:b w:val="0"/>
                <w:vertAlign w:val="baseline"/>
              </w:rPr>
            </w:pPr>
            <w:r w:rsidDel="00000000" w:rsidR="00000000" w:rsidRPr="00000000">
              <w:rPr>
                <w:b w:val="1"/>
                <w:vertAlign w:val="baseline"/>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jc w:val="center"/>
              <w:rPr>
                <w:b w:val="0"/>
                <w:vertAlign w:val="baseline"/>
              </w:rPr>
            </w:pPr>
            <w:r w:rsidDel="00000000" w:rsidR="00000000" w:rsidRPr="00000000">
              <w:rPr>
                <w:b w:val="1"/>
                <w:vertAlign w:val="baseline"/>
                <w:rtl w:val="0"/>
              </w:rPr>
              <w:t xml:space="preserve">160</w:t>
            </w:r>
            <w:r w:rsidDel="00000000" w:rsidR="00000000" w:rsidRPr="00000000">
              <w:rPr>
                <w:rtl w:val="0"/>
              </w:rPr>
            </w:r>
          </w:p>
        </w:tc>
      </w:tr>
    </w:tbl>
    <w:p w:rsidR="00000000" w:rsidDel="00000000" w:rsidP="00000000" w:rsidRDefault="00000000" w:rsidRPr="00000000" w14:paraId="0000009C">
      <w:pPr>
        <w:rPr>
          <w:b w:val="0"/>
          <w:vertAlign w:val="baseline"/>
        </w:rPr>
      </w:pPr>
      <w:r w:rsidDel="00000000" w:rsidR="00000000" w:rsidRPr="00000000">
        <w:rPr>
          <w:rtl w:val="0"/>
        </w:rPr>
      </w:r>
    </w:p>
    <w:p w:rsidR="00000000" w:rsidDel="00000000" w:rsidP="00000000" w:rsidRDefault="00000000" w:rsidRPr="00000000" w14:paraId="0000009D">
      <w:pPr>
        <w:rPr>
          <w:b w:val="0"/>
          <w:vertAlign w:val="baseline"/>
        </w:rPr>
      </w:pPr>
      <w:r w:rsidDel="00000000" w:rsidR="00000000" w:rsidRPr="00000000">
        <w:br w:type="page"/>
      </w:r>
      <w:r w:rsidDel="00000000" w:rsidR="00000000" w:rsidRPr="00000000">
        <w:rPr>
          <w:b w:val="1"/>
          <w:vertAlign w:val="baseline"/>
          <w:rtl w:val="0"/>
        </w:rPr>
        <w:t xml:space="preserve">Problēmiskās mācīšanās metodes pielietojums studiju kursā.</w:t>
      </w:r>
      <w:r w:rsidDel="00000000" w:rsidR="00000000" w:rsidRPr="00000000">
        <w:rPr>
          <w:rtl w:val="0"/>
        </w:rPr>
      </w:r>
    </w:p>
    <w:tbl>
      <w:tblPr>
        <w:tblStyle w:val="Table3"/>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9"/>
        <w:gridCol w:w="7835"/>
        <w:tblGridChange w:id="0">
          <w:tblGrid>
            <w:gridCol w:w="2019"/>
            <w:gridCol w:w="7835"/>
          </w:tblGrid>
        </w:tblGridChange>
      </w:tblGrid>
      <w:tr>
        <w:trPr>
          <w:trHeight w:val="300" w:hRule="atLeast"/>
        </w:trPr>
        <w:tc>
          <w:tcPr>
            <w:gridSpan w:val="2"/>
            <w:tcBorders>
              <w:bottom w:color="000000" w:space="0" w:sz="4" w:val="single"/>
            </w:tcBorders>
            <w:shd w:fill="dbe5f1" w:val="clear"/>
            <w:vAlign w:val="top"/>
          </w:tcPr>
          <w:p w:rsidR="00000000" w:rsidDel="00000000" w:rsidP="00000000" w:rsidRDefault="00000000" w:rsidRPr="00000000" w14:paraId="0000009E">
            <w:pPr>
              <w:tabs>
                <w:tab w:val="left" w:pos="2311"/>
              </w:tabs>
              <w:jc w:val="center"/>
              <w:rPr>
                <w:b w:val="0"/>
                <w:vertAlign w:val="baseline"/>
              </w:rPr>
            </w:pPr>
            <w:r w:rsidDel="00000000" w:rsidR="00000000" w:rsidRPr="00000000">
              <w:rPr>
                <w:b w:val="1"/>
                <w:vertAlign w:val="baseline"/>
                <w:rtl w:val="0"/>
              </w:rPr>
              <w:t xml:space="preserve">Pamatprincips</w:t>
            </w:r>
            <w:r w:rsidDel="00000000" w:rsidR="00000000" w:rsidRPr="00000000">
              <w:rPr>
                <w:rtl w:val="0"/>
              </w:rPr>
            </w:r>
          </w:p>
        </w:tc>
      </w:tr>
      <w:tr>
        <w:trPr>
          <w:trHeight w:val="30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A0">
            <w:pPr>
              <w:jc w:val="both"/>
              <w:rPr>
                <w:color w:val="000000"/>
                <w:vertAlign w:val="baseline"/>
              </w:rPr>
            </w:pPr>
            <w:r w:rsidDel="00000000" w:rsidR="00000000" w:rsidRPr="00000000">
              <w:rPr>
                <w:color w:val="000000"/>
                <w:vertAlign w:val="baseline"/>
                <w:rtl w:val="0"/>
              </w:rPr>
              <w:t xml:space="preserve">Kursa ietvaros ir jānodrošina darbs pēc dažiem pamatprincipiem, kuri paredz, ka docētājs ir studentu palīgs, vajadzības gadījumā arī konsultants, savukārt, paši studenti ir visu procesu centrā. Studentiem tiek piedāvāts risināt reālās problēmas, kas ir saistītas ar programmnodrošinājuma projektēšanu, analīzi, izstrādi, ieviešanu un kontroli. Lai to izdarītu, studentiem arī ir jāmācas patstāvīgi, meklējot un analizējot informāciju no dažādiem avotiem, izvēlojoties optimālākos iespējamos problēmu risinājumu variantus.</w:t>
            </w:r>
          </w:p>
        </w:tc>
      </w:tr>
      <w:tr>
        <w:trPr>
          <w:trHeight w:val="300" w:hRule="atLeast"/>
        </w:trPr>
        <w:tc>
          <w:tcPr>
            <w:tcBorders>
              <w:bottom w:color="000000" w:space="0" w:sz="4" w:val="single"/>
              <w:right w:color="000000" w:space="0" w:sz="4" w:val="dotted"/>
            </w:tcBorders>
            <w:shd w:fill="dbe5f1" w:val="clear"/>
            <w:vAlign w:val="center"/>
          </w:tcPr>
          <w:p w:rsidR="00000000" w:rsidDel="00000000" w:rsidP="00000000" w:rsidRDefault="00000000" w:rsidRPr="00000000" w14:paraId="000000A2">
            <w:pPr>
              <w:jc w:val="center"/>
              <w:rPr>
                <w:b w:val="0"/>
                <w:vertAlign w:val="baseline"/>
              </w:rPr>
            </w:pPr>
            <w:r w:rsidDel="00000000" w:rsidR="00000000" w:rsidRPr="00000000">
              <w:rPr>
                <w:b w:val="1"/>
                <w:vertAlign w:val="baseline"/>
                <w:rtl w:val="0"/>
              </w:rPr>
              <w:t xml:space="preserve">Darba slodzes veids</w:t>
            </w:r>
            <w:r w:rsidDel="00000000" w:rsidR="00000000" w:rsidRPr="00000000">
              <w:rPr>
                <w:rtl w:val="0"/>
              </w:rPr>
            </w:r>
          </w:p>
        </w:tc>
        <w:tc>
          <w:tcPr>
            <w:tcBorders>
              <w:bottom w:color="000000" w:space="0" w:sz="4" w:val="single"/>
            </w:tcBorders>
            <w:shd w:fill="dbe5f1" w:val="clear"/>
            <w:vAlign w:val="center"/>
          </w:tcPr>
          <w:p w:rsidR="00000000" w:rsidDel="00000000" w:rsidP="00000000" w:rsidRDefault="00000000" w:rsidRPr="00000000" w14:paraId="000000A3">
            <w:pPr>
              <w:jc w:val="center"/>
              <w:rPr>
                <w:b w:val="0"/>
                <w:vertAlign w:val="baseline"/>
              </w:rPr>
            </w:pPr>
            <w:r w:rsidDel="00000000" w:rsidR="00000000" w:rsidRPr="00000000">
              <w:rPr>
                <w:b w:val="1"/>
                <w:vertAlign w:val="baseline"/>
                <w:rtl w:val="0"/>
              </w:rPr>
              <w:t xml:space="preserve">Apraksts</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A4">
            <w:pPr>
              <w:rPr>
                <w:vertAlign w:val="baseline"/>
              </w:rPr>
            </w:pPr>
            <w:r w:rsidDel="00000000" w:rsidR="00000000" w:rsidRPr="00000000">
              <w:rPr>
                <w:vertAlign w:val="baseline"/>
                <w:rtl w:val="0"/>
              </w:rPr>
              <w:t xml:space="preserve">Teorētiskās</w:t>
            </w:r>
          </w:p>
          <w:p w:rsidR="00000000" w:rsidDel="00000000" w:rsidP="00000000" w:rsidRDefault="00000000" w:rsidRPr="00000000" w14:paraId="000000A5">
            <w:pPr>
              <w:rPr>
                <w:vertAlign w:val="baseline"/>
              </w:rPr>
            </w:pPr>
            <w:r w:rsidDel="00000000" w:rsidR="00000000" w:rsidRPr="00000000">
              <w:rPr>
                <w:vertAlign w:val="baseline"/>
                <w:rtl w:val="0"/>
              </w:rPr>
              <w:t xml:space="preserve">lekcijas</w:t>
            </w:r>
          </w:p>
        </w:tc>
        <w:tc>
          <w:tcPr>
            <w:tcBorders>
              <w:top w:color="000000" w:space="0" w:sz="4" w:val="single"/>
              <w:bottom w:color="000000" w:space="0" w:sz="4" w:val="single"/>
            </w:tcBorders>
            <w:vAlign w:val="top"/>
          </w:tcPr>
          <w:p w:rsidR="00000000" w:rsidDel="00000000" w:rsidP="00000000" w:rsidRDefault="00000000" w:rsidRPr="00000000" w14:paraId="000000A6">
            <w:pPr>
              <w:jc w:val="both"/>
              <w:rPr>
                <w:color w:val="000000"/>
                <w:vertAlign w:val="baseline"/>
              </w:rPr>
            </w:pPr>
            <w:r w:rsidDel="00000000" w:rsidR="00000000" w:rsidRPr="00000000">
              <w:rPr>
                <w:color w:val="000000"/>
                <w:vertAlign w:val="baseline"/>
                <w:rtl w:val="0"/>
              </w:rPr>
              <w:t xml:space="preserve">Sniegt pamatzināšanas par studiju kursa tēmām, apskatot gan teorētiskos materiālus, gan praktiskos piemērus. Analizēt potenciālus problēmu risinājumu pozitīvus un negatīvus aspektus.</w:t>
            </w:r>
          </w:p>
        </w:tc>
      </w:tr>
      <w:tr>
        <w:trPr>
          <w:trHeight w:val="300" w:hRule="atLeast"/>
        </w:trPr>
        <w:tc>
          <w:tcPr>
            <w:tcBorders>
              <w:bottom w:color="000000" w:space="0" w:sz="4" w:val="single"/>
              <w:right w:color="000000" w:space="0" w:sz="4" w:val="single"/>
            </w:tcBorders>
            <w:vAlign w:val="top"/>
          </w:tcPr>
          <w:p w:rsidR="00000000" w:rsidDel="00000000" w:rsidP="00000000" w:rsidRDefault="00000000" w:rsidRPr="00000000" w14:paraId="000000A7">
            <w:pPr>
              <w:rPr>
                <w:vertAlign w:val="baseline"/>
              </w:rPr>
            </w:pPr>
            <w:r w:rsidDel="00000000" w:rsidR="00000000" w:rsidRPr="00000000">
              <w:rPr>
                <w:vertAlign w:val="baseline"/>
                <w:rtl w:val="0"/>
              </w:rPr>
              <w:t xml:space="preserve">PBL semināri</w:t>
            </w:r>
          </w:p>
        </w:tc>
        <w:tc>
          <w:tcPr>
            <w:tcBorders>
              <w:bottom w:color="000000" w:space="0" w:sz="4" w:val="single"/>
            </w:tcBorders>
            <w:vAlign w:val="top"/>
          </w:tcPr>
          <w:p w:rsidR="00000000" w:rsidDel="00000000" w:rsidP="00000000" w:rsidRDefault="00000000" w:rsidRPr="00000000" w14:paraId="000000A8">
            <w:pPr>
              <w:jc w:val="both"/>
              <w:rPr>
                <w:color w:val="000000"/>
                <w:vertAlign w:val="baseline"/>
              </w:rPr>
            </w:pPr>
            <w:r w:rsidDel="00000000" w:rsidR="00000000" w:rsidRPr="00000000">
              <w:rPr>
                <w:color w:val="000000"/>
                <w:vertAlign w:val="baseline"/>
                <w:rtl w:val="0"/>
              </w:rPr>
              <w:t xml:space="preserve">Nodrošināt studentu diskusijas, apspriedes, kā arī iespējamo risinājumu variantu prezentēšanu.</w:t>
            </w:r>
          </w:p>
        </w:tc>
      </w:tr>
      <w:tr>
        <w:trPr>
          <w:trHeight w:val="26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A9">
            <w:pPr>
              <w:rPr>
                <w:vertAlign w:val="baseline"/>
              </w:rPr>
            </w:pPr>
            <w:r w:rsidDel="00000000" w:rsidR="00000000" w:rsidRPr="00000000">
              <w:rPr>
                <w:vertAlign w:val="baseline"/>
                <w:rtl w:val="0"/>
              </w:rPr>
              <w:t xml:space="preserve">Konsultācijas</w:t>
            </w:r>
          </w:p>
        </w:tc>
        <w:tc>
          <w:tcPr>
            <w:tcBorders>
              <w:top w:color="000000" w:space="0" w:sz="4" w:val="single"/>
              <w:bottom w:color="000000" w:space="0" w:sz="4" w:val="single"/>
            </w:tcBorders>
            <w:vAlign w:val="top"/>
          </w:tcPr>
          <w:p w:rsidR="00000000" w:rsidDel="00000000" w:rsidP="00000000" w:rsidRDefault="00000000" w:rsidRPr="00000000" w14:paraId="000000AA">
            <w:pPr>
              <w:jc w:val="both"/>
              <w:rPr>
                <w:color w:val="000000"/>
                <w:vertAlign w:val="baseline"/>
              </w:rPr>
            </w:pPr>
            <w:r w:rsidDel="00000000" w:rsidR="00000000" w:rsidRPr="00000000">
              <w:rPr>
                <w:color w:val="000000"/>
                <w:vertAlign w:val="baseline"/>
                <w:rtl w:val="0"/>
              </w:rPr>
              <w:t xml:space="preserve">Vajadzības gadījumā palīdzēt analizēt pašreizējo situāciju, apskatīt un apspriest iespējamus problēmu risinājumu veidus.</w:t>
            </w:r>
          </w:p>
        </w:tc>
      </w:tr>
      <w:tr>
        <w:trPr>
          <w:trHeight w:val="20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AB">
            <w:pPr>
              <w:rPr>
                <w:vertAlign w:val="baseline"/>
              </w:rPr>
            </w:pPr>
            <w:r w:rsidDel="00000000" w:rsidR="00000000" w:rsidRPr="00000000">
              <w:rPr>
                <w:vertAlign w:val="baseline"/>
                <w:rtl w:val="0"/>
              </w:rPr>
              <w:t xml:space="preserve">Patstāvīgais darbs</w:t>
            </w:r>
          </w:p>
        </w:tc>
        <w:tc>
          <w:tcPr>
            <w:tcBorders>
              <w:top w:color="000000" w:space="0" w:sz="4" w:val="single"/>
              <w:bottom w:color="000000" w:space="0" w:sz="4" w:val="single"/>
            </w:tcBorders>
            <w:vAlign w:val="top"/>
          </w:tcPr>
          <w:p w:rsidR="00000000" w:rsidDel="00000000" w:rsidP="00000000" w:rsidRDefault="00000000" w:rsidRPr="00000000" w14:paraId="000000AC">
            <w:pPr>
              <w:jc w:val="both"/>
              <w:rPr>
                <w:color w:val="000000"/>
                <w:vertAlign w:val="baseline"/>
              </w:rPr>
            </w:pPr>
            <w:r w:rsidDel="00000000" w:rsidR="00000000" w:rsidRPr="00000000">
              <w:rPr>
                <w:color w:val="000000"/>
                <w:vertAlign w:val="baseline"/>
                <w:rtl w:val="0"/>
              </w:rPr>
              <w:t xml:space="preserve">Motivēt studentus analizēt esošo problēmu, patstāvīgi meklēt problēmu risināšanas ceļus, strādāt ar informācijas avotiem, izvelēties optimālāko iespējamo problēmas risinājuma variantu.</w:t>
            </w:r>
          </w:p>
        </w:tc>
      </w:tr>
    </w:tbl>
    <w:p w:rsidR="00000000" w:rsidDel="00000000" w:rsidP="00000000" w:rsidRDefault="00000000" w:rsidRPr="00000000" w14:paraId="000000AD">
      <w:pPr>
        <w:rPr>
          <w:b w:val="0"/>
          <w:vertAlign w:val="baseline"/>
        </w:rPr>
      </w:pPr>
      <w:r w:rsidDel="00000000" w:rsidR="00000000" w:rsidRPr="00000000">
        <w:rPr>
          <w:rtl w:val="0"/>
        </w:rPr>
      </w:r>
    </w:p>
    <w:p w:rsidR="00000000" w:rsidDel="00000000" w:rsidP="00000000" w:rsidRDefault="00000000" w:rsidRPr="00000000" w14:paraId="000000AE">
      <w:pPr>
        <w:rPr>
          <w:b w:val="0"/>
          <w:vertAlign w:val="baseline"/>
        </w:rPr>
      </w:pPr>
      <w:r w:rsidDel="00000000" w:rsidR="00000000" w:rsidRPr="00000000">
        <w:rPr>
          <w:b w:val="1"/>
          <w:vertAlign w:val="baseline"/>
          <w:rtl w:val="0"/>
        </w:rPr>
        <w:t xml:space="preserve">Studiju kursa un studentu integrācijas secība.</w:t>
      </w:r>
      <w:r w:rsidDel="00000000" w:rsidR="00000000" w:rsidRPr="00000000">
        <w:rPr>
          <w:rtl w:val="0"/>
        </w:rPr>
      </w:r>
    </w:p>
    <w:tbl>
      <w:tblPr>
        <w:tblStyle w:val="Table4"/>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4"/>
        <w:tblGridChange w:id="0">
          <w:tblGrid>
            <w:gridCol w:w="9854"/>
          </w:tblGrid>
        </w:tblGridChange>
      </w:tblGrid>
      <w:tr>
        <w:tc>
          <w:tcPr>
            <w:shd w:fill="dbe5f1" w:val="clea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Gatavošanās un uzsākšana </w:t>
            </w:r>
            <w:r w:rsidDel="00000000" w:rsidR="00000000" w:rsidRPr="00000000">
              <w:rPr>
                <w:rtl w:val="0"/>
              </w:rPr>
            </w:r>
          </w:p>
        </w:tc>
      </w:tr>
      <w:tr>
        <w:trPr>
          <w:trHeight w:val="620" w:hRule="atLeast"/>
        </w:trPr>
        <w:tc>
          <w:tcPr>
            <w:tcBorders>
              <w:bottom w:color="000000" w:space="0" w:sz="4" w:val="single"/>
            </w:tcBorders>
            <w:vAlign w:val="top"/>
          </w:tcPr>
          <w:p w:rsidR="00000000" w:rsidDel="00000000" w:rsidP="00000000" w:rsidRDefault="00000000" w:rsidRPr="00000000" w14:paraId="000000B0">
            <w:pPr>
              <w:jc w:val="both"/>
              <w:rPr>
                <w:color w:val="000000"/>
                <w:vertAlign w:val="baseline"/>
              </w:rPr>
            </w:pPr>
            <w:r w:rsidDel="00000000" w:rsidR="00000000" w:rsidRPr="00000000">
              <w:rPr>
                <w:color w:val="000000"/>
                <w:vertAlign w:val="baseline"/>
                <w:rtl w:val="0"/>
              </w:rPr>
              <w:t xml:space="preserve">Izstāstīt studentiem par kursa saturu – tēmām, laikiem, nosacījumiem, prasībām, vērtēšanas kritējiem, literatūras  avotiem. Studentiem ir jāsaprot, pēc kādiem principiem tiks organizēts darbs studiju kursa ietvaros, kādi ir studentu uzdevumi, atbildība.</w:t>
            </w:r>
          </w:p>
        </w:tc>
      </w:tr>
      <w:tr>
        <w:trPr>
          <w:trHeight w:val="300" w:hRule="atLeast"/>
        </w:trPr>
        <w:tc>
          <w:tcPr>
            <w:shd w:fill="dbe5f1" w:val="clea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Grupu darbs PBL semināros</w:t>
            </w:r>
            <w:r w:rsidDel="00000000" w:rsidR="00000000" w:rsidRPr="00000000">
              <w:rPr>
                <w:rtl w:val="0"/>
              </w:rPr>
            </w:r>
          </w:p>
        </w:tc>
      </w:tr>
      <w:tr>
        <w:trPr>
          <w:trHeight w:val="500" w:hRule="atLeast"/>
        </w:trPr>
        <w:tc>
          <w:tcPr>
            <w:tcBorders>
              <w:bottom w:color="000000" w:space="0" w:sz="4" w:val="single"/>
            </w:tcBorders>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Grupu darbs semināros paredz esošo rezultātu prezentēšanu, iespējamo problēmu risinājumu variantu analīzi, apspriedi. Semināru gaitā studentu grupu dalībnieki paši nosaka un novērtē katra dalībnieka ieguldīta darba apjomu un rezultātu, kas tiešā veidā ietekmē katra studenta gala rezultātu.</w:t>
            </w:r>
            <w:r w:rsidDel="00000000" w:rsidR="00000000" w:rsidRPr="00000000">
              <w:rPr>
                <w:rtl w:val="0"/>
              </w:rPr>
            </w:r>
          </w:p>
        </w:tc>
      </w:tr>
      <w:tr>
        <w:tc>
          <w:tcPr>
            <w:shd w:fill="dbe5f1" w:val="clear"/>
            <w:vAlign w:val="top"/>
          </w:tcPr>
          <w:p w:rsidR="00000000" w:rsidDel="00000000" w:rsidP="00000000" w:rsidRDefault="00000000" w:rsidRPr="00000000" w14:paraId="000000B3">
            <w:pPr>
              <w:rPr>
                <w:b w:val="0"/>
                <w:highlight w:val="green"/>
                <w:vertAlign w:val="baseline"/>
              </w:rPr>
            </w:pPr>
            <w:r w:rsidDel="00000000" w:rsidR="00000000" w:rsidRPr="00000000">
              <w:rPr>
                <w:b w:val="1"/>
                <w:i w:val="1"/>
                <w:vertAlign w:val="baseline"/>
                <w:rtl w:val="0"/>
              </w:rPr>
              <w:t xml:space="preserve">Individuāls patstāvīgais darbs</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Studentiem ir jāapgūst kursa teorētiskā daļa, tajā skaitā patstāvīgi analizējot gan literatūras sarakstā norādītos avotus, gan meklējot nepieciešamo informāciju Internēt tīklā. Strādājot praktiski – veidojot datu bažu modeļus, projektējot lietotņu saskarnes, realizējot algoritmus, veicot funkcionālītes pārbaudi, studentiem ir nepieciešams demonstrēt spējas risināt problēmas vai problēmu atsevišķus fragmentus.</w:t>
            </w:r>
          </w:p>
        </w:tc>
      </w:tr>
      <w:tr>
        <w:tc>
          <w:tcPr>
            <w:shd w:fill="dbe5f1" w:val="clea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highlight w:val="green"/>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Darba grupas (workshops)</w:t>
            </w:r>
            <w:r w:rsidDel="00000000" w:rsidR="00000000" w:rsidRPr="00000000">
              <w:rPr>
                <w:rtl w:val="0"/>
              </w:rPr>
            </w:r>
          </w:p>
        </w:tc>
      </w:tr>
      <w:tr>
        <w:tc>
          <w:tcP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Studiju kursa ietvaros paredzētie praktiskie darbi tiek realizēti, strādājot grupās. Katra studentu grupa var tikt organizēta gan pašu studentu iniciatīvas robežās, gan ar docētāja iesaistes palīdzību. Grupas dalībnieki nosaka grupas locekļu darba pienākumus, kontroles mehānismus, iekšējās atskaites formas. Katras grupas iekšējie vērtējumi kopā ar citiem vērtēšanas kritērijiem ietekme katra grupas dalībnieka gala rezultātus.</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highlight w:val="green"/>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Katras darba grupas materiāli, saites, rezultāti un starprezultāti tiek ievietoti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Moodle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sistēmā un ir pieejami gan visiem darba grupas dalībniekiem, gan docētajam.</w:t>
            </w:r>
            <w:r w:rsidDel="00000000" w:rsidR="00000000" w:rsidRPr="00000000">
              <w:rPr>
                <w:rtl w:val="0"/>
              </w:rPr>
            </w:r>
          </w:p>
        </w:tc>
      </w:tr>
    </w:tbl>
    <w:p w:rsidR="00000000" w:rsidDel="00000000" w:rsidP="00000000" w:rsidRDefault="00000000" w:rsidRPr="00000000" w14:paraId="000000B8">
      <w:pPr>
        <w:rPr>
          <w:vertAlign w:val="baseline"/>
        </w:rPr>
      </w:pPr>
      <w:r w:rsidDel="00000000" w:rsidR="00000000" w:rsidRPr="00000000">
        <w:rPr>
          <w:rtl w:val="0"/>
        </w:rPr>
      </w:r>
    </w:p>
    <w:p w:rsidR="00000000" w:rsidDel="00000000" w:rsidP="00000000" w:rsidRDefault="00000000" w:rsidRPr="00000000" w14:paraId="000000B9">
      <w:pPr>
        <w:rPr>
          <w:b w:val="0"/>
          <w:vertAlign w:val="baseline"/>
        </w:rPr>
      </w:pPr>
      <w:r w:rsidDel="00000000" w:rsidR="00000000" w:rsidRPr="00000000">
        <w:rPr>
          <w:b w:val="1"/>
          <w:vertAlign w:val="baseline"/>
          <w:rtl w:val="0"/>
        </w:rPr>
        <w:t xml:space="preserve">Novērtēšanas sistēma.</w:t>
      </w:r>
      <w:r w:rsidDel="00000000" w:rsidR="00000000" w:rsidRPr="00000000">
        <w:rPr>
          <w:rtl w:val="0"/>
        </w:rPr>
      </w:r>
    </w:p>
    <w:tbl>
      <w:tblPr>
        <w:tblStyle w:val="Table5"/>
        <w:tblW w:w="9923.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3"/>
        <w:tblGridChange w:id="0">
          <w:tblGrid>
            <w:gridCol w:w="9923"/>
          </w:tblGrid>
        </w:tblGridChange>
      </w:tblGrid>
      <w:tr>
        <w:trPr>
          <w:trHeight w:val="300" w:hRule="atLeast"/>
        </w:trPr>
        <w:tc>
          <w:tcPr>
            <w:shd w:fill="dbe5f1" w:val="clea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1f497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Studentu sasniegumu un progresa galvenie principi. </w:t>
            </w:r>
            <w:r w:rsidDel="00000000" w:rsidR="00000000" w:rsidRPr="00000000">
              <w:rPr>
                <w:rtl w:val="0"/>
              </w:rPr>
            </w:r>
          </w:p>
        </w:tc>
      </w:tr>
      <w:tr>
        <w:trPr>
          <w:trHeight w:val="480" w:hRule="atLeast"/>
        </w:trPr>
        <w:tc>
          <w:tcPr>
            <w:vAlign w:val="top"/>
          </w:tcPr>
          <w:p w:rsidR="00000000" w:rsidDel="00000000" w:rsidP="00000000" w:rsidRDefault="00000000" w:rsidRPr="00000000" w14:paraId="000000BB">
            <w:pPr>
              <w:jc w:val="both"/>
              <w:rPr>
                <w:color w:val="000000"/>
                <w:vertAlign w:val="baseline"/>
              </w:rPr>
            </w:pPr>
            <w:r w:rsidDel="00000000" w:rsidR="00000000" w:rsidRPr="00000000">
              <w:rPr>
                <w:color w:val="000000"/>
                <w:vertAlign w:val="baseline"/>
                <w:rtl w:val="0"/>
              </w:rPr>
              <w:t xml:space="preserve">Gala rezultātu nosaka ar dažādu kritēriju un faktoru palīdzību:</w:t>
            </w:r>
          </w:p>
          <w:p w:rsidR="00000000" w:rsidDel="00000000" w:rsidP="00000000" w:rsidRDefault="00000000" w:rsidRPr="00000000" w14:paraId="000000BC">
            <w:pPr>
              <w:ind w:left="1296" w:hanging="760"/>
              <w:jc w:val="both"/>
              <w:rPr>
                <w:color w:val="000000"/>
                <w:vertAlign w:val="baseline"/>
              </w:rPr>
            </w:pPr>
            <w:r w:rsidDel="00000000" w:rsidR="00000000" w:rsidRPr="00000000">
              <w:rPr>
                <w:color w:val="000000"/>
                <w:vertAlign w:val="baseline"/>
                <w:rtl w:val="0"/>
              </w:rPr>
              <w:t xml:space="preserve">Problēmu identifikācijas korektums.</w:t>
            </w:r>
          </w:p>
          <w:p w:rsidR="00000000" w:rsidDel="00000000" w:rsidP="00000000" w:rsidRDefault="00000000" w:rsidRPr="00000000" w14:paraId="000000BD">
            <w:pPr>
              <w:ind w:left="1296" w:hanging="760"/>
              <w:jc w:val="both"/>
              <w:rPr>
                <w:color w:val="000000"/>
                <w:vertAlign w:val="baseline"/>
              </w:rPr>
            </w:pPr>
            <w:r w:rsidDel="00000000" w:rsidR="00000000" w:rsidRPr="00000000">
              <w:rPr>
                <w:color w:val="000000"/>
                <w:vertAlign w:val="baseline"/>
                <w:rtl w:val="0"/>
              </w:rPr>
              <w:t xml:space="preserve">Problēmu analīzes kvalitāte.</w:t>
            </w:r>
          </w:p>
          <w:p w:rsidR="00000000" w:rsidDel="00000000" w:rsidP="00000000" w:rsidRDefault="00000000" w:rsidRPr="00000000" w14:paraId="000000BE">
            <w:pPr>
              <w:ind w:left="1296" w:hanging="760"/>
              <w:jc w:val="both"/>
              <w:rPr>
                <w:color w:val="000000"/>
                <w:vertAlign w:val="baseline"/>
              </w:rPr>
            </w:pPr>
            <w:r w:rsidDel="00000000" w:rsidR="00000000" w:rsidRPr="00000000">
              <w:rPr>
                <w:color w:val="000000"/>
                <w:vertAlign w:val="baseline"/>
                <w:rtl w:val="0"/>
              </w:rPr>
              <w:t xml:space="preserve">Pamatoti pierādīta izvēlētās stratēģijas nepieciešamība.</w:t>
            </w:r>
          </w:p>
          <w:p w:rsidR="00000000" w:rsidDel="00000000" w:rsidP="00000000" w:rsidRDefault="00000000" w:rsidRPr="00000000" w14:paraId="000000BF">
            <w:pPr>
              <w:ind w:left="1296" w:hanging="760"/>
              <w:jc w:val="both"/>
              <w:rPr>
                <w:color w:val="000000"/>
                <w:vertAlign w:val="baseline"/>
              </w:rPr>
            </w:pPr>
            <w:r w:rsidDel="00000000" w:rsidR="00000000" w:rsidRPr="00000000">
              <w:rPr>
                <w:color w:val="000000"/>
                <w:vertAlign w:val="baseline"/>
                <w:rtl w:val="0"/>
              </w:rPr>
              <w:t xml:space="preserve">Problēmas risināšanas plānu izveide.</w:t>
            </w:r>
          </w:p>
          <w:p w:rsidR="00000000" w:rsidDel="00000000" w:rsidP="00000000" w:rsidRDefault="00000000" w:rsidRPr="00000000" w14:paraId="000000C0">
            <w:pPr>
              <w:ind w:left="1296" w:hanging="760"/>
              <w:jc w:val="both"/>
              <w:rPr>
                <w:color w:val="000000"/>
                <w:vertAlign w:val="baseline"/>
              </w:rPr>
            </w:pPr>
            <w:r w:rsidDel="00000000" w:rsidR="00000000" w:rsidRPr="00000000">
              <w:rPr>
                <w:color w:val="000000"/>
                <w:vertAlign w:val="baseline"/>
                <w:rtl w:val="0"/>
              </w:rPr>
              <w:t xml:space="preserve">Spējas kontrolēt un vajadzības gadījumā mainīt izstrādes scenārijus.</w:t>
            </w:r>
          </w:p>
          <w:p w:rsidR="00000000" w:rsidDel="00000000" w:rsidP="00000000" w:rsidRDefault="00000000" w:rsidRPr="00000000" w14:paraId="000000C1">
            <w:pPr>
              <w:ind w:left="1296" w:hanging="760"/>
              <w:jc w:val="both"/>
              <w:rPr>
                <w:color w:val="000000"/>
                <w:vertAlign w:val="baseline"/>
              </w:rPr>
            </w:pPr>
            <w:r w:rsidDel="00000000" w:rsidR="00000000" w:rsidRPr="00000000">
              <w:rPr>
                <w:color w:val="000000"/>
                <w:vertAlign w:val="baseline"/>
                <w:rtl w:val="0"/>
              </w:rPr>
              <w:t xml:space="preserve">Kvalitatīvi veikt programmnodrošinājuma izstrādi.</w:t>
            </w:r>
          </w:p>
          <w:p w:rsidR="00000000" w:rsidDel="00000000" w:rsidP="00000000" w:rsidRDefault="00000000" w:rsidRPr="00000000" w14:paraId="000000C2">
            <w:pPr>
              <w:ind w:left="1296" w:hanging="760"/>
              <w:jc w:val="both"/>
              <w:rPr>
                <w:color w:val="000000"/>
                <w:vertAlign w:val="baseline"/>
              </w:rPr>
            </w:pPr>
            <w:r w:rsidDel="00000000" w:rsidR="00000000" w:rsidRPr="00000000">
              <w:rPr>
                <w:color w:val="000000"/>
                <w:vertAlign w:val="baseline"/>
                <w:rtl w:val="0"/>
              </w:rPr>
              <w:t xml:space="preserve">Pasūtītāja atsauksmes par atrisinātās problēmas vai uzdevuma kvalitāti.</w:t>
            </w:r>
          </w:p>
        </w:tc>
      </w:tr>
    </w:tbl>
    <w:p w:rsidR="00000000" w:rsidDel="00000000" w:rsidP="00000000" w:rsidRDefault="00000000" w:rsidRPr="00000000" w14:paraId="000000C3">
      <w:pPr>
        <w:rPr>
          <w:b w:val="0"/>
          <w:vertAlign w:val="baseline"/>
        </w:rPr>
      </w:pPr>
      <w:r w:rsidDel="00000000" w:rsidR="00000000" w:rsidRPr="00000000">
        <w:rPr>
          <w:rtl w:val="0"/>
        </w:rPr>
      </w:r>
    </w:p>
    <w:tbl>
      <w:tblPr>
        <w:tblStyle w:val="Table6"/>
        <w:tblW w:w="9923.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4"/>
        <w:gridCol w:w="8149"/>
        <w:tblGridChange w:id="0">
          <w:tblGrid>
            <w:gridCol w:w="1774"/>
            <w:gridCol w:w="8149"/>
          </w:tblGrid>
        </w:tblGridChange>
      </w:tblGrid>
      <w:tr>
        <w:trPr>
          <w:trHeight w:val="300" w:hRule="atLeast"/>
        </w:trPr>
        <w:tc>
          <w:tcPr>
            <w:gridSpan w:val="2"/>
            <w:tcBorders>
              <w:bottom w:color="000000" w:space="0" w:sz="4" w:val="single"/>
            </w:tcBorders>
            <w:shd w:fill="dbe5f1" w:val="clear"/>
            <w:vAlign w:val="center"/>
          </w:tcPr>
          <w:p w:rsidR="00000000" w:rsidDel="00000000" w:rsidP="00000000" w:rsidRDefault="00000000" w:rsidRPr="00000000" w14:paraId="000000C4">
            <w:pPr>
              <w:jc w:val="center"/>
              <w:rPr>
                <w:b w:val="0"/>
                <w:vertAlign w:val="baseline"/>
              </w:rPr>
            </w:pPr>
            <w:r w:rsidDel="00000000" w:rsidR="00000000" w:rsidRPr="00000000">
              <w:rPr>
                <w:b w:val="1"/>
                <w:vertAlign w:val="baseline"/>
                <w:rtl w:val="0"/>
              </w:rPr>
              <w:t xml:space="preserve">Novērtēšanas procesa dalībnieki, viņu lomas un funkcijas</w:t>
            </w:r>
            <w:r w:rsidDel="00000000" w:rsidR="00000000" w:rsidRPr="00000000">
              <w:rPr>
                <w:rtl w:val="0"/>
              </w:rPr>
            </w:r>
          </w:p>
        </w:tc>
      </w:tr>
      <w:tr>
        <w:trPr>
          <w:trHeight w:val="300" w:hRule="atLeast"/>
        </w:trPr>
        <w:tc>
          <w:tcPr>
            <w:tcBorders>
              <w:bottom w:color="000000" w:space="0" w:sz="4" w:val="single"/>
              <w:right w:color="000000" w:space="0" w:sz="4" w:val="single"/>
            </w:tcBorders>
            <w:shd w:fill="dbe5f1" w:val="clear"/>
            <w:vAlign w:val="center"/>
          </w:tcPr>
          <w:p w:rsidR="00000000" w:rsidDel="00000000" w:rsidP="00000000" w:rsidRDefault="00000000" w:rsidRPr="00000000" w14:paraId="000000C6">
            <w:pPr>
              <w:jc w:val="center"/>
              <w:rPr>
                <w:b w:val="0"/>
                <w:vertAlign w:val="baseline"/>
              </w:rPr>
            </w:pPr>
            <w:r w:rsidDel="00000000" w:rsidR="00000000" w:rsidRPr="00000000">
              <w:rPr>
                <w:b w:val="1"/>
                <w:vertAlign w:val="baseline"/>
                <w:rtl w:val="0"/>
              </w:rPr>
              <w:t xml:space="preserve">Dalībnieki</w:t>
            </w:r>
            <w:r w:rsidDel="00000000" w:rsidR="00000000" w:rsidRPr="00000000">
              <w:rPr>
                <w:rtl w:val="0"/>
              </w:rPr>
            </w:r>
          </w:p>
        </w:tc>
        <w:tc>
          <w:tcPr>
            <w:tcBorders>
              <w:left w:color="000000" w:space="0" w:sz="4" w:val="single"/>
              <w:bottom w:color="000000" w:space="0" w:sz="4" w:val="single"/>
            </w:tcBorders>
            <w:shd w:fill="dbe5f1" w:val="clear"/>
            <w:vAlign w:val="center"/>
          </w:tcPr>
          <w:p w:rsidR="00000000" w:rsidDel="00000000" w:rsidP="00000000" w:rsidRDefault="00000000" w:rsidRPr="00000000" w14:paraId="000000C7">
            <w:pPr>
              <w:jc w:val="center"/>
              <w:rPr>
                <w:b w:val="0"/>
                <w:vertAlign w:val="baseline"/>
              </w:rPr>
            </w:pPr>
            <w:r w:rsidDel="00000000" w:rsidR="00000000" w:rsidRPr="00000000">
              <w:rPr>
                <w:b w:val="1"/>
                <w:vertAlign w:val="baseline"/>
                <w:rtl w:val="0"/>
              </w:rPr>
              <w:t xml:space="preserve">Apraksts</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C8">
            <w:pPr>
              <w:rPr>
                <w:vertAlign w:val="baseline"/>
              </w:rPr>
            </w:pPr>
            <w:r w:rsidDel="00000000" w:rsidR="00000000" w:rsidRPr="00000000">
              <w:rPr>
                <w:vertAlign w:val="baseline"/>
                <w:rtl w:val="0"/>
              </w:rPr>
              <w:t xml:space="preserve">Pasniedzējs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9">
            <w:pPr>
              <w:jc w:val="both"/>
              <w:rPr>
                <w:color w:val="000000"/>
                <w:vertAlign w:val="baseline"/>
              </w:rPr>
            </w:pPr>
            <w:r w:rsidDel="00000000" w:rsidR="00000000" w:rsidRPr="00000000">
              <w:rPr>
                <w:color w:val="000000"/>
                <w:vertAlign w:val="baseline"/>
                <w:rtl w:val="0"/>
              </w:rPr>
              <w:t xml:space="preserve">Docētāja pienākums ir iepazīstināt studentus ar kursa saturu, organizācijas principiem, vērtēšanas sistēmu, sniegt nepieciešamo informāciju par teorētisko studiju kursa daļu, nodrošināt studentus ar nepieciešamo sākotnējo informāciju, norādot literatūras avotus, piedalīties darba grupu aktivitātēs un diskusijās, kopumā kontrolēt darba procesu gaitu, veikt dalībnieku vērtēšanu. Nepieciešamības gadījumā konsultēt jautājumos, kuros studentiem rodas jautājumi vai neskaidrības.</w:t>
            </w:r>
          </w:p>
        </w:tc>
      </w:tr>
      <w:tr>
        <w:trPr>
          <w:trHeight w:val="460"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CA">
            <w:pPr>
              <w:rPr>
                <w:vertAlign w:val="baseline"/>
              </w:rPr>
            </w:pPr>
            <w:r w:rsidDel="00000000" w:rsidR="00000000" w:rsidRPr="00000000">
              <w:rPr>
                <w:vertAlign w:val="baseline"/>
                <w:rtl w:val="0"/>
              </w:rPr>
              <w:t xml:space="preserve">Students </w:t>
            </w:r>
          </w:p>
          <w:p w:rsidR="00000000" w:rsidDel="00000000" w:rsidP="00000000" w:rsidRDefault="00000000" w:rsidRPr="00000000" w14:paraId="000000CB">
            <w:pPr>
              <w:rPr>
                <w:vertAlign w:val="baseline"/>
              </w:rPr>
            </w:pPr>
            <w:r w:rsidDel="00000000" w:rsidR="00000000" w:rsidRPr="00000000">
              <w:rPr>
                <w:vertAlign w:val="baseline"/>
                <w:rtl w:val="0"/>
              </w:rPr>
              <w:t xml:space="preserve">(komandas dalībnieki)</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C">
            <w:pPr>
              <w:jc w:val="both"/>
              <w:rPr>
                <w:color w:val="000000"/>
                <w:vertAlign w:val="baseline"/>
              </w:rPr>
            </w:pPr>
            <w:r w:rsidDel="00000000" w:rsidR="00000000" w:rsidRPr="00000000">
              <w:rPr>
                <w:color w:val="000000"/>
                <w:vertAlign w:val="baseline"/>
                <w:rtl w:val="0"/>
              </w:rPr>
              <w:t xml:space="preserve">Studentu grupu dalībniekiem ir jānodrošina darbs komandas ietvaros, klasificējot problēmas uzdevumus, nosakot katra dalībnieka pienākumus, izpildes termiņus. Vajadzības gadījumā ir jāveic nepieciešamas izmaiņas darba plānos. Visi komandas aktivitāšu rezultāti tiek ievietoti </w:t>
            </w:r>
            <w:r w:rsidDel="00000000" w:rsidR="00000000" w:rsidRPr="00000000">
              <w:rPr>
                <w:i w:val="1"/>
                <w:color w:val="000000"/>
                <w:vertAlign w:val="baseline"/>
                <w:rtl w:val="0"/>
              </w:rPr>
              <w:t xml:space="preserve">Moodle</w:t>
            </w:r>
            <w:r w:rsidDel="00000000" w:rsidR="00000000" w:rsidRPr="00000000">
              <w:rPr>
                <w:color w:val="000000"/>
                <w:vertAlign w:val="baseline"/>
                <w:rtl w:val="0"/>
              </w:rPr>
              <w:t xml:space="preserve"> sistēmā, kur katram studentam viņa komandas dalībnieki nosaka viņa darba kvalitāti, novērtējot viņa ieguldījumu problēmas atrisināšanā.</w:t>
            </w:r>
          </w:p>
        </w:tc>
      </w:tr>
    </w:tbl>
    <w:p w:rsidR="00000000" w:rsidDel="00000000" w:rsidP="00000000" w:rsidRDefault="00000000" w:rsidRPr="00000000" w14:paraId="000000CD">
      <w:pPr>
        <w:rPr>
          <w:b w:val="0"/>
          <w:vertAlign w:val="baseline"/>
        </w:rPr>
      </w:pPr>
      <w:r w:rsidDel="00000000" w:rsidR="00000000" w:rsidRPr="00000000">
        <w:rPr>
          <w:rtl w:val="0"/>
        </w:rPr>
      </w:r>
    </w:p>
    <w:tbl>
      <w:tblPr>
        <w:tblStyle w:val="Table7"/>
        <w:tblW w:w="9923.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0"/>
        <w:gridCol w:w="1565"/>
        <w:gridCol w:w="5308"/>
        <w:gridCol w:w="1460"/>
        <w:tblGridChange w:id="0">
          <w:tblGrid>
            <w:gridCol w:w="1590"/>
            <w:gridCol w:w="1565"/>
            <w:gridCol w:w="5308"/>
            <w:gridCol w:w="1460"/>
          </w:tblGrid>
        </w:tblGridChange>
      </w:tblGrid>
      <w:tr>
        <w:trPr>
          <w:trHeight w:val="360" w:hRule="atLeast"/>
        </w:trPr>
        <w:tc>
          <w:tcPr>
            <w:gridSpan w:val="4"/>
            <w:shd w:fill="dbe5f1" w:val="clear"/>
            <w:vAlign w:val="center"/>
          </w:tcPr>
          <w:p w:rsidR="00000000" w:rsidDel="00000000" w:rsidP="00000000" w:rsidRDefault="00000000" w:rsidRPr="00000000" w14:paraId="000000CE">
            <w:pPr>
              <w:jc w:val="center"/>
              <w:rPr>
                <w:color w:val="ff0000"/>
                <w:vertAlign w:val="baseline"/>
              </w:rPr>
            </w:pPr>
            <w:r w:rsidDel="00000000" w:rsidR="00000000" w:rsidRPr="00000000">
              <w:rPr>
                <w:b w:val="1"/>
                <w:vertAlign w:val="baseline"/>
                <w:rtl w:val="0"/>
              </w:rPr>
              <w:t xml:space="preserve">Novērtēšanas elementi</w:t>
            </w:r>
            <w:r w:rsidDel="00000000" w:rsidR="00000000" w:rsidRPr="00000000">
              <w:rPr>
                <w:rtl w:val="0"/>
              </w:rPr>
            </w:r>
          </w:p>
        </w:tc>
      </w:tr>
      <w:tr>
        <w:trPr>
          <w:trHeight w:val="360" w:hRule="atLeast"/>
        </w:trPr>
        <w:tc>
          <w:tcPr>
            <w:gridSpan w:val="2"/>
            <w:shd w:fill="dbe5f1" w:val="clear"/>
            <w:vAlign w:val="center"/>
          </w:tcPr>
          <w:p w:rsidR="00000000" w:rsidDel="00000000" w:rsidP="00000000" w:rsidRDefault="00000000" w:rsidRPr="00000000" w14:paraId="000000D2">
            <w:pPr>
              <w:jc w:val="center"/>
              <w:rPr>
                <w:b w:val="0"/>
                <w:vertAlign w:val="baseline"/>
              </w:rPr>
            </w:pPr>
            <w:r w:rsidDel="00000000" w:rsidR="00000000" w:rsidRPr="00000000">
              <w:rPr>
                <w:b w:val="1"/>
                <w:vertAlign w:val="baseline"/>
                <w:rtl w:val="0"/>
              </w:rPr>
              <w:t xml:space="preserve">Kompetenču grupas </w:t>
            </w:r>
            <w:r w:rsidDel="00000000" w:rsidR="00000000" w:rsidRPr="00000000">
              <w:rPr>
                <w:rtl w:val="0"/>
              </w:rPr>
            </w:r>
          </w:p>
        </w:tc>
        <w:tc>
          <w:tcPr>
            <w:shd w:fill="dbe5f1" w:val="clear"/>
            <w:vAlign w:val="center"/>
          </w:tcPr>
          <w:p w:rsidR="00000000" w:rsidDel="00000000" w:rsidP="00000000" w:rsidRDefault="00000000" w:rsidRPr="00000000" w14:paraId="000000D4">
            <w:pPr>
              <w:jc w:val="center"/>
              <w:rPr>
                <w:b w:val="0"/>
                <w:vertAlign w:val="baseline"/>
              </w:rPr>
            </w:pPr>
            <w:r w:rsidDel="00000000" w:rsidR="00000000" w:rsidRPr="00000000">
              <w:rPr>
                <w:b w:val="1"/>
                <w:vertAlign w:val="baseline"/>
                <w:rtl w:val="0"/>
              </w:rPr>
              <w:t xml:space="preserve">Novērtēšanas formas un tipi</w:t>
            </w:r>
            <w:r w:rsidDel="00000000" w:rsidR="00000000" w:rsidRPr="00000000">
              <w:rPr>
                <w:rtl w:val="0"/>
              </w:rPr>
            </w:r>
          </w:p>
        </w:tc>
        <w:tc>
          <w:tcPr>
            <w:shd w:fill="dbe5f1" w:val="clear"/>
            <w:vAlign w:val="top"/>
          </w:tcPr>
          <w:p w:rsidR="00000000" w:rsidDel="00000000" w:rsidP="00000000" w:rsidRDefault="00000000" w:rsidRPr="00000000" w14:paraId="000000D5">
            <w:pPr>
              <w:jc w:val="center"/>
              <w:rPr>
                <w:rFonts w:ascii="Calibri" w:cs="Calibri" w:eastAsia="Calibri" w:hAnsi="Calibri"/>
                <w:b w:val="0"/>
                <w:vertAlign w:val="baseline"/>
              </w:rPr>
            </w:pPr>
            <w:r w:rsidDel="00000000" w:rsidR="00000000" w:rsidRPr="00000000">
              <w:rPr>
                <w:b w:val="1"/>
                <w:vertAlign w:val="baseline"/>
                <w:rtl w:val="0"/>
              </w:rPr>
              <w:t xml:space="preserve">Novērtējuma vērtība,%</w:t>
            </w:r>
            <w:r w:rsidDel="00000000" w:rsidR="00000000" w:rsidRPr="00000000">
              <w:rPr>
                <w:rtl w:val="0"/>
              </w:rPr>
            </w:r>
          </w:p>
        </w:tc>
      </w:tr>
      <w:tr>
        <w:trPr>
          <w:trHeight w:val="360" w:hRule="atLeast"/>
        </w:trPr>
        <w:tc>
          <w:tcPr>
            <w:gridSpan w:val="2"/>
            <w:vAlign w:val="top"/>
          </w:tcPr>
          <w:p w:rsidR="00000000" w:rsidDel="00000000" w:rsidP="00000000" w:rsidRDefault="00000000" w:rsidRPr="00000000" w14:paraId="000000D6">
            <w:pPr>
              <w:rPr>
                <w:vertAlign w:val="baseline"/>
              </w:rPr>
            </w:pPr>
            <w:r w:rsidDel="00000000" w:rsidR="00000000" w:rsidRPr="00000000">
              <w:rPr>
                <w:vertAlign w:val="baseline"/>
                <w:rtl w:val="0"/>
              </w:rPr>
              <w:t xml:space="preserve">Teorētiskās zināšanas un sapratne</w:t>
            </w:r>
          </w:p>
        </w:tc>
        <w:tc>
          <w:tcPr>
            <w:vAlign w:val="top"/>
          </w:tcPr>
          <w:p w:rsidR="00000000" w:rsidDel="00000000" w:rsidP="00000000" w:rsidRDefault="00000000" w:rsidRPr="00000000" w14:paraId="000000D8">
            <w:pPr>
              <w:jc w:val="both"/>
              <w:rPr>
                <w:color w:val="000000"/>
                <w:vertAlign w:val="baseline"/>
              </w:rPr>
            </w:pPr>
            <w:r w:rsidDel="00000000" w:rsidR="00000000" w:rsidRPr="00000000">
              <w:rPr>
                <w:color w:val="000000"/>
                <w:vertAlign w:val="baseline"/>
                <w:rtl w:val="0"/>
              </w:rPr>
              <w:t xml:space="preserve">Studiju kurss paredz teorētisko zināšanu iegūšanu, kuru pārbaudei ir paredzēts tests, kas ir ievietots </w:t>
            </w:r>
            <w:r w:rsidDel="00000000" w:rsidR="00000000" w:rsidRPr="00000000">
              <w:rPr>
                <w:i w:val="1"/>
                <w:color w:val="000000"/>
                <w:vertAlign w:val="baseline"/>
                <w:rtl w:val="0"/>
              </w:rPr>
              <w:t xml:space="preserve">Moodle</w:t>
            </w:r>
            <w:r w:rsidDel="00000000" w:rsidR="00000000" w:rsidRPr="00000000">
              <w:rPr>
                <w:color w:val="000000"/>
                <w:vertAlign w:val="baseline"/>
                <w:rtl w:val="0"/>
              </w:rPr>
              <w:t xml:space="preserve"> sistēmā. Pirms kursa beigām studentiem tiek iedots jautājumu saraksts, tādā veidā nodrošinot studentiem iespēju gatavoties testam. Studenta rezultāti tiek aprēķināti automātiski ar </w:t>
            </w:r>
            <w:r w:rsidDel="00000000" w:rsidR="00000000" w:rsidRPr="00000000">
              <w:rPr>
                <w:i w:val="1"/>
                <w:color w:val="000000"/>
                <w:vertAlign w:val="baseline"/>
                <w:rtl w:val="0"/>
              </w:rPr>
              <w:t xml:space="preserve">Moodle</w:t>
            </w:r>
            <w:r w:rsidDel="00000000" w:rsidR="00000000" w:rsidRPr="00000000">
              <w:rPr>
                <w:color w:val="000000"/>
                <w:vertAlign w:val="baseline"/>
                <w:rtl w:val="0"/>
              </w:rPr>
              <w:t xml:space="preserve"> funkcionalitātes palīdzību un tiek saglabāti sistēmā.</w:t>
            </w:r>
          </w:p>
        </w:tc>
        <w:tc>
          <w:tcPr>
            <w:vAlign w:val="top"/>
          </w:tcPr>
          <w:p w:rsidR="00000000" w:rsidDel="00000000" w:rsidP="00000000" w:rsidRDefault="00000000" w:rsidRPr="00000000" w14:paraId="000000D9">
            <w:pPr>
              <w:jc w:val="center"/>
              <w:rPr>
                <w:color w:val="000000"/>
                <w:vertAlign w:val="baseline"/>
              </w:rPr>
            </w:pPr>
            <w:r w:rsidDel="00000000" w:rsidR="00000000" w:rsidRPr="00000000">
              <w:rPr>
                <w:color w:val="000000"/>
                <w:vertAlign w:val="baseline"/>
                <w:rtl w:val="0"/>
              </w:rPr>
              <w:t xml:space="preserve">20%</w:t>
            </w:r>
          </w:p>
        </w:tc>
      </w:tr>
      <w:tr>
        <w:trPr>
          <w:trHeight w:val="820" w:hRule="atLeast"/>
        </w:trPr>
        <w:tc>
          <w:tcPr>
            <w:vMerge w:val="restart"/>
            <w:vAlign w:val="top"/>
          </w:tcPr>
          <w:p w:rsidR="00000000" w:rsidDel="00000000" w:rsidP="00000000" w:rsidRDefault="00000000" w:rsidRPr="00000000" w14:paraId="000000DA">
            <w:pPr>
              <w:rPr>
                <w:vertAlign w:val="baseline"/>
              </w:rPr>
            </w:pPr>
            <w:r w:rsidDel="00000000" w:rsidR="00000000" w:rsidRPr="00000000">
              <w:rPr>
                <w:vertAlign w:val="baseline"/>
                <w:rtl w:val="0"/>
              </w:rPr>
              <w:t xml:space="preserve">Profesionālās kompetences, praktiskās iemaņas un prasmes</w:t>
            </w:r>
          </w:p>
        </w:tc>
        <w:tc>
          <w:tcPr>
            <w:vAlign w:val="top"/>
          </w:tcPr>
          <w:p w:rsidR="00000000" w:rsidDel="00000000" w:rsidP="00000000" w:rsidRDefault="00000000" w:rsidRPr="00000000" w14:paraId="000000DB">
            <w:pPr>
              <w:rPr>
                <w:vertAlign w:val="baseline"/>
              </w:rPr>
            </w:pPr>
            <w:r w:rsidDel="00000000" w:rsidR="00000000" w:rsidRPr="00000000">
              <w:rPr>
                <w:vertAlign w:val="baseline"/>
                <w:rtl w:val="0"/>
              </w:rPr>
              <w:t xml:space="preserve">Darbs un aktivitāte problēmu risināšanas mācību semināros</w:t>
            </w:r>
          </w:p>
        </w:tc>
        <w:tc>
          <w:tcPr>
            <w:vAlign w:val="top"/>
          </w:tcPr>
          <w:p w:rsidR="00000000" w:rsidDel="00000000" w:rsidP="00000000" w:rsidRDefault="00000000" w:rsidRPr="00000000" w14:paraId="000000DC">
            <w:pPr>
              <w:jc w:val="both"/>
              <w:rPr>
                <w:color w:val="000000"/>
                <w:vertAlign w:val="baseline"/>
              </w:rPr>
            </w:pPr>
            <w:r w:rsidDel="00000000" w:rsidR="00000000" w:rsidRPr="00000000">
              <w:rPr>
                <w:color w:val="000000"/>
                <w:vertAlign w:val="baseline"/>
                <w:rtl w:val="0"/>
              </w:rPr>
              <w:t xml:space="preserve">Kursa ietvaros ir paredzēts studentu darbs komandās, kur katra grupa un grupas dalībnieks piedalās diskusijās, problēmu analizē, materiālu sagatavošanā. Katra semināra rezultāti tiek novērtēti no komandas dalībnieku puses un docētāja puses. Informācija par semināriem tiek saglabāta </w:t>
            </w:r>
            <w:r w:rsidDel="00000000" w:rsidR="00000000" w:rsidRPr="00000000">
              <w:rPr>
                <w:i w:val="1"/>
                <w:color w:val="000000"/>
                <w:vertAlign w:val="baseline"/>
                <w:rtl w:val="0"/>
              </w:rPr>
              <w:t xml:space="preserve">Moodle</w:t>
            </w:r>
            <w:r w:rsidDel="00000000" w:rsidR="00000000" w:rsidRPr="00000000">
              <w:rPr>
                <w:color w:val="000000"/>
                <w:vertAlign w:val="baseline"/>
                <w:rtl w:val="0"/>
              </w:rPr>
              <w:t xml:space="preserve"> vidē.</w:t>
            </w:r>
          </w:p>
        </w:tc>
        <w:tc>
          <w:tcPr>
            <w:vAlign w:val="top"/>
          </w:tcPr>
          <w:p w:rsidR="00000000" w:rsidDel="00000000" w:rsidP="00000000" w:rsidRDefault="00000000" w:rsidRPr="00000000" w14:paraId="000000DD">
            <w:pPr>
              <w:jc w:val="center"/>
              <w:rPr>
                <w:color w:val="ff0000"/>
                <w:sz w:val="20"/>
                <w:szCs w:val="20"/>
                <w:vertAlign w:val="baseline"/>
              </w:rPr>
            </w:pPr>
            <w:r w:rsidDel="00000000" w:rsidR="00000000" w:rsidRPr="00000000">
              <w:rPr>
                <w:color w:val="000000"/>
                <w:vertAlign w:val="baseline"/>
                <w:rtl w:val="0"/>
              </w:rPr>
              <w:t xml:space="preserve">40%</w:t>
            </w:r>
            <w:r w:rsidDel="00000000" w:rsidR="00000000" w:rsidRPr="00000000">
              <w:rPr>
                <w:rtl w:val="0"/>
              </w:rPr>
            </w:r>
          </w:p>
        </w:tc>
      </w:tr>
      <w:tr>
        <w:trPr>
          <w:trHeight w:val="1640" w:hRule="atLeast"/>
        </w:trPr>
        <w:tc>
          <w:tcPr>
            <w:vMerge w:val="continue"/>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DF">
            <w:pPr>
              <w:rPr>
                <w:vertAlign w:val="baseline"/>
              </w:rPr>
            </w:pPr>
            <w:r w:rsidDel="00000000" w:rsidR="00000000" w:rsidRPr="00000000">
              <w:rPr>
                <w:vertAlign w:val="baseline"/>
                <w:rtl w:val="0"/>
              </w:rPr>
              <w:t xml:space="preserve">Problēmu analīzes prezentācija</w:t>
            </w:r>
          </w:p>
        </w:tc>
        <w:tc>
          <w:tcPr>
            <w:vAlign w:val="top"/>
          </w:tcPr>
          <w:p w:rsidR="00000000" w:rsidDel="00000000" w:rsidP="00000000" w:rsidRDefault="00000000" w:rsidRPr="00000000" w14:paraId="000000E0">
            <w:pPr>
              <w:jc w:val="both"/>
              <w:rPr>
                <w:color w:val="000000"/>
                <w:vertAlign w:val="baseline"/>
              </w:rPr>
            </w:pPr>
            <w:r w:rsidDel="00000000" w:rsidR="00000000" w:rsidRPr="00000000">
              <w:rPr>
                <w:color w:val="000000"/>
                <w:vertAlign w:val="baseline"/>
                <w:rtl w:val="0"/>
              </w:rPr>
              <w:t xml:space="preserve">Problēmas analīzes un problēmas risinājuma novērtēšanas nolūkos studentu komandām ir jānoprezentē savs problēmas risinājuma variants, kas tiek vērtēts gan pašu studentu grupās, gan no docētāja puses. Procesā var tikt iekļauts arī pasūtītājs, ja tāds ir bijis.</w:t>
            </w:r>
          </w:p>
        </w:tc>
        <w:tc>
          <w:tcPr>
            <w:vAlign w:val="top"/>
          </w:tcPr>
          <w:p w:rsidR="00000000" w:rsidDel="00000000" w:rsidP="00000000" w:rsidRDefault="00000000" w:rsidRPr="00000000" w14:paraId="000000E1">
            <w:pPr>
              <w:jc w:val="center"/>
              <w:rPr>
                <w:color w:val="ff0000"/>
                <w:sz w:val="20"/>
                <w:szCs w:val="20"/>
                <w:vertAlign w:val="baseline"/>
              </w:rPr>
            </w:pPr>
            <w:r w:rsidDel="00000000" w:rsidR="00000000" w:rsidRPr="00000000">
              <w:rPr>
                <w:color w:val="000000"/>
                <w:vertAlign w:val="baseline"/>
                <w:rtl w:val="0"/>
              </w:rPr>
              <w:t xml:space="preserve">40%</w:t>
            </w:r>
            <w:r w:rsidDel="00000000" w:rsidR="00000000" w:rsidRPr="00000000">
              <w:rPr>
                <w:rtl w:val="0"/>
              </w:rPr>
            </w:r>
          </w:p>
        </w:tc>
      </w:tr>
      <w:tr>
        <w:trPr>
          <w:trHeight w:val="360" w:hRule="atLeast"/>
        </w:trPr>
        <w:tc>
          <w:tcPr>
            <w:gridSpan w:val="3"/>
            <w:vAlign w:val="top"/>
          </w:tcPr>
          <w:p w:rsidR="00000000" w:rsidDel="00000000" w:rsidP="00000000" w:rsidRDefault="00000000" w:rsidRPr="00000000" w14:paraId="000000E2">
            <w:pPr>
              <w:jc w:val="center"/>
              <w:rPr>
                <w:b w:val="0"/>
                <w:vertAlign w:val="baseline"/>
              </w:rPr>
            </w:pPr>
            <w:r w:rsidDel="00000000" w:rsidR="00000000" w:rsidRPr="00000000">
              <w:rPr>
                <w:b w:val="1"/>
                <w:vertAlign w:val="baseline"/>
                <w:rtl w:val="0"/>
              </w:rPr>
              <w:t xml:space="preserve">                                                                                                                             Kopā</w:t>
            </w:r>
            <w:r w:rsidDel="00000000" w:rsidR="00000000" w:rsidRPr="00000000">
              <w:rPr>
                <w:rtl w:val="0"/>
              </w:rPr>
            </w:r>
          </w:p>
        </w:tc>
        <w:tc>
          <w:tcPr>
            <w:vAlign w:val="top"/>
          </w:tcPr>
          <w:p w:rsidR="00000000" w:rsidDel="00000000" w:rsidP="00000000" w:rsidRDefault="00000000" w:rsidRPr="00000000" w14:paraId="000000E5">
            <w:pPr>
              <w:jc w:val="center"/>
              <w:rPr>
                <w:b w:val="0"/>
                <w:vertAlign w:val="baseline"/>
              </w:rPr>
            </w:pPr>
            <w:r w:rsidDel="00000000" w:rsidR="00000000" w:rsidRPr="00000000">
              <w:rPr>
                <w:b w:val="1"/>
                <w:vertAlign w:val="baseline"/>
                <w:rtl w:val="0"/>
              </w:rPr>
              <w:t xml:space="preserve">100</w:t>
            </w:r>
            <w:r w:rsidDel="00000000" w:rsidR="00000000" w:rsidRPr="00000000">
              <w:rPr>
                <w:rtl w:val="0"/>
              </w:rPr>
            </w:r>
          </w:p>
        </w:tc>
      </w:tr>
    </w:tbl>
    <w:p w:rsidR="00000000" w:rsidDel="00000000" w:rsidP="00000000" w:rsidRDefault="00000000" w:rsidRPr="00000000" w14:paraId="000000E6">
      <w:pPr>
        <w:rPr>
          <w:b w:val="0"/>
          <w:color w:val="1f497d"/>
          <w:vertAlign w:val="baseline"/>
        </w:rPr>
      </w:pPr>
      <w:r w:rsidDel="00000000" w:rsidR="00000000" w:rsidRPr="00000000">
        <w:rPr>
          <w:rtl w:val="0"/>
        </w:rPr>
      </w:r>
    </w:p>
    <w:tbl>
      <w:tblPr>
        <w:tblStyle w:val="Table8"/>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1"/>
        <w:gridCol w:w="941"/>
        <w:gridCol w:w="8"/>
        <w:gridCol w:w="7064"/>
        <w:tblGridChange w:id="0">
          <w:tblGrid>
            <w:gridCol w:w="1841"/>
            <w:gridCol w:w="941"/>
            <w:gridCol w:w="8"/>
            <w:gridCol w:w="7064"/>
          </w:tblGrid>
        </w:tblGridChange>
      </w:tblGrid>
      <w:tr>
        <w:trPr>
          <w:trHeight w:val="300" w:hRule="atLeast"/>
        </w:trPr>
        <w:tc>
          <w:tcPr>
            <w:gridSpan w:val="4"/>
            <w:shd w:fill="dbe5f1" w:val="clear"/>
            <w:vAlign w:val="center"/>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Novērtēšanas metodes, kritēriji un atsauksmes</w:t>
            </w:r>
            <w:r w:rsidDel="00000000" w:rsidR="00000000" w:rsidRPr="00000000">
              <w:rPr>
                <w:rtl w:val="0"/>
              </w:rPr>
            </w:r>
          </w:p>
        </w:tc>
      </w:tr>
      <w:tr>
        <w:trPr>
          <w:trHeight w:val="500" w:hRule="atLeast"/>
        </w:trPr>
        <w:tc>
          <w:tcPr>
            <w:tcBorders>
              <w:right w:color="000000" w:space="0" w:sz="4" w:val="single"/>
            </w:tcBorders>
            <w:shd w:fill="dbe5f1" w:val="clear"/>
            <w:vAlign w:val="cente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Vērtēšanas metode</w:t>
            </w:r>
            <w:r w:rsidDel="00000000" w:rsidR="00000000" w:rsidRPr="00000000">
              <w:rPr>
                <w:rtl w:val="0"/>
              </w:rPr>
            </w:r>
          </w:p>
        </w:tc>
        <w:tc>
          <w:tcPr>
            <w:gridSpan w:val="2"/>
            <w:tcBorders>
              <w:left w:color="000000" w:space="0" w:sz="4" w:val="single"/>
            </w:tcBorders>
            <w:shd w:fill="dbe5f1" w:val="clear"/>
            <w:vAlign w:val="cente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Atzīme</w:t>
            </w:r>
            <w:r w:rsidDel="00000000" w:rsidR="00000000" w:rsidRPr="00000000">
              <w:rPr>
                <w:rtl w:val="0"/>
              </w:rPr>
            </w:r>
          </w:p>
        </w:tc>
        <w:tc>
          <w:tcPr>
            <w:tcBorders>
              <w:left w:color="000000" w:space="0" w:sz="4" w:val="single"/>
            </w:tcBorders>
            <w:shd w:fill="dbe5f1" w:val="clear"/>
            <w:vAlign w:val="cente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Vērtēšanas kritēriji un atsauksmes</w:t>
            </w:r>
            <w:r w:rsidDel="00000000" w:rsidR="00000000" w:rsidRPr="00000000">
              <w:rPr>
                <w:rtl w:val="0"/>
              </w:rPr>
            </w:r>
          </w:p>
        </w:tc>
      </w:tr>
      <w:tr>
        <w:trPr>
          <w:trHeight w:val="660" w:hRule="atLeast"/>
        </w:trPr>
        <w:tc>
          <w:tcPr>
            <w:tcBorders>
              <w:bottom w:color="000000" w:space="0" w:sz="4" w:val="dotted"/>
              <w:right w:color="000000" w:space="0" w:sz="4" w:val="single"/>
            </w:tcBorders>
            <w:vAlign w:val="center"/>
          </w:tcPr>
          <w:p w:rsidR="00000000" w:rsidDel="00000000" w:rsidP="00000000" w:rsidRDefault="00000000" w:rsidRPr="00000000" w14:paraId="000000EF">
            <w:pPr>
              <w:rPr>
                <w:vertAlign w:val="baseline"/>
              </w:rPr>
            </w:pPr>
            <w:r w:rsidDel="00000000" w:rsidR="00000000" w:rsidRPr="00000000">
              <w:rPr>
                <w:vertAlign w:val="baseline"/>
                <w:rtl w:val="0"/>
              </w:rPr>
              <w:t xml:space="preserve">Tests</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jc w:val="center"/>
              <w:rPr>
                <w:vertAlign w:val="baseline"/>
              </w:rPr>
            </w:pPr>
            <w:r w:rsidDel="00000000" w:rsidR="00000000" w:rsidRPr="00000000">
              <w:rPr>
                <w:vertAlign w:val="baseline"/>
                <w:rtl w:val="0"/>
              </w:rPr>
              <w:t xml:space="preserve">10-0</w:t>
            </w:r>
          </w:p>
        </w:tc>
        <w:tc>
          <w:tcPr>
            <w:gridSpan w:val="2"/>
            <w:tcBorders>
              <w:left w:color="000000" w:space="0" w:sz="4" w:val="single"/>
              <w:bottom w:color="000000" w:space="0" w:sz="4" w:val="dotted"/>
            </w:tcBorders>
            <w:vAlign w:val="center"/>
          </w:tcPr>
          <w:p w:rsidR="00000000" w:rsidDel="00000000" w:rsidP="00000000" w:rsidRDefault="00000000" w:rsidRPr="00000000" w14:paraId="000000F1">
            <w:pPr>
              <w:jc w:val="both"/>
              <w:rPr>
                <w:color w:val="000000"/>
                <w:vertAlign w:val="baseline"/>
              </w:rPr>
            </w:pPr>
            <w:r w:rsidDel="00000000" w:rsidR="00000000" w:rsidRPr="00000000">
              <w:rPr>
                <w:color w:val="000000"/>
                <w:vertAlign w:val="baseline"/>
                <w:rtl w:val="0"/>
              </w:rPr>
              <w:t xml:space="preserve">Testa rezultāti tiek iegūti automātiski ar </w:t>
            </w:r>
            <w:r w:rsidDel="00000000" w:rsidR="00000000" w:rsidRPr="00000000">
              <w:rPr>
                <w:i w:val="1"/>
                <w:color w:val="000000"/>
                <w:vertAlign w:val="baseline"/>
                <w:rtl w:val="0"/>
              </w:rPr>
              <w:t xml:space="preserve">Moodle</w:t>
            </w:r>
            <w:r w:rsidDel="00000000" w:rsidR="00000000" w:rsidRPr="00000000">
              <w:rPr>
                <w:color w:val="000000"/>
                <w:vertAlign w:val="baseline"/>
                <w:rtl w:val="0"/>
              </w:rPr>
              <w:t xml:space="preserve"> sistēmas palīdzību, kur katrai pareizai atbildei vai atbildēm ir noteikts punktu skaits. Testa rezultāts tiek saglabāts </w:t>
            </w:r>
            <w:r w:rsidDel="00000000" w:rsidR="00000000" w:rsidRPr="00000000">
              <w:rPr>
                <w:i w:val="1"/>
                <w:color w:val="000000"/>
                <w:vertAlign w:val="baseline"/>
                <w:rtl w:val="0"/>
              </w:rPr>
              <w:t xml:space="preserve">Moodle</w:t>
            </w:r>
            <w:r w:rsidDel="00000000" w:rsidR="00000000" w:rsidRPr="00000000">
              <w:rPr>
                <w:color w:val="000000"/>
                <w:vertAlign w:val="baseline"/>
                <w:rtl w:val="0"/>
              </w:rPr>
              <w:t xml:space="preserve"> vidē un redzams studentam un docētājam.</w:t>
            </w:r>
          </w:p>
        </w:tc>
      </w:tr>
      <w:tr>
        <w:trPr>
          <w:trHeight w:val="660" w:hRule="atLeast"/>
        </w:trPr>
        <w:tc>
          <w:tcPr>
            <w:vMerge w:val="restart"/>
            <w:tcBorders>
              <w:right w:color="000000" w:space="0" w:sz="4" w:val="single"/>
            </w:tcBorders>
            <w:vAlign w:val="center"/>
          </w:tcPr>
          <w:p w:rsidR="00000000" w:rsidDel="00000000" w:rsidP="00000000" w:rsidRDefault="00000000" w:rsidRPr="00000000" w14:paraId="000000F3">
            <w:pPr>
              <w:rPr>
                <w:vertAlign w:val="baseline"/>
              </w:rPr>
            </w:pPr>
            <w:r w:rsidDel="00000000" w:rsidR="00000000" w:rsidRPr="00000000">
              <w:rPr>
                <w:vertAlign w:val="baseline"/>
                <w:rtl w:val="0"/>
              </w:rPr>
              <w:t xml:space="preserve">Darbs un līdzdalība PBL semināros </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gridSpan w:val="2"/>
            <w:tcBorders>
              <w:left w:color="000000" w:space="0" w:sz="4" w:val="single"/>
              <w:bottom w:color="000000" w:space="0" w:sz="4" w:val="dotted"/>
            </w:tcBorders>
            <w:vAlign w:val="top"/>
          </w:tcPr>
          <w:p w:rsidR="00000000" w:rsidDel="00000000" w:rsidP="00000000" w:rsidRDefault="00000000" w:rsidRPr="00000000" w14:paraId="000000F5">
            <w:pPr>
              <w:jc w:val="both"/>
              <w:rPr>
                <w:color w:val="000000"/>
                <w:vertAlign w:val="baseline"/>
              </w:rPr>
            </w:pPr>
            <w:r w:rsidDel="00000000" w:rsidR="00000000" w:rsidRPr="00000000">
              <w:rPr>
                <w:color w:val="000000"/>
                <w:vertAlign w:val="baseline"/>
                <w:rtl w:val="0"/>
              </w:rPr>
              <w:t xml:space="preserve">Katra studenta rezultāts tiek iegūts ņemot vērā komandas dalībnieku vērtējumus  un docētāja vērtējumu. Punktu skaits par katru semināru tiek glabāts </w:t>
            </w:r>
            <w:r w:rsidDel="00000000" w:rsidR="00000000" w:rsidRPr="00000000">
              <w:rPr>
                <w:i w:val="1"/>
                <w:color w:val="000000"/>
                <w:vertAlign w:val="baseline"/>
                <w:rtl w:val="0"/>
              </w:rPr>
              <w:t xml:space="preserve">Moodle</w:t>
            </w:r>
            <w:r w:rsidDel="00000000" w:rsidR="00000000" w:rsidRPr="00000000">
              <w:rPr>
                <w:color w:val="000000"/>
                <w:vertAlign w:val="baseline"/>
                <w:rtl w:val="0"/>
              </w:rPr>
              <w:t xml:space="preserve"> vidē un kopējais vērtējums par darbu semināros tiek iegūts, saskaitot visu semināru novērtējumus.</w:t>
            </w:r>
          </w:p>
        </w:tc>
      </w:tr>
      <w:tr>
        <w:trPr>
          <w:trHeight w:val="660" w:hRule="atLeast"/>
        </w:trPr>
        <w:tc>
          <w:tcPr>
            <w:vMerge w:val="continue"/>
            <w:tcBorders>
              <w:right w:color="000000" w:space="0" w:sz="4" w:val="single"/>
            </w:tcBorders>
            <w:vAlign w:val="cente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gridSpan w:val="2"/>
            <w:tcBorders>
              <w:left w:color="000000" w:space="0" w:sz="4" w:val="single"/>
              <w:bottom w:color="000000" w:space="0" w:sz="4" w:val="single"/>
            </w:tcBorders>
            <w:vAlign w:val="top"/>
          </w:tcPr>
          <w:p w:rsidR="00000000" w:rsidDel="00000000" w:rsidP="00000000" w:rsidRDefault="00000000" w:rsidRPr="00000000" w14:paraId="000000F9">
            <w:pPr>
              <w:rPr>
                <w:i w:val="0"/>
                <w:color w:val="1f497d"/>
                <w:vertAlign w:val="baseline"/>
              </w:rPr>
            </w:pPr>
            <w:r w:rsidDel="00000000" w:rsidR="00000000" w:rsidRPr="00000000">
              <w:rPr>
                <w:color w:val="000000"/>
                <w:vertAlign w:val="baseline"/>
                <w:rtl w:val="0"/>
              </w:rPr>
              <w:t xml:space="preserve">Katra studenta rezultāts tiek iegūts ņemot vērā komandas dalībnieku vērtējumus  un docētāja vērtējumu. Punktu skaits par katru semināru tiek glabāts </w:t>
            </w:r>
            <w:r w:rsidDel="00000000" w:rsidR="00000000" w:rsidRPr="00000000">
              <w:rPr>
                <w:i w:val="1"/>
                <w:color w:val="000000"/>
                <w:vertAlign w:val="baseline"/>
                <w:rtl w:val="0"/>
              </w:rPr>
              <w:t xml:space="preserve">Moodle</w:t>
            </w:r>
            <w:r w:rsidDel="00000000" w:rsidR="00000000" w:rsidRPr="00000000">
              <w:rPr>
                <w:color w:val="000000"/>
                <w:vertAlign w:val="baseline"/>
                <w:rtl w:val="0"/>
              </w:rPr>
              <w:t xml:space="preserve"> vidē un kopējais vērtējums par darbu semināros tiek iegūts, saskaitot visu semināru novērtējumus.</w:t>
            </w:r>
            <w:r w:rsidDel="00000000" w:rsidR="00000000" w:rsidRPr="00000000">
              <w:rPr>
                <w:rtl w:val="0"/>
              </w:rPr>
            </w:r>
          </w:p>
        </w:tc>
      </w:tr>
      <w:tr>
        <w:trPr>
          <w:trHeight w:val="660" w:hRule="atLeast"/>
        </w:trPr>
        <w:tc>
          <w:tcPr>
            <w:vMerge w:val="continue"/>
            <w:tcBorders>
              <w:right w:color="000000" w:space="0" w:sz="4" w:val="single"/>
            </w:tcBorders>
            <w:vAlign w:val="cente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color w:val="1f497d"/>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gridSpan w:val="2"/>
            <w:tcBorders>
              <w:left w:color="000000" w:space="0" w:sz="4" w:val="single"/>
              <w:bottom w:color="000000" w:space="0" w:sz="4" w:val="single"/>
            </w:tcBorders>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1f497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Katra studenta rezultāts tiek iegūts, ņemot vērā komandas dalībnieku vērtējumus  un docētāja vērtējumu. Punktu skaits par katru semināru tiek glabāts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Moodle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vidē un kopējais vērtējums par darbu semināros tiek iegūts, saskaitot visu semināru novērtējumus.</w:t>
            </w:r>
            <w:r w:rsidDel="00000000" w:rsidR="00000000" w:rsidRPr="00000000">
              <w:rPr>
                <w:rtl w:val="0"/>
              </w:rPr>
            </w:r>
          </w:p>
        </w:tc>
      </w:tr>
      <w:tr>
        <w:trPr>
          <w:trHeight w:val="440" w:hRule="atLeast"/>
        </w:trPr>
        <w:tc>
          <w:tcPr>
            <w:vMerge w:val="restart"/>
            <w:tcBorders>
              <w:top w:color="000000" w:space="0" w:sz="4" w:val="single"/>
              <w:right w:color="000000" w:space="0" w:sz="4" w:val="single"/>
            </w:tcBorders>
            <w:vAlign w:val="center"/>
          </w:tcPr>
          <w:p w:rsidR="00000000" w:rsidDel="00000000" w:rsidP="00000000" w:rsidRDefault="00000000" w:rsidRPr="00000000" w14:paraId="000000FF">
            <w:pPr>
              <w:rPr>
                <w:vertAlign w:val="baseline"/>
              </w:rPr>
            </w:pPr>
            <w:r w:rsidDel="00000000" w:rsidR="00000000" w:rsidRPr="00000000">
              <w:rPr>
                <w:vertAlign w:val="baseline"/>
                <w:rtl w:val="0"/>
              </w:rPr>
              <w:t xml:space="preserve">Nobeiguma darbs (problēmu analīze, atskaite un prezentācija)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jc w:val="center"/>
              <w:rPr>
                <w:vertAlign w:val="baseline"/>
              </w:rPr>
            </w:pPr>
            <w:r w:rsidDel="00000000" w:rsidR="00000000" w:rsidRPr="00000000">
              <w:rPr>
                <w:vertAlign w:val="baseline"/>
                <w:rtl w:val="0"/>
              </w:rPr>
              <w:t xml:space="preserve">10-9</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1">
            <w:pPr>
              <w:jc w:val="both"/>
              <w:rPr>
                <w:color w:val="000000"/>
                <w:vertAlign w:val="baseline"/>
              </w:rPr>
            </w:pPr>
            <w:r w:rsidDel="00000000" w:rsidR="00000000" w:rsidRPr="00000000">
              <w:rPr>
                <w:color w:val="000000"/>
                <w:vertAlign w:val="baseline"/>
                <w:rtl w:val="0"/>
              </w:rPr>
              <w:t xml:space="preserve">Nobeiguma darbs, kas iekļauj sevī sākotnējas problēmas analīzi, atskaiti par izpildītiem darbiem un kopējo problēmas risinājuma variantu tiek vērtēts, ņemot vērā komandas dalībnieku vērtējumus  un docētāja vērtējumu, kas kopumā nosaka nobeiguma darba vērtējumu un katra studentu grupas dalībnieka rezultātu. Dati tiek saglabāti </w:t>
            </w:r>
            <w:r w:rsidDel="00000000" w:rsidR="00000000" w:rsidRPr="00000000">
              <w:rPr>
                <w:i w:val="1"/>
                <w:color w:val="000000"/>
                <w:vertAlign w:val="baseline"/>
                <w:rtl w:val="0"/>
              </w:rPr>
              <w:t xml:space="preserve">Moodle</w:t>
            </w:r>
            <w:r w:rsidDel="00000000" w:rsidR="00000000" w:rsidRPr="00000000">
              <w:rPr>
                <w:color w:val="000000"/>
                <w:vertAlign w:val="baseline"/>
                <w:rtl w:val="0"/>
              </w:rPr>
              <w:t xml:space="preserve"> vidē un ir redzami studentiem un docētājam.</w:t>
            </w:r>
          </w:p>
        </w:tc>
      </w:tr>
      <w:tr>
        <w:trPr>
          <w:trHeight w:val="600" w:hRule="atLeast"/>
        </w:trPr>
        <w:tc>
          <w:tcPr>
            <w:vMerge w:val="continue"/>
            <w:tcBorders>
              <w:top w:color="000000" w:space="0" w:sz="4" w:val="single"/>
              <w:right w:color="000000" w:space="0" w:sz="4" w:val="single"/>
            </w:tcBorders>
            <w:vAlign w:val="cente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jc w:val="center"/>
              <w:rPr>
                <w:vertAlign w:val="baseline"/>
              </w:rPr>
            </w:pPr>
            <w:r w:rsidDel="00000000" w:rsidR="00000000" w:rsidRPr="00000000">
              <w:rPr>
                <w:vertAlign w:val="baseline"/>
                <w:rtl w:val="0"/>
              </w:rPr>
              <w:t xml:space="preserve">8-7</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5">
            <w:pPr>
              <w:jc w:val="both"/>
              <w:rPr>
                <w:color w:val="1f497d"/>
                <w:vertAlign w:val="baseline"/>
              </w:rPr>
            </w:pPr>
            <w:r w:rsidDel="00000000" w:rsidR="00000000" w:rsidRPr="00000000">
              <w:rPr>
                <w:color w:val="000000"/>
                <w:vertAlign w:val="baseline"/>
                <w:rtl w:val="0"/>
              </w:rPr>
              <w:t xml:space="preserve">Nobeiguma darbs, kas iekļauj sevī sākotnējas problēmas analīzi, atskaiti par izpildītiem darbiem un kopējo problēmas risinājuma variantu tiek vērtēts, ņemot vērā komandas dalībnieku vērtējumus  un docētāja vērtējumu, kas kopumā nosaka nobeiguma darba vērtējumu un katra studentu grupas dalībnieka rezultātu. Dati tiek saglabāti </w:t>
            </w:r>
            <w:r w:rsidDel="00000000" w:rsidR="00000000" w:rsidRPr="00000000">
              <w:rPr>
                <w:i w:val="1"/>
                <w:color w:val="000000"/>
                <w:vertAlign w:val="baseline"/>
                <w:rtl w:val="0"/>
              </w:rPr>
              <w:t xml:space="preserve">Moodle</w:t>
            </w:r>
            <w:r w:rsidDel="00000000" w:rsidR="00000000" w:rsidRPr="00000000">
              <w:rPr>
                <w:color w:val="000000"/>
                <w:vertAlign w:val="baseline"/>
                <w:rtl w:val="0"/>
              </w:rPr>
              <w:t xml:space="preserve"> vidē un ir redzami studentiem un docētājam.</w:t>
            </w:r>
            <w:r w:rsidDel="00000000" w:rsidR="00000000" w:rsidRPr="00000000">
              <w:rPr>
                <w:rtl w:val="0"/>
              </w:rPr>
            </w:r>
          </w:p>
        </w:tc>
      </w:tr>
      <w:tr>
        <w:trPr>
          <w:trHeight w:val="560" w:hRule="atLeast"/>
        </w:trPr>
        <w:tc>
          <w:tcPr>
            <w:vMerge w:val="continue"/>
            <w:tcBorders>
              <w:top w:color="000000" w:space="0" w:sz="4" w:val="single"/>
              <w:right w:color="000000" w:space="0" w:sz="4" w:val="single"/>
            </w:tcBorders>
            <w:vAlign w:val="cente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f497d"/>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8">
            <w:pPr>
              <w:jc w:val="center"/>
              <w:rPr>
                <w:vertAlign w:val="baseline"/>
              </w:rPr>
            </w:pPr>
            <w:r w:rsidDel="00000000" w:rsidR="00000000" w:rsidRPr="00000000">
              <w:rPr>
                <w:vertAlign w:val="baseline"/>
                <w:rtl w:val="0"/>
              </w:rPr>
              <w:t xml:space="preserve">6-5</w:t>
            </w:r>
          </w:p>
        </w:tc>
        <w:tc>
          <w:tcPr>
            <w:gridSpan w:val="2"/>
            <w:tcBorders>
              <w:top w:color="000000" w:space="0" w:sz="4" w:val="single"/>
              <w:left w:color="000000" w:space="0" w:sz="4" w:val="single"/>
            </w:tcBorders>
            <w:vAlign w:val="top"/>
          </w:tcPr>
          <w:p w:rsidR="00000000" w:rsidDel="00000000" w:rsidP="00000000" w:rsidRDefault="00000000" w:rsidRPr="00000000" w14:paraId="00000109">
            <w:pPr>
              <w:rPr>
                <w:color w:val="1f497d"/>
                <w:vertAlign w:val="baseline"/>
              </w:rPr>
            </w:pPr>
            <w:r w:rsidDel="00000000" w:rsidR="00000000" w:rsidRPr="00000000">
              <w:rPr>
                <w:color w:val="000000"/>
                <w:vertAlign w:val="baseline"/>
                <w:rtl w:val="0"/>
              </w:rPr>
              <w:t xml:space="preserve">Nobeiguma darbs, kas iekļauj sevī sākotnējas problēmas analīzi, atskaiti par izpildītiem darbiem un kopējo problēmas risinājuma variantu tiek vērtēts, ņemot vērā komandas dalībnieku vērtējumus  un docētāja vērtējumu, kas kopumā nosaka nobeiguma darba vērtējumu un katra studentu grupas dalībnieka rezultātu. Dati tiek saglabāti </w:t>
            </w:r>
            <w:r w:rsidDel="00000000" w:rsidR="00000000" w:rsidRPr="00000000">
              <w:rPr>
                <w:i w:val="1"/>
                <w:color w:val="000000"/>
                <w:vertAlign w:val="baseline"/>
                <w:rtl w:val="0"/>
              </w:rPr>
              <w:t xml:space="preserve">Moodle</w:t>
            </w:r>
            <w:r w:rsidDel="00000000" w:rsidR="00000000" w:rsidRPr="00000000">
              <w:rPr>
                <w:color w:val="000000"/>
                <w:vertAlign w:val="baseline"/>
                <w:rtl w:val="0"/>
              </w:rPr>
              <w:t xml:space="preserve"> vidē un ir redzami studentiem un docētājam.</w:t>
            </w:r>
            <w:r w:rsidDel="00000000" w:rsidR="00000000" w:rsidRPr="00000000">
              <w:rPr>
                <w:rtl w:val="0"/>
              </w:rPr>
            </w:r>
          </w:p>
        </w:tc>
      </w:tr>
    </w:tbl>
    <w:p w:rsidR="00000000" w:rsidDel="00000000" w:rsidP="00000000" w:rsidRDefault="00000000" w:rsidRPr="00000000" w14:paraId="0000010B">
      <w:pPr>
        <w:rPr>
          <w:b w:val="0"/>
          <w:vertAlign w:val="baseline"/>
        </w:rPr>
      </w:pPr>
      <w:r w:rsidDel="00000000" w:rsidR="00000000" w:rsidRPr="00000000">
        <w:rPr>
          <w:rtl w:val="0"/>
        </w:rPr>
      </w:r>
    </w:p>
    <w:p w:rsidR="00000000" w:rsidDel="00000000" w:rsidP="00000000" w:rsidRDefault="00000000" w:rsidRPr="00000000" w14:paraId="0000010C">
      <w:pPr>
        <w:rPr>
          <w:b w:val="0"/>
          <w:vertAlign w:val="baseline"/>
        </w:rPr>
      </w:pPr>
      <w:r w:rsidDel="00000000" w:rsidR="00000000" w:rsidRPr="00000000">
        <w:rPr>
          <w:b w:val="1"/>
          <w:vertAlign w:val="baseline"/>
          <w:rtl w:val="0"/>
        </w:rPr>
        <w:t xml:space="preserve">Literatūra</w:t>
      </w:r>
      <w:r w:rsidDel="00000000" w:rsidR="00000000" w:rsidRPr="00000000">
        <w:rPr>
          <w:rtl w:val="0"/>
        </w:rPr>
      </w:r>
    </w:p>
    <w:tbl>
      <w:tblPr>
        <w:tblStyle w:val="Table9"/>
        <w:tblW w:w="1003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6"/>
        <w:gridCol w:w="1295"/>
        <w:gridCol w:w="5245"/>
        <w:gridCol w:w="1276"/>
        <w:gridCol w:w="141"/>
        <w:gridCol w:w="1418"/>
        <w:tblGridChange w:id="0">
          <w:tblGrid>
            <w:gridCol w:w="656"/>
            <w:gridCol w:w="1295"/>
            <w:gridCol w:w="5245"/>
            <w:gridCol w:w="1276"/>
            <w:gridCol w:w="141"/>
            <w:gridCol w:w="1418"/>
          </w:tblGrid>
        </w:tblGridChange>
      </w:tblGrid>
      <w:tr>
        <w:trPr>
          <w:trHeight w:val="220" w:hRule="atLeast"/>
        </w:trPr>
        <w:tc>
          <w:tcPr>
            <w:gridSpan w:val="6"/>
            <w:shd w:fill="dbe5f1" w:val="clear"/>
            <w:vAlign w:val="center"/>
          </w:tcPr>
          <w:p w:rsidR="00000000" w:rsidDel="00000000" w:rsidP="00000000" w:rsidRDefault="00000000" w:rsidRPr="00000000" w14:paraId="0000010D">
            <w:pPr>
              <w:ind w:left="144"/>
              <w:jc w:val="center"/>
              <w:rPr>
                <w:b w:val="0"/>
                <w:vertAlign w:val="baseline"/>
              </w:rPr>
            </w:pPr>
            <w:r w:rsidDel="00000000" w:rsidR="00000000" w:rsidRPr="00000000">
              <w:rPr>
                <w:b w:val="1"/>
                <w:vertAlign w:val="baseline"/>
                <w:rtl w:val="0"/>
              </w:rPr>
              <w:t xml:space="preserve">Pamata atsauces</w:t>
            </w:r>
            <w:r w:rsidDel="00000000" w:rsidR="00000000" w:rsidRPr="00000000">
              <w:rPr>
                <w:rtl w:val="0"/>
              </w:rPr>
            </w:r>
          </w:p>
        </w:tc>
      </w:tr>
      <w:tr>
        <w:trPr>
          <w:trHeight w:val="660" w:hRule="atLeast"/>
        </w:trPr>
        <w:tc>
          <w:tcPr>
            <w:shd w:fill="dbe5f1" w:val="clear"/>
            <w:vAlign w:val="center"/>
          </w:tcPr>
          <w:p w:rsidR="00000000" w:rsidDel="00000000" w:rsidP="00000000" w:rsidRDefault="00000000" w:rsidRPr="00000000" w14:paraId="00000113">
            <w:pPr>
              <w:jc w:val="center"/>
              <w:rPr>
                <w:b w:val="0"/>
                <w:vertAlign w:val="baseline"/>
              </w:rPr>
            </w:pPr>
            <w:r w:rsidDel="00000000" w:rsidR="00000000" w:rsidRPr="00000000">
              <w:rPr>
                <w:b w:val="1"/>
                <w:vertAlign w:val="baseline"/>
                <w:rtl w:val="0"/>
              </w:rPr>
              <w:t xml:space="preserve">Nr.</w:t>
            </w:r>
            <w:r w:rsidDel="00000000" w:rsidR="00000000" w:rsidRPr="00000000">
              <w:rPr>
                <w:rtl w:val="0"/>
              </w:rPr>
            </w:r>
          </w:p>
        </w:tc>
        <w:tc>
          <w:tcPr>
            <w:shd w:fill="dbe5f1" w:val="clear"/>
            <w:vAlign w:val="center"/>
          </w:tcPr>
          <w:p w:rsidR="00000000" w:rsidDel="00000000" w:rsidP="00000000" w:rsidRDefault="00000000" w:rsidRPr="00000000" w14:paraId="00000114">
            <w:pPr>
              <w:ind w:left="54"/>
              <w:jc w:val="center"/>
              <w:rPr>
                <w:b w:val="0"/>
                <w:vertAlign w:val="baseline"/>
              </w:rPr>
            </w:pPr>
            <w:r w:rsidDel="00000000" w:rsidR="00000000" w:rsidRPr="00000000">
              <w:rPr>
                <w:b w:val="1"/>
                <w:vertAlign w:val="baseline"/>
                <w:rtl w:val="0"/>
              </w:rPr>
              <w:t xml:space="preserve">Izdevuma gads</w:t>
            </w:r>
            <w:r w:rsidDel="00000000" w:rsidR="00000000" w:rsidRPr="00000000">
              <w:rPr>
                <w:rtl w:val="0"/>
              </w:rPr>
            </w:r>
          </w:p>
        </w:tc>
        <w:tc>
          <w:tcPr>
            <w:shd w:fill="dbe5f1" w:val="clear"/>
            <w:vAlign w:val="center"/>
          </w:tcPr>
          <w:p w:rsidR="00000000" w:rsidDel="00000000" w:rsidP="00000000" w:rsidRDefault="00000000" w:rsidRPr="00000000" w14:paraId="00000115">
            <w:pPr>
              <w:ind w:left="144"/>
              <w:jc w:val="center"/>
              <w:rPr>
                <w:b w:val="0"/>
                <w:vertAlign w:val="baseline"/>
              </w:rPr>
            </w:pPr>
            <w:r w:rsidDel="00000000" w:rsidR="00000000" w:rsidRPr="00000000">
              <w:rPr>
                <w:b w:val="1"/>
                <w:vertAlign w:val="baseline"/>
                <w:rtl w:val="0"/>
              </w:rPr>
              <w:t xml:space="preserve">Autors un nosaukums </w:t>
            </w:r>
            <w:r w:rsidDel="00000000" w:rsidR="00000000" w:rsidRPr="00000000">
              <w:rPr>
                <w:rtl w:val="0"/>
              </w:rPr>
            </w:r>
          </w:p>
        </w:tc>
        <w:tc>
          <w:tcPr>
            <w:shd w:fill="dbe5f1" w:val="clear"/>
            <w:vAlign w:val="center"/>
          </w:tcPr>
          <w:p w:rsidR="00000000" w:rsidDel="00000000" w:rsidP="00000000" w:rsidRDefault="00000000" w:rsidRPr="00000000" w14:paraId="00000116">
            <w:pPr>
              <w:ind w:left="144"/>
              <w:jc w:val="center"/>
              <w:rPr>
                <w:b w:val="0"/>
                <w:vertAlign w:val="baseline"/>
              </w:rPr>
            </w:pPr>
            <w:r w:rsidDel="00000000" w:rsidR="00000000" w:rsidRPr="00000000">
              <w:rPr>
                <w:b w:val="1"/>
                <w:vertAlign w:val="baseline"/>
                <w:rtl w:val="0"/>
              </w:rPr>
              <w:t xml:space="preserve">Izdevniecība</w:t>
            </w:r>
            <w:r w:rsidDel="00000000" w:rsidR="00000000" w:rsidRPr="00000000">
              <w:rPr>
                <w:rtl w:val="0"/>
              </w:rPr>
            </w:r>
          </w:p>
        </w:tc>
        <w:tc>
          <w:tcPr>
            <w:gridSpan w:val="2"/>
            <w:shd w:fill="dbe5f1" w:val="clear"/>
            <w:vAlign w:val="center"/>
          </w:tcPr>
          <w:p w:rsidR="00000000" w:rsidDel="00000000" w:rsidP="00000000" w:rsidRDefault="00000000" w:rsidRPr="00000000" w14:paraId="00000117">
            <w:pPr>
              <w:ind w:left="144"/>
              <w:jc w:val="center"/>
              <w:rPr>
                <w:b w:val="0"/>
                <w:vertAlign w:val="baseline"/>
              </w:rPr>
            </w:pPr>
            <w:r w:rsidDel="00000000" w:rsidR="00000000" w:rsidRPr="00000000">
              <w:rPr>
                <w:b w:val="1"/>
                <w:vertAlign w:val="baseline"/>
                <w:rtl w:val="0"/>
              </w:rPr>
              <w:t xml:space="preserve">Izmantot-ās lpp</w:t>
            </w:r>
            <w:r w:rsidDel="00000000" w:rsidR="00000000" w:rsidRPr="00000000">
              <w:rPr>
                <w:rtl w:val="0"/>
              </w:rPr>
            </w:r>
          </w:p>
        </w:tc>
      </w:tr>
      <w:tr>
        <w:trPr>
          <w:trHeight w:val="480" w:hRule="atLeast"/>
        </w:trPr>
        <w:tc>
          <w:tcPr>
            <w:vAlign w:val="center"/>
          </w:tcPr>
          <w:p w:rsidR="00000000" w:rsidDel="00000000" w:rsidP="00000000" w:rsidRDefault="00000000" w:rsidRPr="00000000" w14:paraId="000001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1A">
            <w:pPr>
              <w:jc w:val="center"/>
              <w:rPr>
                <w:vertAlign w:val="baseline"/>
              </w:rPr>
            </w:pPr>
            <w:r w:rsidDel="00000000" w:rsidR="00000000" w:rsidRPr="00000000">
              <w:rPr>
                <w:vertAlign w:val="baseline"/>
                <w:rtl w:val="0"/>
              </w:rPr>
              <w:t xml:space="preserve">1996.</w:t>
            </w:r>
          </w:p>
        </w:tc>
        <w:tc>
          <w:tcPr>
            <w:vAlign w:val="center"/>
          </w:tcPr>
          <w:p w:rsidR="00000000" w:rsidDel="00000000" w:rsidP="00000000" w:rsidRDefault="00000000" w:rsidRPr="00000000" w14:paraId="0000011B">
            <w:pPr>
              <w:jc w:val="center"/>
              <w:rPr>
                <w:vertAlign w:val="baseline"/>
              </w:rPr>
            </w:pPr>
            <w:r w:rsidDel="00000000" w:rsidR="00000000" w:rsidRPr="00000000">
              <w:rPr>
                <w:vertAlign w:val="baseline"/>
                <w:rtl w:val="0"/>
              </w:rPr>
              <w:t xml:space="preserve">LVS 68:1996  Latvijas standarts programmatūras prasību specifikācijas izveide</w:t>
            </w:r>
          </w:p>
        </w:tc>
        <w:tc>
          <w:tcPr>
            <w:vAlign w:val="center"/>
          </w:tcPr>
          <w:p w:rsidR="00000000" w:rsidDel="00000000" w:rsidP="00000000" w:rsidRDefault="00000000" w:rsidRPr="00000000" w14:paraId="0000011C">
            <w:pPr>
              <w:jc w:val="center"/>
              <w:rPr>
                <w:vertAlign w:val="baseline"/>
              </w:rPr>
            </w:pPr>
            <w:r w:rsidDel="00000000" w:rsidR="00000000" w:rsidRPr="00000000">
              <w:rPr>
                <w:rtl w:val="0"/>
              </w:rPr>
            </w:r>
          </w:p>
        </w:tc>
        <w:tc>
          <w:tcPr>
            <w:gridSpan w:val="2"/>
            <w:vAlign w:val="center"/>
          </w:tcPr>
          <w:p w:rsidR="00000000" w:rsidDel="00000000" w:rsidP="00000000" w:rsidRDefault="00000000" w:rsidRPr="00000000" w14:paraId="0000011D">
            <w:pPr>
              <w:jc w:val="center"/>
              <w:rPr>
                <w:vertAlign w:val="baseline"/>
              </w:rPr>
            </w:pPr>
            <w:r w:rsidDel="00000000" w:rsidR="00000000" w:rsidRPr="00000000">
              <w:rPr>
                <w:vertAlign w:val="baseline"/>
                <w:rtl w:val="0"/>
              </w:rPr>
              <w:t xml:space="preserve">1.-21.</w:t>
            </w:r>
          </w:p>
        </w:tc>
      </w:tr>
      <w:tr>
        <w:trPr>
          <w:trHeight w:val="480" w:hRule="atLeast"/>
        </w:trPr>
        <w:tc>
          <w:tcPr>
            <w:vAlign w:val="center"/>
          </w:tcPr>
          <w:p w:rsidR="00000000" w:rsidDel="00000000" w:rsidP="00000000" w:rsidRDefault="00000000" w:rsidRPr="00000000" w14:paraId="000001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20">
            <w:pPr>
              <w:jc w:val="center"/>
              <w:rPr>
                <w:vertAlign w:val="baseline"/>
              </w:rPr>
            </w:pPr>
            <w:r w:rsidDel="00000000" w:rsidR="00000000" w:rsidRPr="00000000">
              <w:rPr>
                <w:vertAlign w:val="baseline"/>
                <w:rtl w:val="0"/>
              </w:rPr>
              <w:t xml:space="preserve">1996.</w:t>
            </w:r>
          </w:p>
        </w:tc>
        <w:tc>
          <w:tcPr>
            <w:vAlign w:val="center"/>
          </w:tcPr>
          <w:p w:rsidR="00000000" w:rsidDel="00000000" w:rsidP="00000000" w:rsidRDefault="00000000" w:rsidRPr="00000000" w14:paraId="00000121">
            <w:pPr>
              <w:jc w:val="center"/>
              <w:rPr>
                <w:vertAlign w:val="baseline"/>
              </w:rPr>
            </w:pPr>
            <w:r w:rsidDel="00000000" w:rsidR="00000000" w:rsidRPr="00000000">
              <w:rPr>
                <w:vertAlign w:val="baseline"/>
                <w:rtl w:val="0"/>
              </w:rPr>
              <w:t xml:space="preserve">LVS 72:1996 Latvijas standarts programmatūras projektējuma  aprakstīšana</w:t>
            </w:r>
          </w:p>
        </w:tc>
        <w:tc>
          <w:tcPr>
            <w:vAlign w:val="center"/>
          </w:tcPr>
          <w:p w:rsidR="00000000" w:rsidDel="00000000" w:rsidP="00000000" w:rsidRDefault="00000000" w:rsidRPr="00000000" w14:paraId="00000122">
            <w:pPr>
              <w:jc w:val="center"/>
              <w:rPr>
                <w:vertAlign w:val="baseline"/>
              </w:rPr>
            </w:pPr>
            <w:r w:rsidDel="00000000" w:rsidR="00000000" w:rsidRPr="00000000">
              <w:rPr>
                <w:rtl w:val="0"/>
              </w:rPr>
            </w:r>
          </w:p>
        </w:tc>
        <w:tc>
          <w:tcPr>
            <w:gridSpan w:val="2"/>
            <w:vAlign w:val="center"/>
          </w:tcPr>
          <w:p w:rsidR="00000000" w:rsidDel="00000000" w:rsidP="00000000" w:rsidRDefault="00000000" w:rsidRPr="00000000" w14:paraId="00000123">
            <w:pPr>
              <w:jc w:val="center"/>
              <w:rPr>
                <w:vertAlign w:val="baseline"/>
              </w:rPr>
            </w:pPr>
            <w:r w:rsidDel="00000000" w:rsidR="00000000" w:rsidRPr="00000000">
              <w:rPr>
                <w:vertAlign w:val="baseline"/>
                <w:rtl w:val="0"/>
              </w:rPr>
              <w:t xml:space="preserve">1.-13.</w:t>
            </w:r>
          </w:p>
        </w:tc>
      </w:tr>
      <w:tr>
        <w:trPr>
          <w:trHeight w:val="480" w:hRule="atLeast"/>
        </w:trPr>
        <w:tc>
          <w:tcPr>
            <w:vAlign w:val="center"/>
          </w:tcPr>
          <w:p w:rsidR="00000000" w:rsidDel="00000000" w:rsidP="00000000" w:rsidRDefault="00000000" w:rsidRPr="00000000" w14:paraId="000001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26">
            <w:pPr>
              <w:jc w:val="center"/>
              <w:rPr>
                <w:vertAlign w:val="baseline"/>
              </w:rPr>
            </w:pPr>
            <w:r w:rsidDel="00000000" w:rsidR="00000000" w:rsidRPr="00000000">
              <w:rPr>
                <w:vertAlign w:val="baseline"/>
                <w:rtl w:val="0"/>
              </w:rPr>
              <w:t xml:space="preserve">2015.</w:t>
            </w:r>
          </w:p>
        </w:tc>
        <w:tc>
          <w:tcPr>
            <w:vAlign w:val="center"/>
          </w:tcPr>
          <w:p w:rsidR="00000000" w:rsidDel="00000000" w:rsidP="00000000" w:rsidRDefault="00000000" w:rsidRPr="00000000" w14:paraId="00000127">
            <w:pPr>
              <w:jc w:val="center"/>
              <w:rPr>
                <w:vertAlign w:val="baseline"/>
              </w:rPr>
            </w:pPr>
            <w:r w:rsidDel="00000000" w:rsidR="00000000" w:rsidRPr="00000000">
              <w:rPr>
                <w:vertAlign w:val="baseline"/>
                <w:rtl w:val="0"/>
              </w:rPr>
              <w:t xml:space="preserve">Ian Sommerville. Software Engineering</w:t>
            </w:r>
          </w:p>
        </w:tc>
        <w:tc>
          <w:tcPr>
            <w:vAlign w:val="center"/>
          </w:tcPr>
          <w:p w:rsidR="00000000" w:rsidDel="00000000" w:rsidP="00000000" w:rsidRDefault="00000000" w:rsidRPr="00000000" w14:paraId="00000128">
            <w:pPr>
              <w:jc w:val="center"/>
              <w:rPr>
                <w:vertAlign w:val="baseline"/>
              </w:rPr>
            </w:pPr>
            <w:r w:rsidDel="00000000" w:rsidR="00000000" w:rsidRPr="00000000">
              <w:rPr>
                <w:vertAlign w:val="baseline"/>
                <w:rtl w:val="0"/>
              </w:rPr>
              <w:t xml:space="preserve">Pearson</w:t>
            </w:r>
          </w:p>
        </w:tc>
        <w:tc>
          <w:tcPr>
            <w:gridSpan w:val="2"/>
            <w:vAlign w:val="center"/>
          </w:tcPr>
          <w:p w:rsidR="00000000" w:rsidDel="00000000" w:rsidP="00000000" w:rsidRDefault="00000000" w:rsidRPr="00000000" w14:paraId="00000129">
            <w:pPr>
              <w:jc w:val="center"/>
              <w:rPr>
                <w:vertAlign w:val="baseline"/>
              </w:rPr>
            </w:pPr>
            <w:r w:rsidDel="00000000" w:rsidR="00000000" w:rsidRPr="00000000">
              <w:rPr>
                <w:vertAlign w:val="baseline"/>
                <w:rtl w:val="0"/>
              </w:rPr>
              <w:t xml:space="preserve">117.-140.</w:t>
            </w:r>
          </w:p>
          <w:p w:rsidR="00000000" w:rsidDel="00000000" w:rsidP="00000000" w:rsidRDefault="00000000" w:rsidRPr="00000000" w14:paraId="0000012A">
            <w:pPr>
              <w:jc w:val="center"/>
              <w:rPr>
                <w:vertAlign w:val="baseline"/>
              </w:rPr>
            </w:pPr>
            <w:r w:rsidDel="00000000" w:rsidR="00000000" w:rsidRPr="00000000">
              <w:rPr>
                <w:vertAlign w:val="baseline"/>
                <w:rtl w:val="0"/>
              </w:rPr>
              <w:t xml:space="preserve">362.-386.</w:t>
            </w:r>
          </w:p>
          <w:p w:rsidR="00000000" w:rsidDel="00000000" w:rsidP="00000000" w:rsidRDefault="00000000" w:rsidRPr="00000000" w14:paraId="0000012B">
            <w:pPr>
              <w:jc w:val="center"/>
              <w:rPr>
                <w:vertAlign w:val="baseline"/>
              </w:rPr>
            </w:pPr>
            <w:r w:rsidDel="00000000" w:rsidR="00000000" w:rsidRPr="00000000">
              <w:rPr>
                <w:vertAlign w:val="baseline"/>
                <w:rtl w:val="0"/>
              </w:rPr>
              <w:t xml:space="preserve">515.-536.</w:t>
            </w:r>
          </w:p>
          <w:p w:rsidR="00000000" w:rsidDel="00000000" w:rsidP="00000000" w:rsidRDefault="00000000" w:rsidRPr="00000000" w14:paraId="0000012C">
            <w:pPr>
              <w:jc w:val="center"/>
              <w:rPr>
                <w:vertAlign w:val="baseline"/>
              </w:rPr>
            </w:pPr>
            <w:r w:rsidDel="00000000" w:rsidR="00000000" w:rsidRPr="00000000">
              <w:rPr>
                <w:vertAlign w:val="baseline"/>
                <w:rtl w:val="0"/>
              </w:rPr>
              <w:t xml:space="preserve">717.-741.</w:t>
            </w:r>
          </w:p>
        </w:tc>
      </w:tr>
      <w:tr>
        <w:trPr>
          <w:trHeight w:val="400" w:hRule="atLeast"/>
        </w:trPr>
        <w:tc>
          <w:tcPr>
            <w:vAlign w:val="center"/>
          </w:tcPr>
          <w:p w:rsidR="00000000" w:rsidDel="00000000" w:rsidP="00000000" w:rsidRDefault="00000000" w:rsidRPr="00000000" w14:paraId="000001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2F">
            <w:pPr>
              <w:jc w:val="center"/>
              <w:rPr>
                <w:vertAlign w:val="baseline"/>
              </w:rPr>
            </w:pPr>
            <w:r w:rsidDel="00000000" w:rsidR="00000000" w:rsidRPr="00000000">
              <w:rPr>
                <w:vertAlign w:val="baseline"/>
                <w:rtl w:val="0"/>
              </w:rPr>
              <w:t xml:space="preserve">2016.</w:t>
            </w:r>
          </w:p>
        </w:tc>
        <w:tc>
          <w:tcPr>
            <w:vAlign w:val="center"/>
          </w:tcPr>
          <w:p w:rsidR="00000000" w:rsidDel="00000000" w:rsidP="00000000" w:rsidRDefault="00000000" w:rsidRPr="00000000" w14:paraId="00000130">
            <w:pPr>
              <w:jc w:val="center"/>
              <w:rPr>
                <w:vertAlign w:val="baseline"/>
              </w:rPr>
            </w:pPr>
            <w:r w:rsidDel="00000000" w:rsidR="00000000" w:rsidRPr="00000000">
              <w:rPr>
                <w:vertAlign w:val="baseline"/>
                <w:rtl w:val="0"/>
              </w:rPr>
              <w:t xml:space="preserve">Joel Murach, Bryan Syverson.  Murach's SQL Server 2016 for Developers</w:t>
            </w:r>
          </w:p>
        </w:tc>
        <w:tc>
          <w:tcPr>
            <w:vAlign w:val="center"/>
          </w:tcPr>
          <w:p w:rsidR="00000000" w:rsidDel="00000000" w:rsidP="00000000" w:rsidRDefault="00000000" w:rsidRPr="00000000" w14:paraId="00000131">
            <w:pPr>
              <w:jc w:val="center"/>
              <w:rPr>
                <w:vertAlign w:val="baseline"/>
              </w:rPr>
            </w:pPr>
            <w:r w:rsidDel="00000000" w:rsidR="00000000" w:rsidRPr="00000000">
              <w:rPr>
                <w:vertAlign w:val="baseline"/>
                <w:rtl w:val="0"/>
              </w:rPr>
              <w:t xml:space="preserve">Mike Murach &amp; Associates </w:t>
            </w:r>
          </w:p>
        </w:tc>
        <w:tc>
          <w:tcPr>
            <w:gridSpan w:val="2"/>
            <w:vAlign w:val="center"/>
          </w:tcPr>
          <w:p w:rsidR="00000000" w:rsidDel="00000000" w:rsidP="00000000" w:rsidRDefault="00000000" w:rsidRPr="00000000" w14:paraId="00000132">
            <w:pPr>
              <w:jc w:val="center"/>
              <w:rPr>
                <w:vertAlign w:val="baseline"/>
              </w:rPr>
            </w:pPr>
            <w:r w:rsidDel="00000000" w:rsidR="00000000" w:rsidRPr="00000000">
              <w:rPr>
                <w:vertAlign w:val="baseline"/>
                <w:rtl w:val="0"/>
              </w:rPr>
              <w:t xml:space="preserve">304.-330.</w:t>
            </w:r>
          </w:p>
        </w:tc>
      </w:tr>
      <w:tr>
        <w:trPr>
          <w:trHeight w:val="400" w:hRule="atLeast"/>
        </w:trPr>
        <w:tc>
          <w:tcPr>
            <w:vAlign w:val="center"/>
          </w:tcPr>
          <w:p w:rsidR="00000000" w:rsidDel="00000000" w:rsidP="00000000" w:rsidRDefault="00000000" w:rsidRPr="00000000" w14:paraId="000001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35">
            <w:pPr>
              <w:jc w:val="center"/>
              <w:rPr>
                <w:vertAlign w:val="baseline"/>
              </w:rPr>
            </w:pPr>
            <w:r w:rsidDel="00000000" w:rsidR="00000000" w:rsidRPr="00000000">
              <w:rPr>
                <w:rtl w:val="0"/>
              </w:rPr>
            </w:r>
          </w:p>
        </w:tc>
        <w:tc>
          <w:tcPr>
            <w:vAlign w:val="center"/>
          </w:tcPr>
          <w:p w:rsidR="00000000" w:rsidDel="00000000" w:rsidP="00000000" w:rsidRDefault="00000000" w:rsidRPr="00000000" w14:paraId="00000136">
            <w:pPr>
              <w:jc w:val="center"/>
              <w:rPr>
                <w:color w:val="000000"/>
                <w:vertAlign w:val="baseline"/>
              </w:rPr>
            </w:pPr>
            <w:r w:rsidDel="00000000" w:rsidR="00000000" w:rsidRPr="00000000">
              <w:rPr>
                <w:rtl w:val="0"/>
              </w:rPr>
            </w:r>
          </w:p>
        </w:tc>
        <w:tc>
          <w:tcPr>
            <w:vAlign w:val="center"/>
          </w:tcPr>
          <w:p w:rsidR="00000000" w:rsidDel="00000000" w:rsidP="00000000" w:rsidRDefault="00000000" w:rsidRPr="00000000" w14:paraId="00000137">
            <w:pPr>
              <w:jc w:val="center"/>
              <w:rPr>
                <w:vertAlign w:val="baseline"/>
              </w:rPr>
            </w:pPr>
            <w:r w:rsidDel="00000000" w:rsidR="00000000" w:rsidRPr="00000000">
              <w:rPr>
                <w:rtl w:val="0"/>
              </w:rPr>
            </w:r>
          </w:p>
        </w:tc>
        <w:tc>
          <w:tcPr>
            <w:gridSpan w:val="2"/>
            <w:vAlign w:val="center"/>
          </w:tcPr>
          <w:p w:rsidR="00000000" w:rsidDel="00000000" w:rsidP="00000000" w:rsidRDefault="00000000" w:rsidRPr="00000000" w14:paraId="00000138">
            <w:pPr>
              <w:jc w:val="center"/>
              <w:rPr>
                <w:vertAlign w:val="baseline"/>
              </w:rPr>
            </w:pPr>
            <w:r w:rsidDel="00000000" w:rsidR="00000000" w:rsidRPr="00000000">
              <w:rPr>
                <w:rtl w:val="0"/>
              </w:rPr>
            </w:r>
          </w:p>
        </w:tc>
      </w:tr>
      <w:tr>
        <w:trPr>
          <w:trHeight w:val="220" w:hRule="atLeast"/>
        </w:trPr>
        <w:tc>
          <w:tcPr>
            <w:gridSpan w:val="6"/>
            <w:shd w:fill="dbe5f1" w:val="clear"/>
            <w:vAlign w:val="center"/>
          </w:tcPr>
          <w:p w:rsidR="00000000" w:rsidDel="00000000" w:rsidP="00000000" w:rsidRDefault="00000000" w:rsidRPr="00000000" w14:paraId="0000013A">
            <w:pPr>
              <w:jc w:val="center"/>
              <w:rPr>
                <w:b w:val="0"/>
                <w:vertAlign w:val="baseline"/>
              </w:rPr>
            </w:pPr>
            <w:r w:rsidDel="00000000" w:rsidR="00000000" w:rsidRPr="00000000">
              <w:rPr>
                <w:b w:val="1"/>
                <w:vertAlign w:val="baseline"/>
                <w:rtl w:val="0"/>
              </w:rPr>
              <w:t xml:space="preserve">Papildliteratūra</w:t>
            </w:r>
            <w:r w:rsidDel="00000000" w:rsidR="00000000" w:rsidRPr="00000000">
              <w:rPr>
                <w:rtl w:val="0"/>
              </w:rPr>
            </w:r>
          </w:p>
        </w:tc>
      </w:tr>
      <w:tr>
        <w:trPr>
          <w:trHeight w:val="420" w:hRule="atLeast"/>
        </w:trPr>
        <w:tc>
          <w:tcPr>
            <w:shd w:fill="dbe5f1" w:val="clear"/>
            <w:vAlign w:val="center"/>
          </w:tcPr>
          <w:p w:rsidR="00000000" w:rsidDel="00000000" w:rsidP="00000000" w:rsidRDefault="00000000" w:rsidRPr="00000000" w14:paraId="00000140">
            <w:pPr>
              <w:jc w:val="center"/>
              <w:rPr>
                <w:b w:val="0"/>
                <w:vertAlign w:val="baseline"/>
              </w:rPr>
            </w:pPr>
            <w:r w:rsidDel="00000000" w:rsidR="00000000" w:rsidRPr="00000000">
              <w:rPr>
                <w:b w:val="1"/>
                <w:vertAlign w:val="baseline"/>
                <w:rtl w:val="0"/>
              </w:rPr>
              <w:t xml:space="preserve">Nr.</w:t>
            </w:r>
            <w:r w:rsidDel="00000000" w:rsidR="00000000" w:rsidRPr="00000000">
              <w:rPr>
                <w:rtl w:val="0"/>
              </w:rPr>
            </w:r>
          </w:p>
        </w:tc>
        <w:tc>
          <w:tcPr>
            <w:shd w:fill="dbe5f1" w:val="clear"/>
            <w:vAlign w:val="center"/>
          </w:tcPr>
          <w:p w:rsidR="00000000" w:rsidDel="00000000" w:rsidP="00000000" w:rsidRDefault="00000000" w:rsidRPr="00000000" w14:paraId="00000141">
            <w:pPr>
              <w:ind w:left="54"/>
              <w:jc w:val="center"/>
              <w:rPr>
                <w:b w:val="0"/>
                <w:vertAlign w:val="baseline"/>
              </w:rPr>
            </w:pPr>
            <w:r w:rsidDel="00000000" w:rsidR="00000000" w:rsidRPr="00000000">
              <w:rPr>
                <w:b w:val="1"/>
                <w:vertAlign w:val="baseline"/>
                <w:rtl w:val="0"/>
              </w:rPr>
              <w:t xml:space="preserve">Izdevuma gads</w:t>
            </w:r>
            <w:r w:rsidDel="00000000" w:rsidR="00000000" w:rsidRPr="00000000">
              <w:rPr>
                <w:rtl w:val="0"/>
              </w:rPr>
            </w:r>
          </w:p>
        </w:tc>
        <w:tc>
          <w:tcPr>
            <w:shd w:fill="dbe5f1" w:val="clear"/>
            <w:vAlign w:val="center"/>
          </w:tcPr>
          <w:p w:rsidR="00000000" w:rsidDel="00000000" w:rsidP="00000000" w:rsidRDefault="00000000" w:rsidRPr="00000000" w14:paraId="00000142">
            <w:pPr>
              <w:ind w:left="144"/>
              <w:jc w:val="center"/>
              <w:rPr>
                <w:b w:val="0"/>
                <w:vertAlign w:val="baseline"/>
              </w:rPr>
            </w:pPr>
            <w:r w:rsidDel="00000000" w:rsidR="00000000" w:rsidRPr="00000000">
              <w:rPr>
                <w:b w:val="1"/>
                <w:vertAlign w:val="baseline"/>
                <w:rtl w:val="0"/>
              </w:rPr>
              <w:t xml:space="preserve">Autors un nosaukums </w:t>
            </w:r>
            <w:r w:rsidDel="00000000" w:rsidR="00000000" w:rsidRPr="00000000">
              <w:rPr>
                <w:rtl w:val="0"/>
              </w:rPr>
            </w:r>
          </w:p>
        </w:tc>
        <w:tc>
          <w:tcPr>
            <w:gridSpan w:val="2"/>
            <w:shd w:fill="dbe5f1" w:val="clear"/>
            <w:vAlign w:val="center"/>
          </w:tcPr>
          <w:p w:rsidR="00000000" w:rsidDel="00000000" w:rsidP="00000000" w:rsidRDefault="00000000" w:rsidRPr="00000000" w14:paraId="00000143">
            <w:pPr>
              <w:ind w:left="144"/>
              <w:jc w:val="center"/>
              <w:rPr>
                <w:b w:val="0"/>
                <w:vertAlign w:val="baseline"/>
              </w:rPr>
            </w:pPr>
            <w:r w:rsidDel="00000000" w:rsidR="00000000" w:rsidRPr="00000000">
              <w:rPr>
                <w:b w:val="1"/>
                <w:vertAlign w:val="baseline"/>
                <w:rtl w:val="0"/>
              </w:rPr>
              <w:t xml:space="preserve">Izdevnie-cība</w:t>
            </w:r>
            <w:r w:rsidDel="00000000" w:rsidR="00000000" w:rsidRPr="00000000">
              <w:rPr>
                <w:rtl w:val="0"/>
              </w:rPr>
            </w:r>
          </w:p>
        </w:tc>
        <w:tc>
          <w:tcPr>
            <w:shd w:fill="dbe5f1" w:val="clear"/>
            <w:vAlign w:val="center"/>
          </w:tcPr>
          <w:p w:rsidR="00000000" w:rsidDel="00000000" w:rsidP="00000000" w:rsidRDefault="00000000" w:rsidRPr="00000000" w14:paraId="00000145">
            <w:pPr>
              <w:ind w:left="144"/>
              <w:jc w:val="center"/>
              <w:rPr>
                <w:b w:val="0"/>
                <w:vertAlign w:val="baseline"/>
              </w:rPr>
            </w:pPr>
            <w:r w:rsidDel="00000000" w:rsidR="00000000" w:rsidRPr="00000000">
              <w:rPr>
                <w:b w:val="1"/>
                <w:vertAlign w:val="baseline"/>
                <w:rtl w:val="0"/>
              </w:rPr>
              <w:t xml:space="preserve">Izmantot-ās lpp</w:t>
            </w:r>
            <w:r w:rsidDel="00000000" w:rsidR="00000000" w:rsidRPr="00000000">
              <w:rPr>
                <w:rtl w:val="0"/>
              </w:rPr>
            </w:r>
          </w:p>
        </w:tc>
      </w:tr>
      <w:tr>
        <w:trPr>
          <w:trHeight w:val="440" w:hRule="atLeast"/>
        </w:trPr>
        <w:tc>
          <w:tcPr>
            <w:vAlign w:val="center"/>
          </w:tcPr>
          <w:p w:rsidR="00000000" w:rsidDel="00000000" w:rsidP="00000000" w:rsidRDefault="00000000" w:rsidRPr="00000000" w14:paraId="000001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47">
            <w:pPr>
              <w:jc w:val="center"/>
              <w:rPr>
                <w:vertAlign w:val="baseline"/>
              </w:rPr>
            </w:pPr>
            <w:r w:rsidDel="00000000" w:rsidR="00000000" w:rsidRPr="00000000">
              <w:rPr>
                <w:vertAlign w:val="baseline"/>
                <w:rtl w:val="0"/>
              </w:rPr>
              <w:t xml:space="preserve">2018.</w:t>
            </w:r>
          </w:p>
        </w:tc>
        <w:tc>
          <w:tcPr>
            <w:vAlign w:val="center"/>
          </w:tcPr>
          <w:p w:rsidR="00000000" w:rsidDel="00000000" w:rsidP="00000000" w:rsidRDefault="00000000" w:rsidRPr="00000000" w14:paraId="00000148">
            <w:pPr>
              <w:jc w:val="center"/>
              <w:rPr>
                <w:vertAlign w:val="baseline"/>
              </w:rPr>
            </w:pPr>
            <w:r w:rsidDel="00000000" w:rsidR="00000000" w:rsidRPr="00000000">
              <w:rPr>
                <w:vertAlign w:val="baseline"/>
                <w:rtl w:val="0"/>
              </w:rPr>
              <w:t xml:space="preserve">Studiju kursa materiāli</w:t>
            </w:r>
          </w:p>
        </w:tc>
        <w:tc>
          <w:tcPr>
            <w:gridSpan w:val="2"/>
            <w:vAlign w:val="center"/>
          </w:tcPr>
          <w:p w:rsidR="00000000" w:rsidDel="00000000" w:rsidP="00000000" w:rsidRDefault="00000000" w:rsidRPr="00000000" w14:paraId="00000149">
            <w:pPr>
              <w:jc w:val="center"/>
              <w:rPr>
                <w:vertAlign w:val="baseline"/>
              </w:rPr>
            </w:pPr>
            <w:r w:rsidDel="00000000" w:rsidR="00000000" w:rsidRPr="00000000">
              <w:rPr>
                <w:vertAlign w:val="baseline"/>
                <w:rtl w:val="0"/>
              </w:rPr>
              <w:t xml:space="preserve">http://ekursi.rta.lv</w:t>
            </w:r>
          </w:p>
        </w:tc>
        <w:tc>
          <w:tcPr>
            <w:vAlign w:val="center"/>
          </w:tcPr>
          <w:p w:rsidR="00000000" w:rsidDel="00000000" w:rsidP="00000000" w:rsidRDefault="00000000" w:rsidRPr="00000000" w14:paraId="0000014B">
            <w:pPr>
              <w:jc w:val="center"/>
              <w:rPr>
                <w:vertAlign w:val="baseline"/>
              </w:rPr>
            </w:pPr>
            <w:r w:rsidDel="00000000" w:rsidR="00000000" w:rsidRPr="00000000">
              <w:rPr>
                <w:vertAlign w:val="baseline"/>
                <w:rtl w:val="0"/>
              </w:rPr>
              <w:t xml:space="preserve">-</w:t>
            </w:r>
          </w:p>
        </w:tc>
      </w:tr>
    </w:tbl>
    <w:p w:rsidR="00000000" w:rsidDel="00000000" w:rsidP="00000000" w:rsidRDefault="00000000" w:rsidRPr="00000000" w14:paraId="0000014C">
      <w:pPr>
        <w:rPr>
          <w:vertAlign w:val="baseline"/>
        </w:rPr>
      </w:pPr>
      <w:r w:rsidDel="00000000" w:rsidR="00000000" w:rsidRPr="00000000">
        <w:rPr>
          <w:rtl w:val="0"/>
        </w:rPr>
      </w:r>
    </w:p>
    <w:p w:rsidR="00000000" w:rsidDel="00000000" w:rsidP="00000000" w:rsidRDefault="00000000" w:rsidRPr="00000000" w14:paraId="0000014D">
      <w:pPr>
        <w:rPr>
          <w:vertAlign w:val="baseline"/>
        </w:rPr>
      </w:pPr>
      <w:r w:rsidDel="00000000" w:rsidR="00000000" w:rsidRPr="00000000">
        <w:rPr>
          <w:rtl w:val="0"/>
        </w:rPr>
      </w:r>
    </w:p>
    <w:p w:rsidR="00000000" w:rsidDel="00000000" w:rsidP="00000000" w:rsidRDefault="00000000" w:rsidRPr="00000000" w14:paraId="0000014E">
      <w:pPr>
        <w:spacing w:after="200" w:line="276" w:lineRule="auto"/>
        <w:rPr>
          <w:vertAlign w:val="baseline"/>
        </w:rPr>
      </w:pPr>
      <w:r w:rsidDel="00000000" w:rsidR="00000000" w:rsidRPr="00000000">
        <w:rPr>
          <w:b w:val="1"/>
          <w:vertAlign w:val="baseline"/>
          <w:rtl w:val="0"/>
        </w:rPr>
        <w:t xml:space="preserve">Pasniedzējs:</w:t>
      </w:r>
      <w:r w:rsidDel="00000000" w:rsidR="00000000" w:rsidRPr="00000000">
        <w:rPr>
          <w:vertAlign w:val="baseline"/>
          <w:rtl w:val="0"/>
        </w:rPr>
        <w:t xml:space="preserve">     Mg.sc.comp., Jurijs Musatovs</w:t>
      </w:r>
    </w:p>
    <w:p w:rsidR="00000000" w:rsidDel="00000000" w:rsidP="00000000" w:rsidRDefault="00000000" w:rsidRPr="00000000" w14:paraId="0000014F">
      <w:pPr>
        <w:ind w:left="0" w:firstLine="0"/>
        <w:rPr>
          <w:color w:val="ff0000"/>
          <w:vertAlign w:val="baseline"/>
        </w:rPr>
      </w:pPr>
      <w:r w:rsidDel="00000000" w:rsidR="00000000" w:rsidRPr="00000000">
        <w:rPr>
          <w:rtl w:val="0"/>
        </w:rPr>
      </w:r>
    </w:p>
    <w:p w:rsidR="00000000" w:rsidDel="00000000" w:rsidP="00000000" w:rsidRDefault="00000000" w:rsidRPr="00000000" w14:paraId="00000150">
      <w:pPr>
        <w:rPr>
          <w:vertAlign w:val="baseline"/>
        </w:rPr>
      </w:pPr>
      <w:r w:rsidDel="00000000" w:rsidR="00000000" w:rsidRPr="00000000">
        <w:rPr>
          <w:rtl w:val="0"/>
        </w:rPr>
      </w:r>
    </w:p>
    <w:p w:rsidR="00000000" w:rsidDel="00000000" w:rsidP="00000000" w:rsidRDefault="00000000" w:rsidRPr="00000000" w14:paraId="00000151">
      <w:pPr>
        <w:spacing w:after="200" w:line="276" w:lineRule="auto"/>
        <w:rPr>
          <w:rFonts w:ascii="Arial" w:cs="Arial" w:eastAsia="Arial" w:hAnsi="Arial"/>
        </w:rPr>
      </w:pPr>
      <w:r w:rsidDel="00000000" w:rsidR="00000000" w:rsidRPr="00000000">
        <w:rPr>
          <w:rFonts w:ascii="Arial" w:cs="Arial" w:eastAsia="Arial" w:hAnsi="Arial"/>
          <w:rtl w:val="0"/>
        </w:rPr>
        <w:t xml:space="preserve">Projekts “Nodarbinātības kompetenču uzlabošana pārdošanas laboratorijās/ SalesLabs” Nr. LLI-184. tiek īstenots ar Interreg V-A Latvijas – Lietuvas programmas 2014-2020 atbalstu, Rēzeknes Tehnoloģiju akadēmijā. </w:t>
      </w:r>
    </w:p>
    <w:p w:rsidR="00000000" w:rsidDel="00000000" w:rsidP="00000000" w:rsidRDefault="00000000" w:rsidRPr="00000000" w14:paraId="00000152">
      <w:pPr>
        <w:spacing w:after="200" w:line="276" w:lineRule="auto"/>
        <w:rPr>
          <w:rFonts w:ascii="Arial" w:cs="Arial" w:eastAsia="Arial" w:hAnsi="Arial"/>
        </w:rPr>
      </w:pPr>
      <w:r w:rsidDel="00000000" w:rsidR="00000000" w:rsidRPr="00000000">
        <w:rPr>
          <w:rFonts w:ascii="Arial" w:cs="Arial" w:eastAsia="Arial" w:hAnsi="Arial"/>
          <w:rtl w:val="0"/>
        </w:rPr>
        <w:t xml:space="preserve">Kopējās projekta izmaksas ir </w:t>
      </w:r>
      <w:r w:rsidDel="00000000" w:rsidR="00000000" w:rsidRPr="00000000">
        <w:rPr>
          <w:rFonts w:ascii="Arial" w:cs="Arial" w:eastAsia="Arial" w:hAnsi="Arial"/>
          <w:b w:val="1"/>
          <w:rtl w:val="0"/>
        </w:rPr>
        <w:t xml:space="preserve">524 866,73 </w:t>
      </w:r>
      <w:r w:rsidDel="00000000" w:rsidR="00000000" w:rsidRPr="00000000">
        <w:rPr>
          <w:rFonts w:ascii="Arial" w:cs="Arial" w:eastAsia="Arial" w:hAnsi="Arial"/>
          <w:rtl w:val="0"/>
        </w:rPr>
        <w:t xml:space="preserve">EUR. Projekta līdzfinansējums no Eiropas Reģionālās attīstības fonda ir </w:t>
      </w:r>
      <w:r w:rsidDel="00000000" w:rsidR="00000000" w:rsidRPr="00000000">
        <w:rPr>
          <w:rFonts w:ascii="Arial" w:cs="Arial" w:eastAsia="Arial" w:hAnsi="Arial"/>
          <w:b w:val="1"/>
          <w:rtl w:val="0"/>
        </w:rPr>
        <w:t xml:space="preserve">447 223.32 </w:t>
      </w:r>
      <w:r w:rsidDel="00000000" w:rsidR="00000000" w:rsidRPr="00000000">
        <w:rPr>
          <w:rFonts w:ascii="Arial" w:cs="Arial" w:eastAsia="Arial" w:hAnsi="Arial"/>
          <w:rtl w:val="0"/>
        </w:rPr>
        <w:t xml:space="preserve">EUR”</w:t>
      </w:r>
    </w:p>
    <w:p w:rsidR="00000000" w:rsidDel="00000000" w:rsidP="00000000" w:rsidRDefault="00000000" w:rsidRPr="00000000" w14:paraId="00000153">
      <w:pPr>
        <w:spacing w:after="200" w:line="276" w:lineRule="auto"/>
        <w:rPr>
          <w:rFonts w:ascii="Arial" w:cs="Arial" w:eastAsia="Arial" w:hAnsi="Arial"/>
        </w:rPr>
      </w:pPr>
      <w:r w:rsidDel="00000000" w:rsidR="00000000" w:rsidRPr="00000000">
        <w:rPr>
          <w:rFonts w:ascii="Arial" w:cs="Arial" w:eastAsia="Arial" w:hAnsi="Arial"/>
          <w:rtl w:val="0"/>
        </w:rPr>
        <w:t xml:space="preserve">Šis kursa apraksts ir sagatavots ar Eiropas Savienības finansiālo atbalstu. Par šī dokumenta saturu pilnībā atbild Rēzeknes Tehnoloģiju akadēmija, un tas nekādos apstākļos nav uzskatāms par Eiropas Savienības oficiālo nostāju.</w:t>
      </w:r>
    </w:p>
    <w:p w:rsidR="00000000" w:rsidDel="00000000" w:rsidP="00000000" w:rsidRDefault="00000000" w:rsidRPr="00000000" w14:paraId="00000154">
      <w:pPr>
        <w:ind w:left="720"/>
        <w:rPr>
          <w:color w:val="ff0000"/>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sectPr>
      <w:footerReference r:id="rId7" w:type="default"/>
      <w:pgSz w:h="16838" w:w="11906"/>
      <w:pgMar w:bottom="1134" w:top="1134" w:left="1701" w:right="567"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v-LV"/>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b w:val="1"/>
      <w:sz w:val="28"/>
      <w:szCs w:val="28"/>
      <w:vertAlign w:val="baseline"/>
    </w:rPr>
  </w:style>
  <w:style w:type="paragraph" w:styleId="Heading2">
    <w:name w:val="heading 2"/>
    <w:basedOn w:val="Normal"/>
    <w:next w:val="Normal"/>
    <w:pPr>
      <w:keepNext w:val="1"/>
    </w:pPr>
    <w:rPr>
      <w:rFonts w:ascii="Times New Roman" w:cs="Times New Roman" w:eastAsia="Times New Roman" w:hAnsi="Times New Roman"/>
      <w:b w:val="1"/>
      <w:sz w:val="16"/>
      <w:szCs w:val="16"/>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28.0" w:type="dxa"/>
        <w:bottom w:w="0.0" w:type="dxa"/>
        <w:right w:w="28.0" w:type="dxa"/>
      </w:tblCellMar>
    </w:tblPr>
  </w:style>
  <w:style w:type="table" w:styleId="Table6">
    <w:basedOn w:val="TableNormal"/>
    <w:tblPr>
      <w:tblStyleRowBandSize w:val="1"/>
      <w:tblStyleColBandSize w:val="1"/>
      <w:tblCellMar>
        <w:top w:w="0.0" w:type="dxa"/>
        <w:left w:w="28.0" w:type="dxa"/>
        <w:bottom w:w="0.0" w:type="dxa"/>
        <w:right w:w="28.0" w:type="dxa"/>
      </w:tblCellMar>
    </w:tblPr>
  </w:style>
  <w:style w:type="table" w:styleId="Table7">
    <w:basedOn w:val="TableNormal"/>
    <w:tblPr>
      <w:tblStyleRowBandSize w:val="1"/>
      <w:tblStyleColBandSize w:val="1"/>
      <w:tblCellMar>
        <w:top w:w="0.0" w:type="dxa"/>
        <w:left w:w="28.0" w:type="dxa"/>
        <w:bottom w:w="0.0" w:type="dxa"/>
        <w:right w:w="2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