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3" w:rsidRDefault="002C6673" w:rsidP="002C6673">
      <w:pPr>
        <w:spacing w:line="240" w:lineRule="auto"/>
        <w:ind w:right="600"/>
        <w:jc w:val="center"/>
        <w:rPr>
          <w:rFonts w:ascii="Bookman Old Style" w:hAnsi="Bookman Old Style"/>
          <w:b/>
          <w:bCs/>
        </w:rPr>
      </w:pPr>
      <w:bookmarkStart w:id="0" w:name="_GoBack"/>
      <w:r w:rsidRPr="002C6673">
        <w:rPr>
          <w:rFonts w:ascii="Bookman Old Style" w:hAnsi="Bookman Old Style"/>
          <w:b/>
          <w:bCs/>
          <w:noProof/>
          <w:lang w:val="lt-LT" w:eastAsia="lt-LT"/>
        </w:rPr>
        <w:drawing>
          <wp:inline distT="0" distB="0" distL="0" distR="0">
            <wp:extent cx="6120765" cy="1994686"/>
            <wp:effectExtent l="0" t="0" r="0" b="5715"/>
            <wp:docPr id="3" name="Picture 3" descr="C:\Users\LIETOT~1\AppData\Local\Temp\Rar$DIa10580.26813\LATLIT_logo_LAT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ETOT~1\AppData\Local\Temp\Rar$DIa10580.26813\LATLIT_logo_LAT_full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A2BBE" w:rsidRDefault="00993CFB" w:rsidP="00D00642">
      <w:pPr>
        <w:spacing w:line="240" w:lineRule="auto"/>
        <w:ind w:left="600" w:right="600"/>
        <w:jc w:val="center"/>
        <w:rPr>
          <w:rFonts w:ascii="Bookman Old Style" w:hAnsi="Bookman Old Style"/>
          <w:b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Interreg Latvijas –</w:t>
      </w:r>
      <w:r w:rsidR="00430DD3"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Pr="000130A4">
        <w:rPr>
          <w:rFonts w:ascii="Bookman Old Style" w:hAnsi="Bookman Old Style"/>
          <w:b/>
          <w:sz w:val="20"/>
          <w:szCs w:val="20"/>
        </w:rPr>
        <w:t>Lietuvas pārrobežu sadarbības programmas</w:t>
      </w:r>
      <w:r w:rsidR="002C6673" w:rsidRPr="000130A4">
        <w:rPr>
          <w:rFonts w:ascii="Bookman Old Style" w:hAnsi="Bookman Old Style"/>
          <w:b/>
          <w:sz w:val="20"/>
          <w:szCs w:val="20"/>
        </w:rPr>
        <w:t xml:space="preserve"> projekta</w:t>
      </w:r>
      <w:r w:rsidR="00FA2BBE">
        <w:rPr>
          <w:rFonts w:ascii="Bookman Old Style" w:hAnsi="Bookman Old Style"/>
          <w:b/>
          <w:sz w:val="20"/>
          <w:szCs w:val="20"/>
        </w:rPr>
        <w:t>m</w:t>
      </w:r>
      <w:r w:rsidR="002C6673" w:rsidRPr="000130A4">
        <w:rPr>
          <w:rFonts w:ascii="Bookman Old Style" w:hAnsi="Bookman Old Style"/>
          <w:b/>
          <w:sz w:val="20"/>
          <w:szCs w:val="20"/>
        </w:rPr>
        <w:t xml:space="preserve"> </w:t>
      </w:r>
    </w:p>
    <w:p w:rsidR="00430DD3" w:rsidRPr="000130A4" w:rsidRDefault="00430DD3" w:rsidP="00D00642">
      <w:pPr>
        <w:spacing w:line="240" w:lineRule="auto"/>
        <w:ind w:left="600" w:right="600"/>
        <w:jc w:val="center"/>
        <w:rPr>
          <w:rFonts w:ascii="Bookman Old Style" w:hAnsi="Bookman Old Style"/>
          <w:b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 xml:space="preserve">LLI-206 </w:t>
      </w:r>
      <w:r w:rsidR="002C6673" w:rsidRPr="000130A4">
        <w:rPr>
          <w:rFonts w:ascii="Bookman Old Style" w:hAnsi="Bookman Old Style"/>
          <w:b/>
          <w:i/>
          <w:sz w:val="20"/>
          <w:szCs w:val="20"/>
        </w:rPr>
        <w:t>“Kopīgas GI izglītības izveidošana darba iespēju palielināšanai reģionā”</w:t>
      </w:r>
      <w:r w:rsidR="002C6673"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="003361BF" w:rsidRPr="000130A4">
        <w:rPr>
          <w:rFonts w:ascii="Bookman Old Style" w:hAnsi="Bookman Old Style"/>
          <w:b/>
          <w:sz w:val="20"/>
          <w:szCs w:val="20"/>
        </w:rPr>
        <w:t xml:space="preserve"> (GISEDU)</w:t>
      </w:r>
    </w:p>
    <w:p w:rsidR="00D00642" w:rsidRPr="00FA324C" w:rsidRDefault="001747D4" w:rsidP="00FA324C">
      <w:pPr>
        <w:spacing w:line="240" w:lineRule="auto"/>
        <w:ind w:left="600" w:right="60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</w:t>
      </w:r>
      <w:r w:rsidR="00C01C01" w:rsidRPr="000130A4">
        <w:rPr>
          <w:rFonts w:ascii="Bookman Old Style" w:hAnsi="Bookman Old Style"/>
          <w:b/>
          <w:sz w:val="20"/>
          <w:szCs w:val="20"/>
        </w:rPr>
        <w:t>eltītā</w:t>
      </w:r>
      <w:r w:rsidR="00FA324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01C01" w:rsidRPr="000130A4">
        <w:rPr>
          <w:rFonts w:ascii="Bookman Old Style" w:hAnsi="Bookman Old Style"/>
          <w:b/>
          <w:sz w:val="20"/>
          <w:szCs w:val="20"/>
        </w:rPr>
        <w:t>z</w:t>
      </w:r>
      <w:r w:rsidR="00D00642" w:rsidRPr="000130A4">
        <w:rPr>
          <w:rFonts w:ascii="Bookman Old Style" w:hAnsi="Bookman Old Style"/>
          <w:b/>
          <w:sz w:val="20"/>
          <w:szCs w:val="20"/>
        </w:rPr>
        <w:t>inātniski praktiskā konference</w:t>
      </w:r>
      <w:r w:rsidR="00C01C01" w:rsidRPr="00430DD3">
        <w:rPr>
          <w:rFonts w:ascii="Bookman Old Style" w:hAnsi="Bookman Old Style"/>
          <w:b/>
          <w:sz w:val="36"/>
          <w:szCs w:val="36"/>
        </w:rPr>
        <w:t xml:space="preserve"> </w:t>
      </w:r>
    </w:p>
    <w:p w:rsidR="00D00642" w:rsidRPr="000130A4" w:rsidRDefault="000130A4" w:rsidP="000130A4">
      <w:pPr>
        <w:pStyle w:val="Betarp"/>
        <w:spacing w:before="120" w:after="120"/>
        <w:ind w:left="600" w:right="357"/>
        <w:jc w:val="center"/>
        <w:rPr>
          <w:rFonts w:ascii="Bookman Old Style" w:hAnsi="Bookman Old Style"/>
          <w:b/>
          <w:i/>
          <w:smallCaps/>
        </w:rPr>
      </w:pPr>
      <w:r w:rsidRPr="000130A4">
        <w:rPr>
          <w:rFonts w:ascii="Bookman Old Style" w:hAnsi="Bookman Old Style"/>
          <w:b/>
          <w:i/>
          <w:smallCaps/>
        </w:rPr>
        <w:t>“</w:t>
      </w:r>
      <w:r w:rsidR="002C6673" w:rsidRPr="000130A4">
        <w:rPr>
          <w:rFonts w:ascii="Bookman Old Style" w:hAnsi="Bookman Old Style"/>
          <w:b/>
          <w:i/>
          <w:smallCaps/>
        </w:rPr>
        <w:t>ĢEOTELPISKĀ INFORMĀCIJA IZGLĪTĪBĀ UN PRAKSĒ</w:t>
      </w:r>
      <w:r w:rsidR="00D00642" w:rsidRPr="000130A4">
        <w:rPr>
          <w:rFonts w:ascii="Bookman Old Style" w:hAnsi="Bookman Old Style"/>
          <w:b/>
          <w:i/>
          <w:smallCaps/>
        </w:rPr>
        <w:t>”</w:t>
      </w:r>
    </w:p>
    <w:p w:rsidR="00D00642" w:rsidRPr="000130A4" w:rsidRDefault="00D00642" w:rsidP="00D00642">
      <w:pPr>
        <w:spacing w:line="240" w:lineRule="auto"/>
        <w:ind w:left="284"/>
        <w:rPr>
          <w:rFonts w:ascii="Bookman Old Style" w:hAnsi="Bookman Old Style"/>
          <w:b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 xml:space="preserve">Konferences vieta: </w:t>
      </w:r>
    </w:p>
    <w:p w:rsidR="00D00642" w:rsidRPr="000130A4" w:rsidRDefault="00D00642" w:rsidP="00D00642">
      <w:pPr>
        <w:spacing w:line="240" w:lineRule="auto"/>
        <w:ind w:left="851"/>
        <w:rPr>
          <w:rFonts w:ascii="Bookman Old Style" w:hAnsi="Bookman Old Style"/>
          <w:sz w:val="20"/>
          <w:szCs w:val="20"/>
        </w:rPr>
      </w:pPr>
      <w:r w:rsidRPr="000130A4">
        <w:rPr>
          <w:rFonts w:ascii="Bookman Old Style" w:hAnsi="Bookman Old Style"/>
          <w:sz w:val="20"/>
          <w:szCs w:val="20"/>
        </w:rPr>
        <w:t>Jelgava, Akadēmijas iela 19, 902.auditorija.</w:t>
      </w:r>
    </w:p>
    <w:p w:rsidR="00D00642" w:rsidRPr="000130A4" w:rsidRDefault="00D00642" w:rsidP="00D00642">
      <w:pPr>
        <w:spacing w:line="240" w:lineRule="auto"/>
        <w:ind w:left="851"/>
        <w:rPr>
          <w:rFonts w:ascii="Bookman Old Style" w:hAnsi="Bookman Old Style"/>
          <w:sz w:val="20"/>
          <w:szCs w:val="20"/>
        </w:rPr>
      </w:pPr>
      <w:r w:rsidRPr="000130A4">
        <w:rPr>
          <w:rFonts w:ascii="Bookman Old Style" w:hAnsi="Bookman Old Style"/>
          <w:sz w:val="20"/>
          <w:szCs w:val="20"/>
        </w:rPr>
        <w:t>LLU Zemes pārvaldības un ģeodēzijas katedra</w:t>
      </w:r>
    </w:p>
    <w:p w:rsidR="00794F61" w:rsidRPr="000130A4" w:rsidRDefault="00794F61" w:rsidP="00D00642">
      <w:pPr>
        <w:spacing w:line="240" w:lineRule="auto"/>
        <w:ind w:left="284"/>
        <w:rPr>
          <w:rFonts w:ascii="Bookman Old Style" w:hAnsi="Bookman Old Style"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Reģistrācija:</w:t>
      </w:r>
      <w:r w:rsidRPr="000130A4">
        <w:rPr>
          <w:rFonts w:ascii="Bookman Old Style" w:hAnsi="Bookman Old Style"/>
          <w:sz w:val="20"/>
          <w:szCs w:val="20"/>
        </w:rPr>
        <w:t xml:space="preserve"> 9:30 -10:00</w:t>
      </w:r>
    </w:p>
    <w:p w:rsidR="00D00642" w:rsidRPr="000130A4" w:rsidRDefault="00D00642" w:rsidP="00D00642">
      <w:pPr>
        <w:spacing w:line="240" w:lineRule="auto"/>
        <w:ind w:left="284"/>
        <w:rPr>
          <w:rFonts w:ascii="Bookman Old Style" w:hAnsi="Bookman Old Style"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Konferences sākums:</w:t>
      </w:r>
      <w:r w:rsidRPr="000130A4">
        <w:rPr>
          <w:rFonts w:ascii="Bookman Old Style" w:hAnsi="Bookman Old Style"/>
          <w:sz w:val="20"/>
          <w:szCs w:val="20"/>
        </w:rPr>
        <w:t xml:space="preserve"> 10:00</w:t>
      </w:r>
    </w:p>
    <w:p w:rsidR="00D00642" w:rsidRPr="000130A4" w:rsidRDefault="00D00642" w:rsidP="000130A4">
      <w:pPr>
        <w:spacing w:line="240" w:lineRule="auto"/>
        <w:jc w:val="center"/>
        <w:rPr>
          <w:rFonts w:ascii="Bookman Old Style" w:hAnsi="Bookman Old Style"/>
          <w:b/>
          <w:bCs/>
          <w:iCs/>
          <w:smallCaps/>
        </w:rPr>
      </w:pPr>
      <w:r w:rsidRPr="000130A4">
        <w:rPr>
          <w:rFonts w:ascii="Bookman Old Style" w:hAnsi="Bookman Old Style"/>
          <w:b/>
          <w:bCs/>
          <w:iCs/>
          <w:smallCaps/>
        </w:rPr>
        <w:t>Konferences programma</w:t>
      </w:r>
    </w:p>
    <w:p w:rsidR="002B4445" w:rsidRPr="000130A4" w:rsidRDefault="00A4036D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Interreg Latvijas – Lietuvas pārrobežu sadarbības programmas projekta LLI-206 “Kopīgas GI izglītības izveidošana darba iespēju palielināšanai reģionā”</w:t>
      </w:r>
      <w:r w:rsidR="00896D1C"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mērķis, uzdevumi un rezultāti</w:t>
      </w:r>
    </w:p>
    <w:p w:rsidR="00D00642" w:rsidRPr="000130A4" w:rsidRDefault="00A4036D" w:rsidP="000130A4">
      <w:pPr>
        <w:pStyle w:val="Sraopastraipa"/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Vivita Puķīte</w:t>
      </w:r>
      <w:r w:rsidRPr="000130A4">
        <w:rPr>
          <w:rFonts w:ascii="Bookman Old Style" w:hAnsi="Bookman Old Style"/>
          <w:sz w:val="20"/>
          <w:szCs w:val="20"/>
        </w:rPr>
        <w:t>,</w:t>
      </w:r>
      <w:r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Pr="000130A4">
        <w:rPr>
          <w:rFonts w:ascii="Bookman Old Style" w:hAnsi="Bookman Old Style"/>
          <w:i/>
          <w:sz w:val="20"/>
          <w:szCs w:val="20"/>
        </w:rPr>
        <w:t>LLU VBF Zemes pārvaldības un ģeodēzijas katedras asociētā profesore. LLI-206 projekta vadītāja un vecākā eksperte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="00D00642" w:rsidRPr="000130A4">
        <w:rPr>
          <w:rFonts w:ascii="Bookman Old Style" w:hAnsi="Bookman Old Style"/>
          <w:b/>
          <w:sz w:val="20"/>
          <w:szCs w:val="20"/>
        </w:rPr>
        <w:t>Armands Celms</w:t>
      </w:r>
      <w:r w:rsidR="00D00642" w:rsidRPr="000130A4">
        <w:rPr>
          <w:rFonts w:ascii="Bookman Old Style" w:hAnsi="Bookman Old Style"/>
          <w:sz w:val="20"/>
          <w:szCs w:val="20"/>
        </w:rPr>
        <w:t xml:space="preserve">, </w:t>
      </w:r>
      <w:r w:rsidR="00D00642" w:rsidRPr="000130A4">
        <w:rPr>
          <w:rFonts w:ascii="Bookman Old Style" w:hAnsi="Bookman Old Style"/>
          <w:i/>
          <w:sz w:val="20"/>
          <w:szCs w:val="20"/>
        </w:rPr>
        <w:t xml:space="preserve">LLU VBF Zemes pārvaldības un ģeodēzijas katedras </w:t>
      </w:r>
      <w:r w:rsidR="00C01C01" w:rsidRPr="000130A4">
        <w:rPr>
          <w:rFonts w:ascii="Bookman Old Style" w:hAnsi="Bookman Old Style"/>
          <w:i/>
          <w:sz w:val="20"/>
          <w:szCs w:val="20"/>
        </w:rPr>
        <w:t>asociētais profesors</w:t>
      </w:r>
      <w:r w:rsidR="00634BA9" w:rsidRPr="000130A4">
        <w:rPr>
          <w:rFonts w:ascii="Bookman Old Style" w:hAnsi="Bookman Old Style"/>
          <w:i/>
          <w:sz w:val="20"/>
          <w:szCs w:val="20"/>
        </w:rPr>
        <w:t>,</w:t>
      </w:r>
      <w:r w:rsidRPr="000130A4">
        <w:rPr>
          <w:rFonts w:ascii="Bookman Old Style" w:hAnsi="Bookman Old Style"/>
          <w:i/>
          <w:sz w:val="20"/>
          <w:szCs w:val="20"/>
        </w:rPr>
        <w:t xml:space="preserve"> LLI-206 vecākais eksperts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="00B04323" w:rsidRPr="000130A4">
        <w:rPr>
          <w:rFonts w:ascii="Bookman Old Style" w:hAnsi="Bookman Old Style"/>
          <w:b/>
          <w:sz w:val="20"/>
          <w:szCs w:val="20"/>
        </w:rPr>
        <w:t>Inese Mengote</w:t>
      </w:r>
      <w:r w:rsidR="00B04323" w:rsidRPr="000130A4">
        <w:rPr>
          <w:rFonts w:ascii="Bookman Old Style" w:hAnsi="Bookman Old Style"/>
          <w:sz w:val="20"/>
          <w:szCs w:val="20"/>
        </w:rPr>
        <w:t xml:space="preserve">, </w:t>
      </w:r>
      <w:r w:rsidR="00B04323" w:rsidRPr="000130A4">
        <w:rPr>
          <w:rFonts w:ascii="Bookman Old Style" w:hAnsi="Bookman Old Style"/>
          <w:i/>
          <w:sz w:val="20"/>
          <w:szCs w:val="20"/>
        </w:rPr>
        <w:t>LLU VBF Zemes pārvaldības un ģeodēzijas katedras lietvedības speciāliste, LLI-206 eksperte</w:t>
      </w:r>
      <w:r w:rsidR="000130A4">
        <w:rPr>
          <w:rFonts w:ascii="Bookman Old Style" w:hAnsi="Bookman Old Style"/>
          <w:i/>
          <w:sz w:val="20"/>
          <w:szCs w:val="20"/>
        </w:rPr>
        <w:t>,</w:t>
      </w:r>
      <w:r w:rsidR="00B04323"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Pr="000130A4">
        <w:rPr>
          <w:rFonts w:ascii="Bookman Old Style" w:hAnsi="Bookman Old Style"/>
          <w:b/>
          <w:sz w:val="20"/>
          <w:szCs w:val="20"/>
        </w:rPr>
        <w:t>Inese Ozola</w:t>
      </w:r>
      <w:r w:rsidR="00E577B1" w:rsidRPr="000130A4">
        <w:rPr>
          <w:rFonts w:ascii="Bookman Old Style" w:hAnsi="Bookman Old Style"/>
          <w:sz w:val="20"/>
          <w:szCs w:val="20"/>
        </w:rPr>
        <w:t xml:space="preserve">, </w:t>
      </w:r>
      <w:r w:rsidR="00E577B1" w:rsidRPr="000130A4">
        <w:rPr>
          <w:rFonts w:ascii="Bookman Old Style" w:hAnsi="Bookman Old Style"/>
          <w:i/>
          <w:sz w:val="20"/>
          <w:szCs w:val="20"/>
        </w:rPr>
        <w:t xml:space="preserve">LLU </w:t>
      </w:r>
      <w:r w:rsidRPr="000130A4">
        <w:rPr>
          <w:rFonts w:ascii="Bookman Old Style" w:hAnsi="Bookman Old Style"/>
          <w:i/>
          <w:sz w:val="20"/>
          <w:szCs w:val="20"/>
        </w:rPr>
        <w:t>Valodu centra docente, LLI-206 vecākā eksperte</w:t>
      </w:r>
    </w:p>
    <w:p w:rsidR="00E577B1" w:rsidRPr="000130A4" w:rsidRDefault="00E577B1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D00642" w:rsidRPr="000130A4" w:rsidRDefault="00D00642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4323"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LLU VBF studiju programmu pilnveidošana studiju kursos akcentējot ģeo</w:t>
      </w:r>
      <w:r w:rsidR="00896D1C"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telpiskās informācijas tematiku</w:t>
      </w:r>
    </w:p>
    <w:p w:rsidR="00B04323" w:rsidRPr="000130A4" w:rsidRDefault="00B04323" w:rsidP="000130A4">
      <w:pPr>
        <w:pStyle w:val="Sraopastraipa"/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Vivita Puķīte</w:t>
      </w:r>
      <w:r w:rsidRPr="000130A4">
        <w:rPr>
          <w:rFonts w:ascii="Bookman Old Style" w:hAnsi="Bookman Old Style"/>
          <w:sz w:val="20"/>
          <w:szCs w:val="20"/>
        </w:rPr>
        <w:t>,</w:t>
      </w:r>
      <w:r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Pr="000130A4">
        <w:rPr>
          <w:rFonts w:ascii="Bookman Old Style" w:hAnsi="Bookman Old Style"/>
          <w:i/>
          <w:sz w:val="20"/>
          <w:szCs w:val="20"/>
        </w:rPr>
        <w:t>LLU VBF Zemes pārvaldības un ģeodēzijas katedras asociētā profesore. LLI-206 projekta vadītāja un vecākā eksperte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Pr="000130A4">
        <w:rPr>
          <w:rFonts w:ascii="Bookman Old Style" w:hAnsi="Bookman Old Style"/>
          <w:b/>
          <w:sz w:val="20"/>
          <w:szCs w:val="20"/>
        </w:rPr>
        <w:t>Aivars Ratkevičs</w:t>
      </w:r>
      <w:r w:rsidRPr="000130A4">
        <w:rPr>
          <w:rFonts w:ascii="Bookman Old Style" w:hAnsi="Bookman Old Style"/>
          <w:sz w:val="20"/>
          <w:szCs w:val="20"/>
        </w:rPr>
        <w:t xml:space="preserve">, </w:t>
      </w:r>
      <w:r w:rsidRPr="000130A4">
        <w:rPr>
          <w:rFonts w:ascii="Bookman Old Style" w:hAnsi="Bookman Old Style"/>
          <w:i/>
          <w:sz w:val="20"/>
          <w:szCs w:val="20"/>
        </w:rPr>
        <w:t>LLU VBF Zemes pārvaldības un ģeodēzijas katedras asociētais profesors, LLI-206 vecākais eksperts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Pr="000130A4">
        <w:rPr>
          <w:rFonts w:ascii="Bookman Old Style" w:hAnsi="Bookman Old Style"/>
          <w:b/>
          <w:sz w:val="20"/>
          <w:szCs w:val="20"/>
        </w:rPr>
        <w:t>Irēna Kukul</w:t>
      </w:r>
      <w:r w:rsidR="00027F8C">
        <w:rPr>
          <w:rFonts w:ascii="Bookman Old Style" w:hAnsi="Bookman Old Style"/>
          <w:b/>
          <w:sz w:val="20"/>
          <w:szCs w:val="20"/>
        </w:rPr>
        <w:t>e</w:t>
      </w:r>
      <w:r w:rsidRPr="000130A4">
        <w:rPr>
          <w:rFonts w:ascii="Bookman Old Style" w:hAnsi="Bookman Old Style"/>
          <w:b/>
          <w:sz w:val="20"/>
          <w:szCs w:val="20"/>
        </w:rPr>
        <w:t>,</w:t>
      </w:r>
      <w:r w:rsidRPr="000130A4">
        <w:rPr>
          <w:rFonts w:ascii="Bookman Old Style" w:hAnsi="Bookman Old Style"/>
          <w:i/>
          <w:sz w:val="20"/>
          <w:szCs w:val="20"/>
        </w:rPr>
        <w:t xml:space="preserve"> LLU VBF Zemes pārvaldības un ģeodēzijas katedras lektore, LLI-206 eksperte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Pr="000130A4">
        <w:rPr>
          <w:rFonts w:ascii="Bookman Old Style" w:hAnsi="Bookman Old Style"/>
          <w:b/>
          <w:sz w:val="20"/>
          <w:szCs w:val="20"/>
        </w:rPr>
        <w:t>Jānis Domburs</w:t>
      </w:r>
      <w:r w:rsidRPr="000130A4">
        <w:rPr>
          <w:rFonts w:ascii="Bookman Old Style" w:hAnsi="Bookman Old Style"/>
          <w:sz w:val="20"/>
          <w:szCs w:val="20"/>
        </w:rPr>
        <w:t>,</w:t>
      </w:r>
      <w:r w:rsidRPr="000130A4">
        <w:rPr>
          <w:rFonts w:ascii="Bookman Old Style" w:hAnsi="Bookman Old Style"/>
          <w:b/>
          <w:sz w:val="20"/>
          <w:szCs w:val="20"/>
        </w:rPr>
        <w:t xml:space="preserve"> </w:t>
      </w:r>
      <w:r w:rsidRPr="000130A4">
        <w:rPr>
          <w:rFonts w:ascii="Bookman Old Style" w:hAnsi="Bookman Old Style"/>
          <w:i/>
          <w:sz w:val="20"/>
          <w:szCs w:val="20"/>
        </w:rPr>
        <w:t>LLU VBF Zemes pārvaldības un ģeodēzijas katedras lektors, LLI-206 eksperts</w:t>
      </w:r>
    </w:p>
    <w:p w:rsidR="00B04323" w:rsidRPr="000130A4" w:rsidRDefault="00B04323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D00642" w:rsidRPr="000130A4" w:rsidRDefault="00896D1C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Ģeotelpiskie pamatdati – homogēnu datu radīšanas pamats</w:t>
      </w:r>
    </w:p>
    <w:p w:rsidR="00112554" w:rsidRPr="000130A4" w:rsidRDefault="00896D1C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Jānis Zvirgzds</w:t>
      </w:r>
      <w:r w:rsidR="00C01C01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Pr="000130A4">
        <w:rPr>
          <w:rFonts w:ascii="Bookman Old Style" w:hAnsi="Bookman Old Style"/>
          <w:i/>
          <w:sz w:val="20"/>
          <w:szCs w:val="20"/>
        </w:rPr>
        <w:t>Latvijas Ģeotelpiskās informācijas</w:t>
      </w:r>
      <w:r w:rsidR="00B7157E" w:rsidRPr="000130A4">
        <w:rPr>
          <w:rFonts w:ascii="Bookman Old Style" w:hAnsi="Bookman Old Style"/>
          <w:i/>
          <w:sz w:val="20"/>
          <w:szCs w:val="20"/>
        </w:rPr>
        <w:t xml:space="preserve"> aģentūra</w:t>
      </w:r>
      <w:r w:rsidR="000130A4">
        <w:rPr>
          <w:rFonts w:ascii="Bookman Old Style" w:hAnsi="Bookman Old Style"/>
          <w:i/>
          <w:sz w:val="20"/>
          <w:szCs w:val="20"/>
        </w:rPr>
        <w:t>,</w:t>
      </w:r>
      <w:r w:rsidR="00027F8C">
        <w:rPr>
          <w:rFonts w:ascii="Bookman Old Style" w:hAnsi="Bookman Old Style"/>
          <w:i/>
          <w:sz w:val="20"/>
          <w:szCs w:val="20"/>
        </w:rPr>
        <w:t xml:space="preserve"> vecākais eksperts ģeodēzijas jautājumos</w:t>
      </w:r>
      <w:r w:rsidR="000130A4">
        <w:rPr>
          <w:rFonts w:ascii="Bookman Old Style" w:hAnsi="Bookman Old Style"/>
          <w:i/>
          <w:sz w:val="20"/>
          <w:szCs w:val="20"/>
        </w:rPr>
        <w:t xml:space="preserve"> </w:t>
      </w:r>
      <w:r w:rsidR="00B7157E" w:rsidRPr="000130A4">
        <w:rPr>
          <w:rFonts w:ascii="Bookman Old Style" w:hAnsi="Bookman Old Style"/>
          <w:b/>
          <w:sz w:val="20"/>
          <w:szCs w:val="20"/>
        </w:rPr>
        <w:t>Arvīds Ozols</w:t>
      </w:r>
      <w:r w:rsidR="00877276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="00B7157E" w:rsidRPr="000130A4">
        <w:rPr>
          <w:rFonts w:ascii="Bookman Old Style" w:hAnsi="Bookman Old Style"/>
          <w:i/>
          <w:sz w:val="20"/>
          <w:szCs w:val="20"/>
        </w:rPr>
        <w:t>Latvijas Ģeotelpiskās informācijas aģentūra</w:t>
      </w:r>
      <w:r w:rsidR="00027F8C">
        <w:rPr>
          <w:rFonts w:ascii="Bookman Old Style" w:hAnsi="Bookman Old Style"/>
          <w:i/>
          <w:sz w:val="20"/>
          <w:szCs w:val="20"/>
        </w:rPr>
        <w:t>, vecākais eksperts ģeoinformācijas sistēmu jautājumos</w:t>
      </w:r>
    </w:p>
    <w:p w:rsidR="00B7157E" w:rsidRPr="000130A4" w:rsidRDefault="00B7157E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D00642" w:rsidRPr="000130A4" w:rsidRDefault="00B7157E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Ģeotelpiskā informācijas pielietojums ūdeņu kvalitātes un kvantitātes pētījumos</w:t>
      </w:r>
    </w:p>
    <w:p w:rsidR="000E24EF" w:rsidRPr="000130A4" w:rsidRDefault="00B7157E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Ainis Lagzdiņš</w:t>
      </w:r>
      <w:r w:rsidR="00D00642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="000E24EF" w:rsidRPr="000130A4">
        <w:rPr>
          <w:rFonts w:ascii="Bookman Old Style" w:hAnsi="Bookman Old Style"/>
          <w:i/>
          <w:sz w:val="20"/>
          <w:szCs w:val="20"/>
        </w:rPr>
        <w:t xml:space="preserve">LLU VBF </w:t>
      </w:r>
      <w:r w:rsidRPr="000130A4">
        <w:rPr>
          <w:rFonts w:ascii="Bookman Old Style" w:hAnsi="Bookman Old Style"/>
          <w:i/>
          <w:sz w:val="20"/>
          <w:szCs w:val="20"/>
        </w:rPr>
        <w:t>Vides un ūdenssaimniecības katedras profesors, LLI-206 vecākais eksperts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D00642" w:rsidRPr="000130A4" w:rsidRDefault="00014350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ĢIS izmantošanas iespējas ainavu arhitektūrā un plānošanā</w:t>
      </w:r>
    </w:p>
    <w:p w:rsidR="00877276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Daiga Zigmunde</w:t>
      </w:r>
      <w:r w:rsidR="00877276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="00877276" w:rsidRPr="000130A4">
        <w:rPr>
          <w:rFonts w:ascii="Bookman Old Style" w:hAnsi="Bookman Old Style"/>
          <w:i/>
          <w:sz w:val="20"/>
          <w:szCs w:val="20"/>
        </w:rPr>
        <w:t xml:space="preserve">LLU VBF </w:t>
      </w:r>
      <w:r w:rsidRPr="000130A4">
        <w:rPr>
          <w:rFonts w:ascii="Bookman Old Style" w:hAnsi="Bookman Old Style"/>
          <w:i/>
          <w:sz w:val="20"/>
          <w:szCs w:val="20"/>
        </w:rPr>
        <w:t>Ainavu arhitektūras un plānošanas katedras profesore</w:t>
      </w:r>
      <w:r w:rsidR="00877276" w:rsidRPr="000130A4">
        <w:rPr>
          <w:rFonts w:ascii="Bookman Old Style" w:hAnsi="Bookman Old Style"/>
          <w:i/>
          <w:sz w:val="20"/>
          <w:szCs w:val="20"/>
        </w:rPr>
        <w:t>,</w:t>
      </w:r>
      <w:r w:rsidRPr="000130A4">
        <w:rPr>
          <w:rFonts w:ascii="Bookman Old Style" w:hAnsi="Bookman Old Style"/>
          <w:i/>
          <w:sz w:val="20"/>
          <w:szCs w:val="20"/>
        </w:rPr>
        <w:t xml:space="preserve"> LLI-206 vecākā eksperte</w:t>
      </w:r>
      <w:r w:rsidR="000130A4">
        <w:rPr>
          <w:rFonts w:ascii="Bookman Old Style" w:hAnsi="Bookman Old Style"/>
          <w:i/>
          <w:sz w:val="20"/>
          <w:szCs w:val="20"/>
        </w:rPr>
        <w:t xml:space="preserve">, </w:t>
      </w:r>
      <w:r w:rsidRPr="000130A4">
        <w:rPr>
          <w:rFonts w:ascii="Bookman Old Style" w:hAnsi="Bookman Old Style"/>
          <w:b/>
          <w:sz w:val="20"/>
          <w:szCs w:val="20"/>
        </w:rPr>
        <w:t>Kristīne Vugule</w:t>
      </w:r>
      <w:r w:rsidR="00877276" w:rsidRPr="000130A4">
        <w:rPr>
          <w:rFonts w:ascii="Bookman Old Style" w:hAnsi="Bookman Old Style"/>
          <w:sz w:val="20"/>
          <w:szCs w:val="20"/>
        </w:rPr>
        <w:t xml:space="preserve">, </w:t>
      </w:r>
      <w:r w:rsidRPr="000130A4">
        <w:rPr>
          <w:rFonts w:ascii="Bookman Old Style" w:hAnsi="Bookman Old Style"/>
          <w:i/>
          <w:sz w:val="20"/>
          <w:szCs w:val="20"/>
        </w:rPr>
        <w:t>LLU VBF Ainavu arhitektūras un plānošanas katedras lektore, LLI-206 vecākā eksperte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88762B" w:rsidRPr="000130A4" w:rsidRDefault="00014350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ĢIS būvniecībā</w:t>
      </w:r>
    </w:p>
    <w:p w:rsidR="00112554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Ilmārs Preikšs</w:t>
      </w:r>
      <w:r w:rsidR="00112554" w:rsidRPr="000130A4">
        <w:rPr>
          <w:rFonts w:ascii="Bookman Old Style" w:hAnsi="Bookman Old Style"/>
          <w:b/>
          <w:sz w:val="20"/>
          <w:szCs w:val="20"/>
        </w:rPr>
        <w:t>,</w:t>
      </w:r>
      <w:r w:rsidR="00112554" w:rsidRPr="000130A4">
        <w:rPr>
          <w:rFonts w:ascii="Bookman Old Style" w:hAnsi="Bookman Old Style"/>
          <w:i/>
          <w:sz w:val="20"/>
          <w:szCs w:val="20"/>
        </w:rPr>
        <w:t xml:space="preserve"> LLU VBF </w:t>
      </w:r>
      <w:r w:rsidRPr="000130A4">
        <w:rPr>
          <w:rFonts w:ascii="Bookman Old Style" w:hAnsi="Bookman Old Style"/>
          <w:i/>
          <w:sz w:val="20"/>
          <w:szCs w:val="20"/>
        </w:rPr>
        <w:t>Arhitektūras un būvniecības katedras lektors</w:t>
      </w:r>
      <w:r w:rsidR="00112554" w:rsidRPr="000130A4">
        <w:rPr>
          <w:rFonts w:ascii="Bookman Old Style" w:hAnsi="Bookman Old Style"/>
          <w:i/>
          <w:sz w:val="20"/>
          <w:szCs w:val="20"/>
        </w:rPr>
        <w:t>,</w:t>
      </w:r>
      <w:r w:rsidRPr="000130A4">
        <w:rPr>
          <w:rFonts w:ascii="Bookman Old Style" w:hAnsi="Bookman Old Style"/>
          <w:i/>
          <w:sz w:val="20"/>
          <w:szCs w:val="20"/>
        </w:rPr>
        <w:t xml:space="preserve"> LLI-206 vecākais eksperts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014350" w:rsidRPr="000130A4" w:rsidRDefault="003361BF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Mērnieks un ģeotelpiskā informācija</w:t>
      </w:r>
    </w:p>
    <w:p w:rsidR="00014350" w:rsidRPr="000130A4" w:rsidRDefault="003361BF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Una Krutova</w:t>
      </w:r>
      <w:r w:rsidR="00014350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Pr="000130A4">
        <w:rPr>
          <w:rFonts w:ascii="Bookman Old Style" w:hAnsi="Bookman Old Style"/>
          <w:i/>
          <w:sz w:val="20"/>
          <w:szCs w:val="20"/>
        </w:rPr>
        <w:t>Latvijas mērnieku biedrības valdes priekšsēdētāja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014350" w:rsidRPr="000130A4" w:rsidRDefault="00014350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Ģeotelpiskās informācijas sistēmas pielietojums Jelgavas pilsētas pašvaldības darbā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Gints Reinsons,</w:t>
      </w:r>
      <w:r w:rsidRPr="000130A4">
        <w:rPr>
          <w:rFonts w:ascii="Bookman Old Style" w:hAnsi="Bookman Old Style"/>
          <w:i/>
          <w:sz w:val="20"/>
          <w:szCs w:val="20"/>
        </w:rPr>
        <w:t xml:space="preserve"> </w:t>
      </w:r>
      <w:r w:rsidR="003361BF" w:rsidRPr="000130A4">
        <w:rPr>
          <w:rFonts w:ascii="Bookman Old Style" w:hAnsi="Bookman Old Style"/>
          <w:i/>
          <w:sz w:val="20"/>
          <w:szCs w:val="20"/>
        </w:rPr>
        <w:t>Jelgavas pašvaldības operatīvās informācijas centra vadītājs</w:t>
      </w:r>
    </w:p>
    <w:p w:rsidR="00014350" w:rsidRPr="000130A4" w:rsidRDefault="00014350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</w:p>
    <w:p w:rsidR="003361BF" w:rsidRPr="000130A4" w:rsidRDefault="00014350" w:rsidP="000130A4">
      <w:pPr>
        <w:pStyle w:val="Sraopastraipa"/>
        <w:numPr>
          <w:ilvl w:val="0"/>
          <w:numId w:val="1"/>
        </w:numPr>
        <w:ind w:left="-426" w:firstLine="0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ĢIS </w:t>
      </w:r>
      <w:r w:rsidR="003361BF" w:rsidRPr="000130A4">
        <w:rPr>
          <w:rFonts w:ascii="Bookman Old Style" w:hAnsi="Bookman Old Style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kā apmācības telpa jebkuram </w:t>
      </w:r>
    </w:p>
    <w:p w:rsidR="008348DB" w:rsidRDefault="003361BF" w:rsidP="000130A4">
      <w:pPr>
        <w:pStyle w:val="Sraopastraipa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0130A4">
        <w:rPr>
          <w:rFonts w:ascii="Bookman Old Style" w:hAnsi="Bookman Old Style"/>
          <w:b/>
          <w:sz w:val="20"/>
          <w:szCs w:val="20"/>
        </w:rPr>
        <w:t>Māris Kaļinka</w:t>
      </w:r>
      <w:r w:rsidR="00014350" w:rsidRPr="000130A4">
        <w:rPr>
          <w:rFonts w:ascii="Bookman Old Style" w:hAnsi="Bookman Old Style"/>
          <w:b/>
          <w:sz w:val="20"/>
          <w:szCs w:val="20"/>
        </w:rPr>
        <w:t xml:space="preserve">, </w:t>
      </w:r>
      <w:r w:rsidRPr="000130A4">
        <w:rPr>
          <w:rFonts w:ascii="Bookman Old Style" w:hAnsi="Bookman Old Style"/>
          <w:i/>
          <w:sz w:val="20"/>
          <w:szCs w:val="20"/>
        </w:rPr>
        <w:t>RTU</w:t>
      </w:r>
      <w:r w:rsidR="00014350" w:rsidRPr="000130A4">
        <w:rPr>
          <w:rFonts w:ascii="Bookman Old Style" w:hAnsi="Bookman Old Style"/>
          <w:i/>
          <w:sz w:val="20"/>
          <w:szCs w:val="20"/>
        </w:rPr>
        <w:t xml:space="preserve"> </w:t>
      </w:r>
      <w:r w:rsidRPr="000130A4">
        <w:rPr>
          <w:rFonts w:ascii="Bookman Old Style" w:hAnsi="Bookman Old Style"/>
          <w:i/>
          <w:sz w:val="20"/>
          <w:szCs w:val="20"/>
        </w:rPr>
        <w:t>Ģeomātikas katedras asociētais profesors</w:t>
      </w:r>
    </w:p>
    <w:p w:rsidR="00FA324C" w:rsidRPr="00FA324C" w:rsidRDefault="00FA324C" w:rsidP="00FA324C">
      <w:pPr>
        <w:rPr>
          <w:rFonts w:ascii="Bookman Old Style" w:eastAsia="Calibri" w:hAnsi="Bookman Old Style"/>
          <w:i/>
          <w:sz w:val="20"/>
          <w:szCs w:val="20"/>
        </w:rPr>
      </w:pPr>
    </w:p>
    <w:sectPr w:rsidR="00FA324C" w:rsidRPr="00FA324C" w:rsidSect="000130A4">
      <w:pgSz w:w="11907" w:h="16839" w:code="9"/>
      <w:pgMar w:top="142" w:right="1134" w:bottom="426" w:left="1134" w:header="720" w:footer="720" w:gutter="0"/>
      <w:cols w:space="10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EED"/>
    <w:multiLevelType w:val="hybridMultilevel"/>
    <w:tmpl w:val="E7040D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2"/>
    <w:rsid w:val="00010947"/>
    <w:rsid w:val="000130A4"/>
    <w:rsid w:val="00014350"/>
    <w:rsid w:val="00027F8C"/>
    <w:rsid w:val="00057E35"/>
    <w:rsid w:val="000E24EF"/>
    <w:rsid w:val="00112554"/>
    <w:rsid w:val="001747D4"/>
    <w:rsid w:val="00212ED9"/>
    <w:rsid w:val="00275337"/>
    <w:rsid w:val="002B4445"/>
    <w:rsid w:val="002C6673"/>
    <w:rsid w:val="002E3C8E"/>
    <w:rsid w:val="003361BF"/>
    <w:rsid w:val="00430DD3"/>
    <w:rsid w:val="004C5E46"/>
    <w:rsid w:val="0051798C"/>
    <w:rsid w:val="00634392"/>
    <w:rsid w:val="00634BA9"/>
    <w:rsid w:val="00794F61"/>
    <w:rsid w:val="00877276"/>
    <w:rsid w:val="0088762B"/>
    <w:rsid w:val="00896D1C"/>
    <w:rsid w:val="008C0C40"/>
    <w:rsid w:val="00901412"/>
    <w:rsid w:val="00993CFB"/>
    <w:rsid w:val="00A4036D"/>
    <w:rsid w:val="00B04323"/>
    <w:rsid w:val="00B7157E"/>
    <w:rsid w:val="00BF25FB"/>
    <w:rsid w:val="00C01C01"/>
    <w:rsid w:val="00CD74F4"/>
    <w:rsid w:val="00D00642"/>
    <w:rsid w:val="00D7270C"/>
    <w:rsid w:val="00DD4C94"/>
    <w:rsid w:val="00E577B1"/>
    <w:rsid w:val="00FA2BBE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06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94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94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D00642"/>
    <w:pPr>
      <w:spacing w:line="240" w:lineRule="auto"/>
      <w:jc w:val="center"/>
    </w:pPr>
    <w:rPr>
      <w:b/>
      <w:bCs/>
      <w:sz w:val="22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0642"/>
    <w:rPr>
      <w:rFonts w:ascii="Times New Roman" w:eastAsia="Times New Roman" w:hAnsi="Times New Roman" w:cs="Times New Roman"/>
      <w:b/>
      <w:bCs/>
      <w:szCs w:val="24"/>
      <w:lang w:val="lv-LV"/>
    </w:rPr>
  </w:style>
  <w:style w:type="paragraph" w:styleId="Betarp">
    <w:name w:val="No Spacing"/>
    <w:qFormat/>
    <w:rsid w:val="00D006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Sraopastraipa">
    <w:name w:val="List Paragraph"/>
    <w:basedOn w:val="prastasis"/>
    <w:uiPriority w:val="34"/>
    <w:qFormat/>
    <w:rsid w:val="00D00642"/>
    <w:pPr>
      <w:spacing w:line="240" w:lineRule="auto"/>
      <w:ind w:left="720"/>
      <w:contextualSpacing/>
      <w:jc w:val="center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642"/>
    <w:rPr>
      <w:rFonts w:ascii="Tahoma" w:eastAsia="Times New Roman" w:hAnsi="Tahoma" w:cs="Tahoma"/>
      <w:sz w:val="16"/>
      <w:szCs w:val="16"/>
      <w:lang w:val="lv-LV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94F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94F61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06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94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94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D00642"/>
    <w:pPr>
      <w:spacing w:line="240" w:lineRule="auto"/>
      <w:jc w:val="center"/>
    </w:pPr>
    <w:rPr>
      <w:b/>
      <w:bCs/>
      <w:sz w:val="22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0642"/>
    <w:rPr>
      <w:rFonts w:ascii="Times New Roman" w:eastAsia="Times New Roman" w:hAnsi="Times New Roman" w:cs="Times New Roman"/>
      <w:b/>
      <w:bCs/>
      <w:szCs w:val="24"/>
      <w:lang w:val="lv-LV"/>
    </w:rPr>
  </w:style>
  <w:style w:type="paragraph" w:styleId="Betarp">
    <w:name w:val="No Spacing"/>
    <w:qFormat/>
    <w:rsid w:val="00D006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Sraopastraipa">
    <w:name w:val="List Paragraph"/>
    <w:basedOn w:val="prastasis"/>
    <w:uiPriority w:val="34"/>
    <w:qFormat/>
    <w:rsid w:val="00D00642"/>
    <w:pPr>
      <w:spacing w:line="240" w:lineRule="auto"/>
      <w:ind w:left="720"/>
      <w:contextualSpacing/>
      <w:jc w:val="center"/>
    </w:pPr>
    <w:rPr>
      <w:rFonts w:eastAsia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642"/>
    <w:rPr>
      <w:rFonts w:ascii="Tahoma" w:eastAsia="Times New Roman" w:hAnsi="Tahoma" w:cs="Tahoma"/>
      <w:sz w:val="16"/>
      <w:szCs w:val="16"/>
      <w:lang w:val="lv-LV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94F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94F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94F61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svecias</cp:lastModifiedBy>
  <cp:revision>2</cp:revision>
  <cp:lastPrinted>2018-01-04T13:16:00Z</cp:lastPrinted>
  <dcterms:created xsi:type="dcterms:W3CDTF">2018-12-30T19:59:00Z</dcterms:created>
  <dcterms:modified xsi:type="dcterms:W3CDTF">2018-12-30T19:59:00Z</dcterms:modified>
</cp:coreProperties>
</file>