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34F88" w14:textId="77777777" w:rsidR="00686D00" w:rsidRDefault="009706E3">
      <w:pPr>
        <w:spacing w:after="200" w:line="276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67B91526" wp14:editId="426D5269">
            <wp:simplePos x="0" y="0"/>
            <wp:positionH relativeFrom="column">
              <wp:posOffset>1428811</wp:posOffset>
            </wp:positionH>
            <wp:positionV relativeFrom="paragraph">
              <wp:posOffset>0</wp:posOffset>
            </wp:positionV>
            <wp:extent cx="3382010" cy="95821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2010" cy="958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0EF909" w14:textId="77777777" w:rsidR="00686D00" w:rsidRDefault="00686D00">
      <w:pPr>
        <w:spacing w:after="200" w:line="276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1874A5F0" w14:textId="77777777" w:rsidR="00686D00" w:rsidRDefault="00686D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A3399"/>
          <w:sz w:val="14"/>
          <w:szCs w:val="14"/>
        </w:rPr>
      </w:pPr>
    </w:p>
    <w:p w14:paraId="4E0EAF98" w14:textId="77777777" w:rsidR="00686D00" w:rsidRDefault="00686D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A3399"/>
          <w:sz w:val="24"/>
          <w:szCs w:val="24"/>
        </w:rPr>
      </w:pPr>
    </w:p>
    <w:p w14:paraId="24733808" w14:textId="77777777" w:rsidR="00686D00" w:rsidRDefault="00686D00">
      <w:pPr>
        <w:spacing w:after="0"/>
        <w:jc w:val="center"/>
        <w:rPr>
          <w:rFonts w:ascii="Arial" w:eastAsia="Arial" w:hAnsi="Arial" w:cs="Arial"/>
          <w:color w:val="0A3399"/>
          <w:sz w:val="32"/>
          <w:szCs w:val="32"/>
        </w:rPr>
      </w:pPr>
    </w:p>
    <w:p w14:paraId="73394E44" w14:textId="77777777" w:rsidR="00686D00" w:rsidRDefault="00686D00">
      <w:pPr>
        <w:spacing w:after="0"/>
        <w:jc w:val="center"/>
        <w:rPr>
          <w:rFonts w:ascii="Arial" w:eastAsia="Arial" w:hAnsi="Arial" w:cs="Arial"/>
          <w:color w:val="0A3399"/>
          <w:sz w:val="28"/>
          <w:szCs w:val="28"/>
        </w:rPr>
      </w:pPr>
    </w:p>
    <w:tbl>
      <w:tblPr>
        <w:tblStyle w:val="a"/>
        <w:tblW w:w="9214" w:type="dxa"/>
        <w:tblBorders>
          <w:top w:val="single" w:sz="8" w:space="0" w:color="9BBB59"/>
          <w:bottom w:val="single" w:sz="8" w:space="0" w:color="9BBB59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686D00" w14:paraId="45552031" w14:textId="77777777">
        <w:trPr>
          <w:trHeight w:val="1679"/>
        </w:trPr>
        <w:tc>
          <w:tcPr>
            <w:tcW w:w="9214" w:type="dxa"/>
            <w:shd w:val="clear" w:color="auto" w:fill="auto"/>
          </w:tcPr>
          <w:p w14:paraId="787C6BDA" w14:textId="77777777" w:rsidR="00686D00" w:rsidRDefault="00686D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84292CA" w14:textId="77777777" w:rsidR="00686D00" w:rsidRDefault="009706E3">
            <w:pPr>
              <w:spacing w:after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2014-2020 m. Interreg V-A Latvijos ir Lietuvos bendradarbiavimo per sieną programa</w:t>
            </w:r>
          </w:p>
          <w:p w14:paraId="0D062E52" w14:textId="77777777" w:rsidR="00686D00" w:rsidRDefault="00970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LLI-</w:t>
            </w:r>
            <w:r w:rsidR="00B064DA"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483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B064DA" w:rsidRPr="00B064DA"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„Unikalių geologinių ir geomorfologinių gamtos vertybių panaudojimas kuriant ekologinį pažintinį turizmą“</w:t>
            </w:r>
          </w:p>
          <w:p w14:paraId="412BB896" w14:textId="77777777" w:rsidR="00686D00" w:rsidRDefault="00686D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DC0DF80" w14:textId="77777777" w:rsidR="00686D00" w:rsidRDefault="00686D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A3399"/>
          <w:sz w:val="24"/>
          <w:szCs w:val="24"/>
        </w:rPr>
      </w:pPr>
    </w:p>
    <w:p w14:paraId="1B4B1A54" w14:textId="7D5D6B0E" w:rsidR="00686D00" w:rsidRDefault="007B7FD9">
      <w:pPr>
        <w:spacing w:after="200"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Konferencija</w:t>
      </w:r>
      <w:r w:rsidR="00B064DA">
        <w:rPr>
          <w:rFonts w:ascii="Arial" w:eastAsia="Arial" w:hAnsi="Arial" w:cs="Arial"/>
          <w:b/>
          <w:sz w:val="32"/>
          <w:szCs w:val="32"/>
        </w:rPr>
        <w:t xml:space="preserve"> </w:t>
      </w:r>
      <w:r w:rsidR="00825668">
        <w:rPr>
          <w:rFonts w:ascii="Arial" w:eastAsia="Arial" w:hAnsi="Arial" w:cs="Arial"/>
          <w:b/>
          <w:sz w:val="32"/>
          <w:szCs w:val="32"/>
        </w:rPr>
        <w:t>„Geologinis paveldas“</w:t>
      </w:r>
      <w:bookmarkStart w:id="0" w:name="_GoBack"/>
      <w:bookmarkEnd w:id="0"/>
    </w:p>
    <w:p w14:paraId="2B3DC07D" w14:textId="77777777" w:rsidR="00686D00" w:rsidRDefault="009706E3">
      <w:pPr>
        <w:spacing w:after="200" w:line="276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Programa</w:t>
      </w:r>
    </w:p>
    <w:p w14:paraId="7B0E492F" w14:textId="77777777" w:rsidR="00686D00" w:rsidRDefault="009706E3">
      <w:pPr>
        <w:spacing w:before="120"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Data: </w:t>
      </w:r>
      <w:r>
        <w:rPr>
          <w:rFonts w:ascii="Arial" w:eastAsia="Arial" w:hAnsi="Arial" w:cs="Arial"/>
        </w:rPr>
        <w:t>2021 m. gruodžio 1</w:t>
      </w:r>
      <w:r w:rsidR="00AC2196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d.</w:t>
      </w:r>
    </w:p>
    <w:p w14:paraId="6E1A7EBE" w14:textId="77777777" w:rsidR="00686D00" w:rsidRDefault="009706E3">
      <w:pPr>
        <w:spacing w:before="120" w:after="0" w:line="276" w:lineRule="auto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</w:rPr>
        <w:t xml:space="preserve">Vieta: </w:t>
      </w:r>
      <w:r>
        <w:rPr>
          <w:rFonts w:ascii="Arial" w:eastAsia="Arial" w:hAnsi="Arial" w:cs="Arial"/>
        </w:rPr>
        <w:t>ZOOM (nuoroda bus atsiųsta)</w:t>
      </w:r>
    </w:p>
    <w:p w14:paraId="097D23CE" w14:textId="77777777" w:rsidR="00686D00" w:rsidRDefault="00AC2196">
      <w:pPr>
        <w:spacing w:before="120"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</w:t>
      </w:r>
      <w:r w:rsidR="009706E3">
        <w:rPr>
          <w:rFonts w:ascii="Arial" w:eastAsia="Arial" w:hAnsi="Arial" w:cs="Arial"/>
          <w:b/>
        </w:rPr>
        <w:t xml:space="preserve">alba: </w:t>
      </w:r>
      <w:r w:rsidR="009706E3">
        <w:rPr>
          <w:rFonts w:ascii="Arial" w:eastAsia="Arial" w:hAnsi="Arial" w:cs="Arial"/>
        </w:rPr>
        <w:t xml:space="preserve">Lietuvių </w:t>
      </w:r>
    </w:p>
    <w:p w14:paraId="20D35527" w14:textId="77777777" w:rsidR="00686D00" w:rsidRDefault="00686D00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0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513"/>
      </w:tblGrid>
      <w:tr w:rsidR="00686D00" w14:paraId="58974576" w14:textId="77777777">
        <w:trPr>
          <w:trHeight w:val="642"/>
        </w:trPr>
        <w:tc>
          <w:tcPr>
            <w:tcW w:w="1838" w:type="dxa"/>
            <w:shd w:val="clear" w:color="auto" w:fill="ABDB77"/>
            <w:vAlign w:val="center"/>
          </w:tcPr>
          <w:p w14:paraId="66767F4D" w14:textId="77777777" w:rsidR="00686D00" w:rsidRDefault="009706E3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9:45 – 10:00 </w:t>
            </w:r>
          </w:p>
        </w:tc>
        <w:tc>
          <w:tcPr>
            <w:tcW w:w="7513" w:type="dxa"/>
            <w:shd w:val="clear" w:color="auto" w:fill="ABDB77"/>
            <w:vAlign w:val="center"/>
          </w:tcPr>
          <w:p w14:paraId="6AFE8769" w14:textId="77777777" w:rsidR="00686D00" w:rsidRDefault="009706E3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Registracija</w:t>
            </w:r>
          </w:p>
          <w:p w14:paraId="419DAA33" w14:textId="77777777" w:rsidR="00686D00" w:rsidRDefault="00686D00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86D00" w14:paraId="1C2EE289" w14:textId="77777777" w:rsidTr="004A27B1">
        <w:trPr>
          <w:trHeight w:val="654"/>
        </w:trPr>
        <w:tc>
          <w:tcPr>
            <w:tcW w:w="1838" w:type="dxa"/>
            <w:shd w:val="clear" w:color="auto" w:fill="FFFFFF"/>
          </w:tcPr>
          <w:p w14:paraId="3E509F07" w14:textId="77777777" w:rsidR="00686D00" w:rsidRDefault="009706E3" w:rsidP="000D16B5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10:00 – 1</w:t>
            </w:r>
            <w:r w:rsidR="000D16B5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 w:rsidR="000D16B5">
              <w:rPr>
                <w:rFonts w:ascii="Arial" w:eastAsia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shd w:val="clear" w:color="auto" w:fill="FFFFFF"/>
          </w:tcPr>
          <w:p w14:paraId="35F19D3F" w14:textId="77777777" w:rsidR="00B064DA" w:rsidRPr="00B064DA" w:rsidRDefault="00B064DA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064DA"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 w:rsidR="000D16B5">
              <w:rPr>
                <w:rFonts w:ascii="Arial" w:eastAsia="Arial" w:hAnsi="Arial" w:cs="Arial"/>
                <w:b/>
                <w:sz w:val="24"/>
                <w:szCs w:val="24"/>
              </w:rPr>
              <w:t>yvenimas prie ozo: Žagarės krašto geologinė savastis.</w:t>
            </w:r>
          </w:p>
          <w:p w14:paraId="112A3B3A" w14:textId="77777777" w:rsidR="00686D00" w:rsidRDefault="00B064DA">
            <w:pPr>
              <w:spacing w:before="60" w:after="60" w:line="276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B064DA">
              <w:rPr>
                <w:rFonts w:ascii="Arial" w:eastAsia="Arial" w:hAnsi="Arial" w:cs="Arial"/>
                <w:i/>
                <w:sz w:val="22"/>
                <w:szCs w:val="22"/>
              </w:rPr>
              <w:t>Dr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  <w:r w:rsidRPr="00B064DA">
              <w:rPr>
                <w:rFonts w:ascii="Arial" w:eastAsia="Arial" w:hAnsi="Arial" w:cs="Arial"/>
                <w:i/>
                <w:sz w:val="22"/>
                <w:szCs w:val="22"/>
              </w:rPr>
              <w:t xml:space="preserve"> J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onas </w:t>
            </w:r>
            <w:r w:rsidRPr="00B064DA">
              <w:rPr>
                <w:rFonts w:ascii="Arial" w:eastAsia="Arial" w:hAnsi="Arial" w:cs="Arial"/>
                <w:i/>
                <w:sz w:val="22"/>
                <w:szCs w:val="22"/>
              </w:rPr>
              <w:t>Satkūnas, Lietuvos geologijos tarnyba, Gamtos tyrimų centras</w:t>
            </w:r>
          </w:p>
        </w:tc>
      </w:tr>
      <w:tr w:rsidR="00686D00" w14:paraId="7ED499CA" w14:textId="77777777">
        <w:trPr>
          <w:trHeight w:val="551"/>
        </w:trPr>
        <w:tc>
          <w:tcPr>
            <w:tcW w:w="1838" w:type="dxa"/>
            <w:shd w:val="clear" w:color="auto" w:fill="auto"/>
            <w:vAlign w:val="center"/>
          </w:tcPr>
          <w:p w14:paraId="4DB559AA" w14:textId="77777777" w:rsidR="00686D00" w:rsidRDefault="009706E3" w:rsidP="000D16B5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0D16B5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 w:rsidR="000D16B5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 w:rsidR="006B5893">
              <w:rPr>
                <w:rFonts w:ascii="Arial" w:eastAsia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0D16B5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 w:rsidR="000D16B5">
              <w:rPr>
                <w:rFonts w:ascii="Arial" w:eastAsia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13DBBEE" w14:textId="77777777" w:rsidR="000D16B5" w:rsidRDefault="000D16B5" w:rsidP="00AC2196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Riedulių istorijos.</w:t>
            </w:r>
          </w:p>
          <w:p w14:paraId="785F65E2" w14:textId="77777777" w:rsidR="00686D00" w:rsidRPr="000D16B5" w:rsidRDefault="000D16B5" w:rsidP="000D16B5">
            <w:pPr>
              <w:spacing w:before="60" w:after="6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D16B5">
              <w:rPr>
                <w:rFonts w:ascii="Arial" w:eastAsia="Arial" w:hAnsi="Arial" w:cs="Arial"/>
                <w:i/>
                <w:sz w:val="22"/>
                <w:szCs w:val="22"/>
              </w:rPr>
              <w:t>Vidas Mikulėnas,</w:t>
            </w:r>
            <w:r w:rsidRPr="000D16B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BC4630" w:rsidRPr="00BC4630">
              <w:rPr>
                <w:rFonts w:ascii="Arial" w:eastAsia="Arial" w:hAnsi="Arial" w:cs="Arial"/>
                <w:i/>
                <w:sz w:val="22"/>
                <w:szCs w:val="22"/>
              </w:rPr>
              <w:t>Vytautas Puronas</w:t>
            </w:r>
            <w:r w:rsidR="00BC4630">
              <w:rPr>
                <w:rFonts w:ascii="Arial" w:eastAsia="Arial" w:hAnsi="Arial" w:cs="Arial"/>
                <w:i/>
                <w:sz w:val="22"/>
                <w:szCs w:val="22"/>
              </w:rPr>
              <w:t xml:space="preserve">, </w:t>
            </w:r>
            <w:r w:rsidRPr="00BC4630">
              <w:rPr>
                <w:rFonts w:ascii="Arial" w:eastAsia="Arial" w:hAnsi="Arial" w:cs="Arial"/>
                <w:i/>
                <w:sz w:val="22"/>
                <w:szCs w:val="22"/>
              </w:rPr>
              <w:t>Lietuvos</w:t>
            </w:r>
            <w:r w:rsidRPr="000D16B5">
              <w:rPr>
                <w:rFonts w:ascii="Arial" w:eastAsia="Arial" w:hAnsi="Arial" w:cs="Arial"/>
                <w:i/>
                <w:sz w:val="22"/>
                <w:szCs w:val="22"/>
              </w:rPr>
              <w:t xml:space="preserve"> geologijos tarnyba</w:t>
            </w:r>
          </w:p>
        </w:tc>
      </w:tr>
      <w:tr w:rsidR="00686D00" w14:paraId="61981E45" w14:textId="77777777">
        <w:tc>
          <w:tcPr>
            <w:tcW w:w="1838" w:type="dxa"/>
            <w:shd w:val="clear" w:color="auto" w:fill="ABDB77"/>
          </w:tcPr>
          <w:p w14:paraId="3D1CE2FA" w14:textId="77777777" w:rsidR="00686D00" w:rsidRDefault="009706E3" w:rsidP="006B5893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12:</w:t>
            </w:r>
            <w:r w:rsidR="004A27B1">
              <w:rPr>
                <w:rFonts w:ascii="Arial" w:eastAsia="Arial" w:hAnsi="Arial" w:cs="Arial"/>
                <w:b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– 13:00</w:t>
            </w:r>
          </w:p>
        </w:tc>
        <w:tc>
          <w:tcPr>
            <w:tcW w:w="7513" w:type="dxa"/>
            <w:shd w:val="clear" w:color="auto" w:fill="ABDB77"/>
          </w:tcPr>
          <w:p w14:paraId="183C6FC2" w14:textId="77777777" w:rsidR="00686D00" w:rsidRDefault="009706E3">
            <w:pPr>
              <w:spacing w:before="60" w:after="60" w:line="276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Pietūs </w:t>
            </w:r>
          </w:p>
        </w:tc>
      </w:tr>
      <w:tr w:rsidR="00686D00" w14:paraId="4EA69519" w14:textId="77777777" w:rsidTr="00AC2196">
        <w:trPr>
          <w:trHeight w:val="882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3CE3122" w14:textId="77777777" w:rsidR="00686D00" w:rsidRDefault="009706E3" w:rsidP="006B5893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13:00 – 1</w:t>
            </w:r>
            <w:r w:rsidR="004A27B1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 w:rsidR="004A27B1">
              <w:rPr>
                <w:rFonts w:ascii="Arial" w:eastAsia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83FA6B1" w14:textId="77777777" w:rsidR="006B3552" w:rsidRDefault="006B3552" w:rsidP="00A3323E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B3552">
              <w:rPr>
                <w:rFonts w:ascii="Arial" w:eastAsia="Arial" w:hAnsi="Arial" w:cs="Arial"/>
                <w:b/>
                <w:sz w:val="24"/>
                <w:szCs w:val="24"/>
              </w:rPr>
              <w:t>Geologinių gamtos paveldo objektų sutvarkymas ir pritaikymas lankytojams Žagarės regioniniame parke. Tyrimas</w:t>
            </w:r>
          </w:p>
          <w:p w14:paraId="7CEA96C2" w14:textId="77777777" w:rsidR="00686D00" w:rsidRDefault="00A3323E" w:rsidP="00D42533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Arch. Gerda Antanaitytė</w:t>
            </w:r>
            <w:r w:rsidRPr="00B064DA">
              <w:rPr>
                <w:rFonts w:ascii="Arial" w:eastAsia="Arial" w:hAnsi="Arial" w:cs="Arial"/>
                <w:i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Aurimas Baužys</w:t>
            </w:r>
            <w:r w:rsidR="00F75D3C">
              <w:rPr>
                <w:rFonts w:ascii="Arial" w:eastAsia="Arial" w:hAnsi="Arial" w:cs="Arial"/>
                <w:i/>
                <w:sz w:val="22"/>
                <w:szCs w:val="22"/>
              </w:rPr>
              <w:t>,</w:t>
            </w:r>
            <w:r w:rsidRPr="00B064DA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D42533">
              <w:rPr>
                <w:rFonts w:ascii="Arial" w:eastAsia="Arial" w:hAnsi="Arial" w:cs="Arial"/>
                <w:i/>
                <w:sz w:val="22"/>
                <w:szCs w:val="22"/>
              </w:rPr>
              <w:t>MB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„Altitudės“</w:t>
            </w:r>
          </w:p>
        </w:tc>
      </w:tr>
      <w:tr w:rsidR="00686D00" w14:paraId="24F0B1EE" w14:textId="77777777" w:rsidTr="0001127E">
        <w:trPr>
          <w:trHeight w:val="970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7B2CD66" w14:textId="77777777" w:rsidR="00686D00" w:rsidRDefault="009706E3" w:rsidP="006B5893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4A27B1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 w:rsidR="004A27B1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 – 1</w:t>
            </w:r>
            <w:r w:rsidR="004A27B1"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:00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17EC2C8" w14:textId="77777777" w:rsidR="006B3552" w:rsidRDefault="006B3552" w:rsidP="00A3323E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B3552">
              <w:rPr>
                <w:rFonts w:ascii="Arial" w:eastAsia="Arial" w:hAnsi="Arial" w:cs="Arial"/>
                <w:b/>
                <w:sz w:val="24"/>
                <w:szCs w:val="24"/>
              </w:rPr>
              <w:t>Kraštovaizdžio meno parkas ir Atviras geologijos muziejus Žagarės regioniniame parke. Koncepcija</w:t>
            </w:r>
          </w:p>
          <w:p w14:paraId="07034EBF" w14:textId="77777777" w:rsidR="00686D00" w:rsidRPr="0001127E" w:rsidRDefault="00A3323E" w:rsidP="00A3323E">
            <w:pPr>
              <w:spacing w:before="60" w:after="6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Arch. Gerda Antanaitytė</w:t>
            </w:r>
            <w:r w:rsidRPr="00B064DA">
              <w:rPr>
                <w:rFonts w:ascii="Arial" w:eastAsia="Arial" w:hAnsi="Arial" w:cs="Arial"/>
                <w:i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Aurimas Baužys</w:t>
            </w:r>
            <w:r w:rsidR="000B3BD4">
              <w:rPr>
                <w:rFonts w:ascii="Arial" w:eastAsia="Arial" w:hAnsi="Arial" w:cs="Arial"/>
                <w:i/>
                <w:sz w:val="22"/>
                <w:szCs w:val="22"/>
              </w:rPr>
              <w:t>,</w:t>
            </w:r>
            <w:r w:rsidRPr="00B064DA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MB „Altitudės“</w:t>
            </w:r>
          </w:p>
        </w:tc>
      </w:tr>
      <w:tr w:rsidR="00686D00" w14:paraId="2C061874" w14:textId="77777777">
        <w:tc>
          <w:tcPr>
            <w:tcW w:w="1838" w:type="dxa"/>
            <w:shd w:val="clear" w:color="auto" w:fill="auto"/>
            <w:vAlign w:val="center"/>
          </w:tcPr>
          <w:p w14:paraId="40E6C84F" w14:textId="77777777" w:rsidR="00686D00" w:rsidRDefault="009706E3" w:rsidP="006B5893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15:00</w:t>
            </w:r>
            <w:r w:rsidR="006B5893">
              <w:rPr>
                <w:rFonts w:ascii="Arial" w:eastAsia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15.15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09F5829" w14:textId="77777777" w:rsidR="00686D00" w:rsidRDefault="00970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firstLine="43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Diskusijos</w:t>
            </w:r>
          </w:p>
        </w:tc>
      </w:tr>
    </w:tbl>
    <w:p w14:paraId="00E4E1DA" w14:textId="77777777" w:rsidR="00686D00" w:rsidRDefault="00686D00"/>
    <w:sectPr w:rsidR="00686D00" w:rsidSect="007002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080" w:bottom="426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0D363" w14:textId="77777777" w:rsidR="00D62AEF" w:rsidRDefault="00D62AEF">
      <w:pPr>
        <w:spacing w:after="0" w:line="240" w:lineRule="auto"/>
      </w:pPr>
      <w:r>
        <w:separator/>
      </w:r>
    </w:p>
  </w:endnote>
  <w:endnote w:type="continuationSeparator" w:id="0">
    <w:p w14:paraId="5B574BBC" w14:textId="77777777" w:rsidR="00D62AEF" w:rsidRDefault="00D6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D3544" w14:textId="77777777" w:rsidR="00686D00" w:rsidRDefault="0068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D3F59" w14:textId="77777777" w:rsidR="00686D00" w:rsidRDefault="0068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</w:p>
  <w:p w14:paraId="69E41917" w14:textId="77777777" w:rsidR="00686D00" w:rsidRDefault="0068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11FC4" w14:textId="77777777" w:rsidR="00686D00" w:rsidRDefault="0068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B133D" w14:textId="77777777" w:rsidR="00D62AEF" w:rsidRDefault="00D62AEF">
      <w:pPr>
        <w:spacing w:after="0" w:line="240" w:lineRule="auto"/>
      </w:pPr>
      <w:r>
        <w:separator/>
      </w:r>
    </w:p>
  </w:footnote>
  <w:footnote w:type="continuationSeparator" w:id="0">
    <w:p w14:paraId="0035C374" w14:textId="77777777" w:rsidR="00D62AEF" w:rsidRDefault="00D6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F803A" w14:textId="77777777" w:rsidR="00686D00" w:rsidRDefault="0068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24BA4" w14:textId="77777777" w:rsidR="00686D00" w:rsidRDefault="0068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DC3C9" w14:textId="77777777" w:rsidR="00686D00" w:rsidRDefault="0068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00"/>
    <w:rsid w:val="00004E41"/>
    <w:rsid w:val="0001127E"/>
    <w:rsid w:val="000B3BD4"/>
    <w:rsid w:val="000B59BA"/>
    <w:rsid w:val="000D16B5"/>
    <w:rsid w:val="00155A57"/>
    <w:rsid w:val="0017290F"/>
    <w:rsid w:val="00235E2F"/>
    <w:rsid w:val="00287877"/>
    <w:rsid w:val="002B1097"/>
    <w:rsid w:val="002C3130"/>
    <w:rsid w:val="002E000B"/>
    <w:rsid w:val="00483274"/>
    <w:rsid w:val="0049666E"/>
    <w:rsid w:val="004A27B1"/>
    <w:rsid w:val="00686D00"/>
    <w:rsid w:val="006B3552"/>
    <w:rsid w:val="006B5893"/>
    <w:rsid w:val="00700205"/>
    <w:rsid w:val="007523E7"/>
    <w:rsid w:val="00765A3D"/>
    <w:rsid w:val="007B7FD9"/>
    <w:rsid w:val="00806BA2"/>
    <w:rsid w:val="00806E09"/>
    <w:rsid w:val="00825668"/>
    <w:rsid w:val="00893029"/>
    <w:rsid w:val="0089564B"/>
    <w:rsid w:val="009706E3"/>
    <w:rsid w:val="00A3323E"/>
    <w:rsid w:val="00AC2196"/>
    <w:rsid w:val="00B064DA"/>
    <w:rsid w:val="00B41658"/>
    <w:rsid w:val="00BC4630"/>
    <w:rsid w:val="00D42533"/>
    <w:rsid w:val="00D55149"/>
    <w:rsid w:val="00D62AEF"/>
    <w:rsid w:val="00F22A41"/>
    <w:rsid w:val="00F75D3C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C74A"/>
  <w15:docId w15:val="{89B59CBD-04FD-4E41-8A00-8D9B6456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0C6"/>
  </w:style>
  <w:style w:type="paragraph" w:styleId="Heading1">
    <w:name w:val="heading 1"/>
    <w:basedOn w:val="Normal"/>
    <w:next w:val="Normal"/>
    <w:uiPriority w:val="9"/>
    <w:qFormat/>
    <w:rsid w:val="007002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7002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002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70020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0020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002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7002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700205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370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0C6"/>
  </w:style>
  <w:style w:type="paragraph" w:styleId="Footer">
    <w:name w:val="footer"/>
    <w:basedOn w:val="Normal"/>
    <w:link w:val="FooterChar"/>
    <w:uiPriority w:val="99"/>
    <w:semiHidden/>
    <w:unhideWhenUsed/>
    <w:rsid w:val="00370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0C6"/>
  </w:style>
  <w:style w:type="table" w:styleId="TableGrid">
    <w:name w:val="Table Grid"/>
    <w:basedOn w:val="TableNormal"/>
    <w:uiPriority w:val="59"/>
    <w:rsid w:val="00370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341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rsid w:val="007002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0020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00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CBzWLHrV7iT1k5dSuPl+F0/8mw==">AMUW2mVn1DjmhfyZF2Af6+zExuurKsrv5PoaSHCcwYB2bgd95yABTkFzhWaXMWawTZNKdNNeb0YaT9oF7/yEuHT1bo8aSifoGPZbiIbcGe1/2mrQqGjUc3vLOjfrLpTsOTudaZBDXILz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MODESTA BIELSKIENE</dc:creator>
  <cp:lastModifiedBy>MODESTA BIELSKIENE</cp:lastModifiedBy>
  <cp:revision>3</cp:revision>
  <dcterms:created xsi:type="dcterms:W3CDTF">2021-11-24T08:49:00Z</dcterms:created>
  <dcterms:modified xsi:type="dcterms:W3CDTF">2021-11-26T13:06:00Z</dcterms:modified>
</cp:coreProperties>
</file>