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68" w:rsidRPr="00D05FD3" w:rsidRDefault="003C1868" w:rsidP="007A3529">
      <w:pPr>
        <w:jc w:val="center"/>
        <w:rPr>
          <w:rFonts w:ascii="Arial" w:hAnsi="Arial" w:cs="Arial"/>
          <w:noProof/>
          <w:lang w:val="en-GB"/>
        </w:rPr>
      </w:pPr>
    </w:p>
    <w:p w:rsidR="003C1868" w:rsidRPr="00D05FD3" w:rsidRDefault="00BC79A6" w:rsidP="007A3529">
      <w:pPr>
        <w:jc w:val="center"/>
        <w:rPr>
          <w:rFonts w:ascii="Arial" w:hAnsi="Arial" w:cs="Arial"/>
          <w:noProof/>
          <w:lang w:val="en-GB"/>
        </w:rPr>
      </w:pPr>
      <w:r w:rsidRPr="00D05FD3">
        <w:rPr>
          <w:rFonts w:ascii="Arial" w:hAnsi="Arial" w:cs="Arial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6C89" wp14:editId="53957585">
                <wp:simplePos x="0" y="0"/>
                <wp:positionH relativeFrom="margin">
                  <wp:posOffset>-165838</wp:posOffset>
                </wp:positionH>
                <wp:positionV relativeFrom="paragraph">
                  <wp:posOffset>1835802</wp:posOffset>
                </wp:positionV>
                <wp:extent cx="6486525" cy="2209800"/>
                <wp:effectExtent l="0" t="0" r="28575" b="19050"/>
                <wp:wrapSquare wrapText="bothSides"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5C6D" w:rsidRPr="00FF646F" w:rsidRDefault="00847A50" w:rsidP="00847A50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</w:pP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Interreg V-A Latvia–Lithuania Cross Border Cooperation Programme 2014-2020</w:t>
                            </w:r>
                          </w:p>
                          <w:p w:rsidR="00847A50" w:rsidRPr="00FF646F" w:rsidRDefault="00847A50" w:rsidP="00847A50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zCs w:val="24"/>
                                <w:lang w:eastAsia="en-US"/>
                              </w:rPr>
                            </w:pPr>
                          </w:p>
                          <w:p w:rsidR="00503DFE" w:rsidRPr="00FF646F" w:rsidRDefault="00665C6D" w:rsidP="00734AC7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</w:pP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Project No. LLI-513</w:t>
                            </w:r>
                            <w:r w:rsidR="00734AC7"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“Empowerment of </w:t>
                            </w:r>
                            <w:r w:rsidR="00CC4F87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g</w:t>
                            </w: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enerations for </w:t>
                            </w:r>
                            <w:r w:rsidR="00CC4F87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s</w:t>
                            </w: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ocial </w:t>
                            </w:r>
                            <w:r w:rsidR="00CC4F87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i</w:t>
                            </w:r>
                            <w:r w:rsidR="00706695"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ntegration“</w:t>
                            </w:r>
                          </w:p>
                          <w:p w:rsidR="007A3529" w:rsidRPr="00FF646F" w:rsidRDefault="00706695" w:rsidP="00734A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(Power of Generations)</w:t>
                            </w:r>
                          </w:p>
                          <w:p w:rsidR="00734AC7" w:rsidRPr="00FF646F" w:rsidRDefault="00734AC7" w:rsidP="007A3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68282E" w:rsidRPr="00473508" w:rsidRDefault="00AC7193" w:rsidP="007A3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Seminar </w:t>
                            </w:r>
                            <w:r w:rsidR="004735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"</w:t>
                            </w:r>
                            <w:r w:rsidR="0068282E" w:rsidRPr="0047350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Intergenerational conflicts, their causes, consequences, </w:t>
                            </w:r>
                          </w:p>
                          <w:p w:rsidR="0068282E" w:rsidRPr="00473508" w:rsidRDefault="0068282E" w:rsidP="007A3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7350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work with them, and prevention, possible prevention or how to avoid conflicts,</w:t>
                            </w:r>
                          </w:p>
                          <w:p w:rsidR="00AC7193" w:rsidRPr="0068282E" w:rsidRDefault="0068282E" w:rsidP="007A3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</w:pPr>
                            <w:r w:rsidRPr="0047350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is prevention possible at all </w:t>
                            </w:r>
                            <w:r w:rsidR="00AC7193" w:rsidRPr="0047350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"</w:t>
                            </w:r>
                          </w:p>
                          <w:p w:rsidR="00BC79A6" w:rsidRPr="00FF646F" w:rsidRDefault="00BC79A6" w:rsidP="007A3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35833" w:rsidRPr="00FF646F" w:rsidRDefault="00635833" w:rsidP="006358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Training activities and study visit for specialists </w:t>
                            </w:r>
                          </w:p>
                          <w:p w:rsidR="00635833" w:rsidRPr="00FF646F" w:rsidRDefault="00635833" w:rsidP="006358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(Activity T</w:t>
                            </w:r>
                            <w:r w:rsidR="003C1868"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1.1.)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B096C89" id="AutoShape 9" o:spid="_x0000_s1026" style="position:absolute;left:0;text-align:left;margin-left:-13.05pt;margin-top:144.55pt;width:510.7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" fillcolor="yellow">
                <v:textbox>
                  <w:txbxContent>
                    <w:p w:rsidR="00665C6D" w:rsidRPr="00FF646F" w:rsidRDefault="00847A50" w:rsidP="00847A50">
                      <w:pPr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</w:pP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Interreg V-A Latvia–Lithuania Cross Border Cooperation Programme 2014-2020</w:t>
                      </w:r>
                    </w:p>
                    <w:p w:rsidR="00847A50" w:rsidRPr="00FF646F" w:rsidRDefault="00847A50" w:rsidP="00847A50">
                      <w:pPr>
                        <w:jc w:val="center"/>
                        <w:rPr>
                          <w:rFonts w:ascii="Arial" w:eastAsiaTheme="minorHAnsi" w:hAnsi="Arial" w:cs="Arial"/>
                          <w:szCs w:val="24"/>
                          <w:lang w:eastAsia="en-US"/>
                        </w:rPr>
                      </w:pPr>
                    </w:p>
                    <w:p w:rsidR="00503DFE" w:rsidRPr="00FF646F" w:rsidRDefault="00665C6D" w:rsidP="00734AC7">
                      <w:pPr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</w:pP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Project No. LLI-513</w:t>
                      </w:r>
                      <w:r w:rsidR="00734AC7"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 xml:space="preserve">“Empowerment of </w:t>
                      </w:r>
                      <w:r w:rsidR="00CC4F87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g</w:t>
                      </w: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 xml:space="preserve">enerations for </w:t>
                      </w:r>
                      <w:r w:rsidR="00CC4F87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s</w:t>
                      </w: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 xml:space="preserve">ocial </w:t>
                      </w:r>
                      <w:r w:rsidR="00CC4F87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i</w:t>
                      </w:r>
                      <w:r w:rsidR="00706695"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ntegration“</w:t>
                      </w:r>
                    </w:p>
                    <w:p w:rsidR="007A3529" w:rsidRPr="00FF646F" w:rsidRDefault="00706695" w:rsidP="00734AC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(Power of Generations)</w:t>
                      </w:r>
                    </w:p>
                    <w:p w:rsidR="00734AC7" w:rsidRPr="00FF646F" w:rsidRDefault="00734AC7" w:rsidP="007A352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68282E" w:rsidRPr="00473508" w:rsidRDefault="00AC7193" w:rsidP="007A3529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FF646F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Seminar </w:t>
                      </w:r>
                      <w:r w:rsidR="00473508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FF646F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"</w:t>
                      </w:r>
                      <w:r w:rsidR="0068282E" w:rsidRPr="0047350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Intergenerational conflicts, their causes, consequences, </w:t>
                      </w:r>
                    </w:p>
                    <w:p w:rsidR="0068282E" w:rsidRPr="00473508" w:rsidRDefault="0068282E" w:rsidP="007A3529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473508">
                        <w:rPr>
                          <w:rFonts w:ascii="Arial" w:hAnsi="Arial" w:cs="Arial"/>
                          <w:b/>
                          <w:szCs w:val="24"/>
                        </w:rPr>
                        <w:t>work with them, and prevention, possible prevention or how to avoid conflicts,</w:t>
                      </w:r>
                    </w:p>
                    <w:p w:rsidR="00AC7193" w:rsidRPr="0068282E" w:rsidRDefault="0068282E" w:rsidP="007A352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</w:pPr>
                      <w:r w:rsidRPr="0047350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is prevention possible at all </w:t>
                      </w:r>
                      <w:r w:rsidR="00AC7193" w:rsidRPr="00473508">
                        <w:rPr>
                          <w:rFonts w:ascii="Arial" w:hAnsi="Arial" w:cs="Arial"/>
                          <w:b/>
                          <w:szCs w:val="24"/>
                        </w:rPr>
                        <w:t>"</w:t>
                      </w:r>
                    </w:p>
                    <w:p w:rsidR="00BC79A6" w:rsidRPr="00FF646F" w:rsidRDefault="00BC79A6" w:rsidP="007A352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35833" w:rsidRPr="00FF646F" w:rsidRDefault="00635833" w:rsidP="0063583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FF646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Training activities and study visit for specialists </w:t>
                      </w:r>
                    </w:p>
                    <w:p w:rsidR="00635833" w:rsidRPr="00FF646F" w:rsidRDefault="00635833" w:rsidP="0063583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FF646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(Activity T</w:t>
                      </w:r>
                      <w:r w:rsidR="003C1868" w:rsidRPr="00FF646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FF646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1.1.)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C1868" w:rsidRPr="00D05FD3">
        <w:rPr>
          <w:rFonts w:ascii="Arial" w:hAnsi="Arial" w:cs="Arial"/>
          <w:noProof/>
          <w:lang w:val="lv-LV" w:eastAsia="lv-LV"/>
        </w:rPr>
        <w:drawing>
          <wp:inline distT="0" distB="0" distL="0" distR="0" wp14:anchorId="7ABAC084" wp14:editId="6978872E">
            <wp:extent cx="5476875" cy="1784146"/>
            <wp:effectExtent l="0" t="0" r="0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044" cy="178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868" w:rsidRPr="00D05FD3" w:rsidRDefault="003C1868" w:rsidP="007A3529">
      <w:pPr>
        <w:jc w:val="center"/>
        <w:rPr>
          <w:rFonts w:ascii="Arial" w:hAnsi="Arial" w:cs="Arial"/>
          <w:noProof/>
          <w:lang w:val="en-GB"/>
        </w:rPr>
      </w:pPr>
    </w:p>
    <w:p w:rsidR="00665C6D" w:rsidRPr="00D05FD3" w:rsidRDefault="00DE3999" w:rsidP="007A3529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val="en-GB"/>
        </w:rPr>
      </w:pPr>
      <w:r w:rsidRPr="00D05FD3">
        <w:rPr>
          <w:rFonts w:ascii="Arial" w:hAnsi="Arial" w:cs="Arial"/>
          <w:b/>
          <w:color w:val="000000" w:themeColor="text1"/>
          <w:sz w:val="36"/>
          <w:szCs w:val="36"/>
          <w:lang w:val="en-GB"/>
        </w:rPr>
        <w:t>Agenda</w:t>
      </w:r>
    </w:p>
    <w:p w:rsidR="003C1868" w:rsidRPr="00D05FD3" w:rsidRDefault="003C1868" w:rsidP="007A3529">
      <w:pPr>
        <w:jc w:val="center"/>
        <w:rPr>
          <w:rFonts w:ascii="Arial" w:hAnsi="Arial" w:cs="Arial"/>
          <w:b/>
          <w:color w:val="000000" w:themeColor="text1"/>
          <w:sz w:val="4"/>
          <w:szCs w:val="4"/>
          <w:lang w:val="en-GB"/>
        </w:rPr>
      </w:pPr>
    </w:p>
    <w:p w:rsidR="00665C6D" w:rsidRPr="00D05FD3" w:rsidRDefault="0068282E" w:rsidP="0068282E">
      <w:pPr>
        <w:jc w:val="center"/>
        <w:rPr>
          <w:rFonts w:ascii="Arial" w:hAnsi="Arial" w:cs="Arial"/>
          <w:color w:val="000000" w:themeColor="text1"/>
          <w:lang w:val="en-GB"/>
        </w:rPr>
      </w:pPr>
      <w:r w:rsidRPr="00D05FD3">
        <w:rPr>
          <w:rFonts w:ascii="Arial" w:hAnsi="Arial" w:cs="Arial"/>
          <w:color w:val="000000" w:themeColor="text1"/>
          <w:lang w:val="en-GB"/>
        </w:rPr>
        <w:t>04-05, August</w:t>
      </w:r>
      <w:r w:rsidR="001D643D" w:rsidRPr="00D05FD3">
        <w:rPr>
          <w:rFonts w:ascii="Arial" w:hAnsi="Arial" w:cs="Arial"/>
          <w:color w:val="000000" w:themeColor="text1"/>
          <w:lang w:val="en-GB"/>
        </w:rPr>
        <w:t>,</w:t>
      </w:r>
      <w:r w:rsidR="00665C6D" w:rsidRPr="00D05FD3">
        <w:rPr>
          <w:rFonts w:ascii="Arial" w:hAnsi="Arial" w:cs="Arial"/>
          <w:color w:val="000000" w:themeColor="text1"/>
          <w:lang w:val="en-GB"/>
        </w:rPr>
        <w:t xml:space="preserve"> 2022</w:t>
      </w:r>
    </w:p>
    <w:p w:rsidR="00665C6D" w:rsidRPr="00D05FD3" w:rsidRDefault="0068282E" w:rsidP="007A3529">
      <w:pPr>
        <w:jc w:val="center"/>
        <w:rPr>
          <w:rFonts w:ascii="Arial" w:hAnsi="Arial" w:cs="Arial"/>
          <w:color w:val="000000" w:themeColor="text1"/>
          <w:szCs w:val="24"/>
          <w:lang w:val="en-GB"/>
        </w:rPr>
      </w:pPr>
      <w:proofErr w:type="spellStart"/>
      <w:r w:rsidRPr="00D05FD3">
        <w:rPr>
          <w:rFonts w:ascii="Arial" w:hAnsi="Arial" w:cs="Arial"/>
          <w:color w:val="000000" w:themeColor="text1"/>
          <w:szCs w:val="24"/>
          <w:lang w:val="en-GB"/>
        </w:rPr>
        <w:t>Līčupes</w:t>
      </w:r>
      <w:proofErr w:type="spellEnd"/>
      <w:r w:rsidRPr="00D05FD3">
        <w:rPr>
          <w:rFonts w:ascii="Arial" w:hAnsi="Arial" w:cs="Arial"/>
          <w:color w:val="000000" w:themeColor="text1"/>
          <w:szCs w:val="24"/>
          <w:lang w:val="en-GB"/>
        </w:rPr>
        <w:t xml:space="preserve">, </w:t>
      </w:r>
      <w:proofErr w:type="spellStart"/>
      <w:r w:rsidRPr="00D05FD3">
        <w:rPr>
          <w:rFonts w:ascii="Arial" w:hAnsi="Arial" w:cs="Arial"/>
          <w:color w:val="000000" w:themeColor="text1"/>
          <w:szCs w:val="24"/>
          <w:lang w:val="en-GB"/>
        </w:rPr>
        <w:t>Iecava</w:t>
      </w:r>
      <w:proofErr w:type="spellEnd"/>
      <w:r w:rsidR="001D643D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 parish, </w:t>
      </w:r>
      <w:proofErr w:type="spellStart"/>
      <w:r w:rsidR="001D643D" w:rsidRPr="00D05FD3">
        <w:rPr>
          <w:rFonts w:ascii="Arial" w:hAnsi="Arial" w:cs="Arial"/>
          <w:color w:val="000000" w:themeColor="text1"/>
          <w:szCs w:val="24"/>
          <w:lang w:val="en-GB"/>
        </w:rPr>
        <w:t>Bauska</w:t>
      </w:r>
      <w:proofErr w:type="spellEnd"/>
      <w:r w:rsidR="001D643D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 municipality,</w:t>
      </w:r>
      <w:r w:rsidRPr="00D05FD3">
        <w:rPr>
          <w:rFonts w:ascii="Arial" w:hAnsi="Arial" w:cs="Arial"/>
          <w:color w:val="000000" w:themeColor="text1"/>
          <w:szCs w:val="24"/>
          <w:lang w:val="en-GB"/>
        </w:rPr>
        <w:t xml:space="preserve"> LV-391</w:t>
      </w:r>
      <w:r w:rsidR="0072762C" w:rsidRPr="00D05FD3">
        <w:rPr>
          <w:rFonts w:ascii="Arial" w:hAnsi="Arial" w:cs="Arial"/>
          <w:color w:val="000000" w:themeColor="text1"/>
          <w:szCs w:val="24"/>
          <w:lang w:val="en-GB"/>
        </w:rPr>
        <w:t>3,</w:t>
      </w:r>
      <w:r w:rsidR="001D643D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 Latvia</w:t>
      </w:r>
    </w:p>
    <w:p w:rsidR="001D643D" w:rsidRPr="00D05FD3" w:rsidRDefault="001D643D" w:rsidP="007A3529">
      <w:pPr>
        <w:jc w:val="center"/>
        <w:rPr>
          <w:rFonts w:ascii="Arial" w:hAnsi="Arial" w:cs="Arial"/>
          <w:szCs w:val="24"/>
          <w:lang w:val="en-GB"/>
        </w:rPr>
      </w:pPr>
    </w:p>
    <w:p w:rsidR="00665C6D" w:rsidRPr="00D05FD3" w:rsidRDefault="003C1868" w:rsidP="007A3529">
      <w:pPr>
        <w:rPr>
          <w:rFonts w:ascii="Arial" w:hAnsi="Arial" w:cs="Arial"/>
          <w:color w:val="000000" w:themeColor="text1"/>
          <w:szCs w:val="24"/>
          <w:lang w:val="en-GB"/>
        </w:rPr>
      </w:pPr>
      <w:r w:rsidRPr="00D05FD3">
        <w:rPr>
          <w:rFonts w:ascii="Arial" w:hAnsi="Arial" w:cs="Arial"/>
          <w:color w:val="000000" w:themeColor="text1"/>
          <w:szCs w:val="24"/>
          <w:lang w:val="en-GB"/>
        </w:rPr>
        <w:t xml:space="preserve">First day, </w:t>
      </w:r>
      <w:r w:rsidR="0068282E" w:rsidRPr="00D05FD3">
        <w:rPr>
          <w:rFonts w:ascii="Arial" w:hAnsi="Arial" w:cs="Arial"/>
          <w:color w:val="000000" w:themeColor="text1"/>
          <w:szCs w:val="24"/>
          <w:lang w:val="en-GB"/>
        </w:rPr>
        <w:t>4th August</w:t>
      </w:r>
      <w:r w:rsidR="001D643D" w:rsidRPr="00D05FD3">
        <w:rPr>
          <w:rFonts w:ascii="Arial" w:hAnsi="Arial" w:cs="Arial"/>
          <w:color w:val="000000" w:themeColor="text1"/>
          <w:szCs w:val="24"/>
          <w:lang w:val="en-GB"/>
        </w:rPr>
        <w:t>, 2022</w:t>
      </w:r>
      <w:r w:rsidR="00D22527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 (Thursday)</w:t>
      </w:r>
    </w:p>
    <w:tbl>
      <w:tblPr>
        <w:tblW w:w="9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657"/>
      </w:tblGrid>
      <w:tr w:rsidR="0068282E" w:rsidRPr="00CC25F2" w:rsidTr="00473508">
        <w:trPr>
          <w:trHeight w:val="5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480" w:lineRule="auto"/>
              <w:rPr>
                <w:rFonts w:ascii="Arial" w:hAnsi="Arial" w:cs="Arial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</w:rPr>
              <w:t>8.45 - 9.30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pStyle w:val="HTMLPreformatted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CC25F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Arrival, registration, coffee</w:t>
            </w:r>
          </w:p>
        </w:tc>
      </w:tr>
      <w:tr w:rsidR="0068282E" w:rsidRPr="00CC25F2" w:rsidTr="0047350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480" w:lineRule="auto"/>
              <w:rPr>
                <w:rFonts w:ascii="Arial" w:hAnsi="Arial" w:cs="Arial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</w:rPr>
              <w:t>9.30 -11.30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F2" w:rsidRPr="00CC25F2" w:rsidRDefault="00D05FD3" w:rsidP="00CC25F2">
            <w:pPr>
              <w:rPr>
                <w:rFonts w:ascii="Arial" w:hAnsi="Arial" w:cs="Arial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C25F2">
              <w:rPr>
                <w:rFonts w:ascii="Arial" w:hAnsi="Arial" w:cs="Arial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CC25F2" w:rsidRPr="00CC25F2">
              <w:rPr>
                <w:rFonts w:ascii="Arial" w:hAnsi="Arial" w:cs="Arial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Characterization of the characteristics of people (generations) of different ages</w:t>
            </w:r>
          </w:p>
          <w:p w:rsidR="0068282E" w:rsidRPr="00CC25F2" w:rsidRDefault="00CC25F2" w:rsidP="00CC25F2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Social, emotional, sexual, political and economic factors affecting relationships between people of different generations in Latvia and Lithuania</w:t>
            </w:r>
          </w:p>
        </w:tc>
      </w:tr>
      <w:tr w:rsidR="0068282E" w:rsidRPr="00CC25F2" w:rsidTr="0047350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480" w:lineRule="auto"/>
              <w:rPr>
                <w:rFonts w:ascii="Arial" w:hAnsi="Arial" w:cs="Arial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</w:rPr>
              <w:t>11.30 -11.45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CC25F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Pause</w:t>
            </w:r>
          </w:p>
        </w:tc>
      </w:tr>
      <w:tr w:rsidR="0068282E" w:rsidRPr="00CC25F2" w:rsidTr="0047350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480" w:lineRule="auto"/>
              <w:rPr>
                <w:rFonts w:ascii="Arial" w:hAnsi="Arial" w:cs="Arial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</w:rPr>
              <w:t>11.45 – 14.00</w:t>
            </w:r>
            <w:r w:rsidRPr="00CC25F2">
              <w:rPr>
                <w:rFonts w:ascii="Arial" w:hAnsi="Arial" w:cs="Arial"/>
                <w:szCs w:val="24"/>
                <w:lang w:val="en-GB"/>
              </w:rPr>
              <w:br/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D3" w:rsidRPr="00CC25F2" w:rsidRDefault="00D05FD3" w:rsidP="00CC25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40"/>
              </w:tabs>
              <w:ind w:left="0" w:firstLine="0"/>
              <w:rPr>
                <w:rFonts w:ascii="Arial" w:eastAsia="Arial Unicode MS" w:hAnsi="Arial" w:cs="Arial"/>
                <w:color w:val="000000"/>
                <w:szCs w:val="24"/>
                <w:u w:color="000000"/>
                <w:bdr w:val="nil"/>
                <w:lang w:val="en-GB"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C25F2">
              <w:rPr>
                <w:rFonts w:ascii="Arial" w:eastAsia="Arial Unicode MS" w:hAnsi="Arial" w:cs="Arial"/>
                <w:color w:val="000000"/>
                <w:szCs w:val="24"/>
                <w:u w:color="000000"/>
                <w:bdr w:val="nil"/>
                <w:lang w:val="en-GB"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Causes of conflicts in the modern family and family</w:t>
            </w:r>
          </w:p>
          <w:p w:rsidR="0068282E" w:rsidRPr="00CC25F2" w:rsidRDefault="00D05FD3" w:rsidP="00CC25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40"/>
              </w:tabs>
              <w:ind w:left="0" w:firstLine="0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CC25F2">
              <w:rPr>
                <w:rFonts w:ascii="Arial" w:eastAsia="Arial Unicode MS" w:hAnsi="Arial" w:cs="Arial"/>
                <w:color w:val="000000"/>
                <w:szCs w:val="24"/>
                <w:u w:color="000000"/>
                <w:bdr w:val="nil"/>
                <w:lang w:val="en-GB"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Consequences of generational conflicts for the individual, family, clan, community (municipality, local society) and the country</w:t>
            </w:r>
          </w:p>
        </w:tc>
      </w:tr>
      <w:tr w:rsidR="0068282E" w:rsidRPr="00CC25F2" w:rsidTr="0047350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480" w:lineRule="auto"/>
              <w:rPr>
                <w:rFonts w:ascii="Arial" w:hAnsi="Arial" w:cs="Arial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</w:rPr>
              <w:t>14.00 – 15.00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2E" w:rsidRPr="00CC25F2" w:rsidRDefault="0068282E" w:rsidP="00FA7B2C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CC25F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LUNCH</w:t>
            </w:r>
          </w:p>
        </w:tc>
      </w:tr>
      <w:tr w:rsidR="0068282E" w:rsidRPr="00CC25F2" w:rsidTr="0047350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480" w:lineRule="auto"/>
              <w:rPr>
                <w:rFonts w:ascii="Arial" w:hAnsi="Arial" w:cs="Arial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</w:rPr>
              <w:t>15.00 – 17.00</w:t>
            </w:r>
            <w:r w:rsidRPr="00CC25F2">
              <w:rPr>
                <w:rFonts w:ascii="Arial" w:hAnsi="Arial" w:cs="Arial"/>
                <w:szCs w:val="24"/>
                <w:lang w:val="en-GB"/>
              </w:rPr>
              <w:br/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D3" w:rsidRPr="00CC25F2" w:rsidRDefault="00CC25F2" w:rsidP="00D05F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8" w:hanging="141"/>
              <w:rPr>
                <w:rFonts w:ascii="Arial" w:eastAsia="Arial Unicode MS" w:hAnsi="Arial" w:cs="Arial"/>
                <w:color w:val="000000"/>
                <w:szCs w:val="24"/>
                <w:u w:color="000000"/>
                <w:bdr w:val="nil"/>
                <w:lang w:val="en-GB"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C25F2">
              <w:rPr>
                <w:rFonts w:ascii="Arial" w:eastAsia="Arial Unicode MS" w:hAnsi="Arial" w:cs="Arial"/>
                <w:color w:val="000000"/>
                <w:szCs w:val="24"/>
                <w:u w:color="000000"/>
                <w:bdr w:val="nil"/>
                <w:lang w:val="en-GB"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Counselling</w:t>
            </w:r>
            <w:bookmarkStart w:id="0" w:name="_GoBack"/>
            <w:bookmarkEnd w:id="0"/>
            <w:r w:rsidR="00D05FD3" w:rsidRPr="00CC25F2">
              <w:rPr>
                <w:rFonts w:ascii="Arial" w:eastAsia="Arial Unicode MS" w:hAnsi="Arial" w:cs="Arial"/>
                <w:color w:val="000000"/>
                <w:szCs w:val="24"/>
                <w:u w:color="000000"/>
                <w:bdr w:val="nil"/>
                <w:lang w:val="en-GB"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of social work clients on prevention of destructive </w:t>
            </w:r>
            <w:r w:rsidRPr="00CC25F2">
              <w:rPr>
                <w:rFonts w:ascii="Arial" w:eastAsia="Arial Unicode MS" w:hAnsi="Arial" w:cs="Arial"/>
                <w:color w:val="000000"/>
                <w:szCs w:val="24"/>
                <w:u w:color="000000"/>
                <w:bdr w:val="nil"/>
                <w:lang w:val="en-GB"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behaviour</w:t>
            </w:r>
            <w:r w:rsidR="00D05FD3" w:rsidRPr="00CC25F2">
              <w:rPr>
                <w:rFonts w:ascii="Arial" w:eastAsia="Arial Unicode MS" w:hAnsi="Arial" w:cs="Arial"/>
                <w:color w:val="000000"/>
                <w:szCs w:val="24"/>
                <w:u w:color="000000"/>
                <w:bdr w:val="nil"/>
                <w:lang w:val="en-GB"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 cases of conflicts</w:t>
            </w:r>
          </w:p>
          <w:p w:rsidR="0068282E" w:rsidRPr="00CC25F2" w:rsidRDefault="00D05FD3" w:rsidP="00D05F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8" w:hanging="141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CC25F2">
              <w:rPr>
                <w:rFonts w:ascii="Arial" w:eastAsia="Arial Unicode MS" w:hAnsi="Arial" w:cs="Arial"/>
                <w:color w:val="000000"/>
                <w:szCs w:val="24"/>
                <w:u w:color="000000"/>
                <w:bdr w:val="nil"/>
                <w:lang w:val="en-GB" w:eastAsia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Ways and methods of constructive resolution of generational conflicts</w:t>
            </w:r>
          </w:p>
        </w:tc>
      </w:tr>
      <w:tr w:rsidR="0068282E" w:rsidRPr="00CC25F2" w:rsidTr="0047350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480" w:lineRule="auto"/>
              <w:rPr>
                <w:rFonts w:ascii="Arial" w:hAnsi="Arial" w:cs="Arial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</w:rPr>
              <w:t>17.00 – 17.45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CC25F2" w:rsidP="00FA7B2C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CC25F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Discussions</w:t>
            </w:r>
            <w:r w:rsidR="0068282E" w:rsidRPr="00CC25F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on seminar, conclusions</w:t>
            </w:r>
          </w:p>
        </w:tc>
      </w:tr>
      <w:tr w:rsidR="0068282E" w:rsidRPr="00CC25F2" w:rsidTr="0047350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480" w:lineRule="auto"/>
              <w:rPr>
                <w:rFonts w:ascii="Arial" w:hAnsi="Arial" w:cs="Arial"/>
                <w:szCs w:val="24"/>
                <w:lang w:val="en-GB"/>
              </w:rPr>
            </w:pPr>
            <w:r w:rsidRPr="00CC25F2">
              <w:rPr>
                <w:rFonts w:ascii="Arial" w:hAnsi="Arial" w:cs="Arial"/>
                <w:szCs w:val="24"/>
                <w:lang w:val="en-GB"/>
              </w:rPr>
              <w:t>18.30-19.30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E" w:rsidRPr="00CC25F2" w:rsidRDefault="0068282E" w:rsidP="00FA7B2C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CC25F2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Dinner</w:t>
            </w:r>
          </w:p>
        </w:tc>
      </w:tr>
    </w:tbl>
    <w:p w:rsidR="0068282E" w:rsidRPr="00CC25F2" w:rsidRDefault="0068282E" w:rsidP="0068282E">
      <w:pPr>
        <w:spacing w:line="312" w:lineRule="auto"/>
        <w:rPr>
          <w:rFonts w:ascii="Arial" w:hAnsi="Arial" w:cs="Arial"/>
          <w:color w:val="000000" w:themeColor="text1"/>
          <w:szCs w:val="24"/>
          <w:lang w:val="en-GB"/>
        </w:rPr>
      </w:pPr>
      <w:r w:rsidRPr="00CC25F2">
        <w:rPr>
          <w:rFonts w:ascii="Arial" w:hAnsi="Arial" w:cs="Arial"/>
          <w:color w:val="000000" w:themeColor="text1"/>
          <w:szCs w:val="24"/>
          <w:lang w:val="en-GB"/>
        </w:rPr>
        <w:t>Filming and photography will take place during the event.</w:t>
      </w:r>
    </w:p>
    <w:p w:rsidR="0068282E" w:rsidRPr="00CC25F2" w:rsidRDefault="0068282E" w:rsidP="0068282E">
      <w:pPr>
        <w:spacing w:after="160" w:line="259" w:lineRule="auto"/>
        <w:rPr>
          <w:rFonts w:ascii="Arial" w:hAnsi="Arial" w:cs="Arial"/>
          <w:szCs w:val="24"/>
          <w:lang w:val="en-GB"/>
        </w:rPr>
      </w:pPr>
      <w:r w:rsidRPr="00CC25F2">
        <w:rPr>
          <w:rFonts w:ascii="Arial" w:hAnsi="Arial" w:cs="Arial"/>
          <w:szCs w:val="24"/>
          <w:lang w:val="en-GB"/>
        </w:rPr>
        <w:br w:type="page"/>
      </w:r>
    </w:p>
    <w:p w:rsidR="00D00D6F" w:rsidRPr="00CC25F2" w:rsidRDefault="00D00D6F" w:rsidP="0068282E">
      <w:pPr>
        <w:spacing w:after="160" w:line="259" w:lineRule="auto"/>
        <w:rPr>
          <w:rFonts w:ascii="Arial" w:hAnsi="Arial" w:cs="Arial"/>
          <w:szCs w:val="24"/>
          <w:lang w:val="en-GB"/>
        </w:rPr>
      </w:pPr>
    </w:p>
    <w:p w:rsidR="007A3529" w:rsidRPr="00CC25F2" w:rsidRDefault="006A1104" w:rsidP="00D00D6F">
      <w:pPr>
        <w:rPr>
          <w:rFonts w:ascii="Arial" w:hAnsi="Arial" w:cs="Arial"/>
          <w:lang w:val="en-GB"/>
        </w:rPr>
      </w:pPr>
      <w:r w:rsidRPr="00CC25F2">
        <w:rPr>
          <w:rFonts w:ascii="Arial" w:hAnsi="Arial" w:cs="Arial"/>
          <w:szCs w:val="24"/>
          <w:lang w:val="en-GB"/>
        </w:rPr>
        <w:t xml:space="preserve">  </w:t>
      </w:r>
      <w:r w:rsidR="007A3529" w:rsidRPr="00CC25F2">
        <w:rPr>
          <w:rFonts w:ascii="Arial" w:hAnsi="Arial" w:cs="Arial"/>
          <w:lang w:val="en-GB"/>
        </w:rPr>
        <w:t xml:space="preserve">        </w:t>
      </w:r>
    </w:p>
    <w:p w:rsidR="007A3529" w:rsidRPr="00D05FD3" w:rsidRDefault="00BC79A6" w:rsidP="007A3529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05FD3">
        <w:rPr>
          <w:rFonts w:ascii="Arial" w:hAnsi="Arial" w:cs="Arial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0FCAA" wp14:editId="4D69F5DA">
                <wp:simplePos x="0" y="0"/>
                <wp:positionH relativeFrom="column">
                  <wp:posOffset>-3398</wp:posOffset>
                </wp:positionH>
                <wp:positionV relativeFrom="paragraph">
                  <wp:posOffset>1700461</wp:posOffset>
                </wp:positionV>
                <wp:extent cx="6161903" cy="2248930"/>
                <wp:effectExtent l="0" t="0" r="10795" b="1841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1903" cy="224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7A50" w:rsidRPr="00FF646F" w:rsidRDefault="00847A50" w:rsidP="00847A50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</w:pP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Interreg V-A Latvia–Lithuania Cross Border Cooperation Programme 2014-2020</w:t>
                            </w:r>
                          </w:p>
                          <w:p w:rsidR="00734AC7" w:rsidRPr="00FF646F" w:rsidRDefault="00734AC7" w:rsidP="00734AC7">
                            <w:pPr>
                              <w:rPr>
                                <w:rFonts w:ascii="Arial" w:eastAsiaTheme="minorHAnsi" w:hAnsi="Arial" w:cs="Arial"/>
                                <w:szCs w:val="24"/>
                                <w:lang w:eastAsia="en-US"/>
                              </w:rPr>
                            </w:pPr>
                          </w:p>
                          <w:p w:rsidR="00CC4F87" w:rsidRPr="00FF646F" w:rsidRDefault="00CC4F87" w:rsidP="00CC4F87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</w:pP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Project No. LLI-513 “Empowerment of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g</w:t>
                            </w: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enerations for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s</w:t>
                            </w: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ocial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i</w:t>
                            </w: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ntegration“</w:t>
                            </w:r>
                          </w:p>
                          <w:p w:rsidR="00CC4F87" w:rsidRPr="00FF646F" w:rsidRDefault="00CC4F87" w:rsidP="00CC4F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46F">
                              <w:rPr>
                                <w:rFonts w:ascii="Arial" w:eastAsiaTheme="minorHAnsi" w:hAnsi="Arial" w:cs="Arial"/>
                                <w:color w:val="000000" w:themeColor="text1"/>
                                <w:szCs w:val="24"/>
                                <w:lang w:eastAsia="en-US"/>
                              </w:rPr>
                              <w:t>(Power of Generations)</w:t>
                            </w:r>
                          </w:p>
                          <w:p w:rsidR="00734AC7" w:rsidRPr="00FF646F" w:rsidRDefault="00734AC7" w:rsidP="00734A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6866E0" w:rsidRPr="006866E0" w:rsidRDefault="00BC79A6" w:rsidP="00686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Seminar "</w:t>
                            </w:r>
                            <w:r w:rsidR="006866E0" w:rsidRPr="006866E0">
                              <w:t xml:space="preserve"> </w:t>
                            </w:r>
                            <w:r w:rsidR="006866E0" w:rsidRPr="006866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Intergenerational conflicts, their causes, consequences, </w:t>
                            </w:r>
                          </w:p>
                          <w:p w:rsidR="006866E0" w:rsidRPr="006866E0" w:rsidRDefault="006866E0" w:rsidP="00686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866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work with them, and prevention, possible prevention or how to avoid conflicts,</w:t>
                            </w:r>
                          </w:p>
                          <w:p w:rsidR="00BC79A6" w:rsidRPr="00FF646F" w:rsidRDefault="006866E0" w:rsidP="00686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866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 is prevention possible at all "</w:t>
                            </w:r>
                          </w:p>
                          <w:p w:rsidR="00BC79A6" w:rsidRPr="00FF646F" w:rsidRDefault="00BC79A6" w:rsidP="00BC7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C79A6" w:rsidRPr="00FF646F" w:rsidRDefault="00BC79A6" w:rsidP="00BC7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Training activities and study visit for specialists </w:t>
                            </w:r>
                          </w:p>
                          <w:p w:rsidR="00BC79A6" w:rsidRPr="00FF646F" w:rsidRDefault="00BC79A6" w:rsidP="00BC7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F64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(Activity T.1.1.)</w:t>
                            </w:r>
                          </w:p>
                          <w:p w:rsidR="00AC7193" w:rsidRPr="00FF646F" w:rsidRDefault="00AC7193" w:rsidP="00AC71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0FCAA" id="_x0000_s1027" style="position:absolute;left:0;text-align:left;margin-left:-.25pt;margin-top:133.9pt;width:485.2pt;height:17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" fillcolor="yellow">
                <v:textbox>
                  <w:txbxContent>
                    <w:p w:rsidR="00847A50" w:rsidRPr="00FF646F" w:rsidRDefault="00847A50" w:rsidP="00847A50">
                      <w:pPr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</w:pP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Interreg V-A Latvia–Lithuania Cross Border Cooperation Programme 2014-2020</w:t>
                      </w:r>
                    </w:p>
                    <w:p w:rsidR="00734AC7" w:rsidRPr="00FF646F" w:rsidRDefault="00734AC7" w:rsidP="00734AC7">
                      <w:pPr>
                        <w:rPr>
                          <w:rFonts w:ascii="Arial" w:eastAsiaTheme="minorHAnsi" w:hAnsi="Arial" w:cs="Arial"/>
                          <w:szCs w:val="24"/>
                          <w:lang w:eastAsia="en-US"/>
                        </w:rPr>
                      </w:pPr>
                    </w:p>
                    <w:p w:rsidR="00CC4F87" w:rsidRPr="00FF646F" w:rsidRDefault="00CC4F87" w:rsidP="00CC4F87">
                      <w:pPr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</w:pP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 xml:space="preserve">Project No. LLI-513 “Empowerment of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g</w:t>
                      </w: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 xml:space="preserve">enerations for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s</w:t>
                      </w: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 xml:space="preserve">ocial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i</w:t>
                      </w: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ntegration“</w:t>
                      </w:r>
                    </w:p>
                    <w:p w:rsidR="00CC4F87" w:rsidRPr="00FF646F" w:rsidRDefault="00CC4F87" w:rsidP="00CC4F8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FF646F">
                        <w:rPr>
                          <w:rFonts w:ascii="Arial" w:eastAsiaTheme="minorHAnsi" w:hAnsi="Arial" w:cs="Arial"/>
                          <w:color w:val="000000" w:themeColor="text1"/>
                          <w:szCs w:val="24"/>
                          <w:lang w:eastAsia="en-US"/>
                        </w:rPr>
                        <w:t>(Power of Generations)</w:t>
                      </w:r>
                    </w:p>
                    <w:p w:rsidR="00734AC7" w:rsidRPr="00FF646F" w:rsidRDefault="00734AC7" w:rsidP="00734AC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6866E0" w:rsidRPr="006866E0" w:rsidRDefault="00BC79A6" w:rsidP="006866E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FF646F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Seminar "</w:t>
                      </w:r>
                      <w:r w:rsidR="006866E0" w:rsidRPr="006866E0">
                        <w:t xml:space="preserve"> </w:t>
                      </w:r>
                      <w:r w:rsidR="006866E0" w:rsidRPr="006866E0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Intergenerational conflicts, their causes, consequences, </w:t>
                      </w:r>
                    </w:p>
                    <w:p w:rsidR="006866E0" w:rsidRPr="006866E0" w:rsidRDefault="006866E0" w:rsidP="006866E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6866E0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work with them, and prevention, possible prevention or how to avoid conflicts,</w:t>
                      </w:r>
                    </w:p>
                    <w:p w:rsidR="00BC79A6" w:rsidRPr="00FF646F" w:rsidRDefault="006866E0" w:rsidP="006866E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6866E0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6866E0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is prevention </w:t>
                      </w:r>
                      <w:r w:rsidRPr="006866E0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possible at all "</w:t>
                      </w:r>
                    </w:p>
                    <w:p w:rsidR="00BC79A6" w:rsidRPr="00FF646F" w:rsidRDefault="00BC79A6" w:rsidP="00BC79A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C79A6" w:rsidRPr="00FF646F" w:rsidRDefault="00BC79A6" w:rsidP="00BC79A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FF646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Training activities and study visit for specialists </w:t>
                      </w:r>
                    </w:p>
                    <w:p w:rsidR="00BC79A6" w:rsidRPr="00FF646F" w:rsidRDefault="00BC79A6" w:rsidP="00BC79A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FF646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(Activity T.1.1.)</w:t>
                      </w:r>
                    </w:p>
                    <w:p w:rsidR="00AC7193" w:rsidRPr="00FF646F" w:rsidRDefault="00AC7193" w:rsidP="00AC719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1868" w:rsidRPr="00D05FD3">
        <w:rPr>
          <w:rFonts w:ascii="Arial" w:hAnsi="Arial" w:cs="Arial"/>
          <w:noProof/>
          <w:lang w:val="lv-LV" w:eastAsia="lv-LV"/>
        </w:rPr>
        <w:drawing>
          <wp:inline distT="0" distB="0" distL="0" distR="0" wp14:anchorId="285906A8" wp14:editId="7A6132EB">
            <wp:extent cx="5476875" cy="1784146"/>
            <wp:effectExtent l="0" t="0" r="0" b="698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044" cy="178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9A6" w:rsidRPr="00D05FD3" w:rsidRDefault="00BC79A6" w:rsidP="007A3529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3C1868" w:rsidRPr="00D05FD3" w:rsidRDefault="003C1868" w:rsidP="007A3529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3C1868" w:rsidRPr="00D05FD3" w:rsidRDefault="003C1868" w:rsidP="007A3529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3C1868" w:rsidRPr="00D05FD3" w:rsidRDefault="003C1868" w:rsidP="007A3529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3C1868" w:rsidRPr="00D05FD3" w:rsidRDefault="003C1868" w:rsidP="007A3529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7A3529" w:rsidRPr="00D05FD3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7A3529" w:rsidRPr="00D05FD3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7A3529" w:rsidRPr="00D05FD3" w:rsidRDefault="007A3529" w:rsidP="007A3529">
      <w:pPr>
        <w:rPr>
          <w:rFonts w:ascii="Arial" w:hAnsi="Arial" w:cs="Arial"/>
          <w:szCs w:val="24"/>
          <w:lang w:val="en-GB"/>
        </w:rPr>
      </w:pPr>
    </w:p>
    <w:p w:rsidR="007A3529" w:rsidRPr="00D05FD3" w:rsidRDefault="007A3529" w:rsidP="007A3529">
      <w:pPr>
        <w:rPr>
          <w:rFonts w:ascii="Arial" w:hAnsi="Arial" w:cs="Arial"/>
          <w:szCs w:val="24"/>
          <w:lang w:val="en-GB"/>
        </w:rPr>
      </w:pPr>
    </w:p>
    <w:p w:rsidR="007A3529" w:rsidRPr="00D05FD3" w:rsidRDefault="007A3529" w:rsidP="007A3529">
      <w:pPr>
        <w:rPr>
          <w:rFonts w:ascii="Arial" w:hAnsi="Arial" w:cs="Arial"/>
          <w:szCs w:val="24"/>
          <w:lang w:val="en-GB"/>
        </w:rPr>
      </w:pPr>
    </w:p>
    <w:p w:rsidR="007A3529" w:rsidRPr="00D05FD3" w:rsidRDefault="003C1868" w:rsidP="007A3529">
      <w:pPr>
        <w:rPr>
          <w:rFonts w:ascii="Arial" w:hAnsi="Arial" w:cs="Arial"/>
          <w:color w:val="000000" w:themeColor="text1"/>
          <w:szCs w:val="24"/>
          <w:lang w:val="en-GB"/>
        </w:rPr>
      </w:pPr>
      <w:r w:rsidRPr="00D05FD3">
        <w:rPr>
          <w:rFonts w:ascii="Arial" w:hAnsi="Arial" w:cs="Arial"/>
          <w:color w:val="000000" w:themeColor="text1"/>
          <w:szCs w:val="24"/>
          <w:lang w:val="en-GB"/>
        </w:rPr>
        <w:t xml:space="preserve">Second </w:t>
      </w:r>
      <w:proofErr w:type="gramStart"/>
      <w:r w:rsidRPr="00D05FD3">
        <w:rPr>
          <w:rFonts w:ascii="Arial" w:hAnsi="Arial" w:cs="Arial"/>
          <w:color w:val="000000" w:themeColor="text1"/>
          <w:szCs w:val="24"/>
          <w:lang w:val="en-GB"/>
        </w:rPr>
        <w:t xml:space="preserve">day, </w:t>
      </w:r>
      <w:r w:rsidR="00D00D6F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 5</w:t>
      </w:r>
      <w:proofErr w:type="gramEnd"/>
      <w:r w:rsidR="00D00D6F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th August </w:t>
      </w:r>
      <w:r w:rsidR="003C3AB2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 2022</w:t>
      </w:r>
      <w:r w:rsidR="00D22527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 (Friday)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7659"/>
      </w:tblGrid>
      <w:tr w:rsidR="00AC7193" w:rsidRPr="00D05FD3" w:rsidTr="00CC4A2D">
        <w:trPr>
          <w:trHeight w:val="98"/>
        </w:trPr>
        <w:tc>
          <w:tcPr>
            <w:tcW w:w="2061" w:type="dxa"/>
          </w:tcPr>
          <w:p w:rsidR="007A3529" w:rsidRPr="00D05FD3" w:rsidRDefault="003C3AB2" w:rsidP="00BC79A6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9.00 -</w:t>
            </w:r>
            <w:r w:rsidR="00D80775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9.40</w:t>
            </w:r>
          </w:p>
        </w:tc>
        <w:tc>
          <w:tcPr>
            <w:tcW w:w="7659" w:type="dxa"/>
          </w:tcPr>
          <w:p w:rsidR="00D22527" w:rsidRPr="00D05FD3" w:rsidRDefault="00D22527" w:rsidP="00BC79A6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Breakfast. </w:t>
            </w:r>
          </w:p>
        </w:tc>
      </w:tr>
      <w:tr w:rsidR="00AC7193" w:rsidRPr="00D05FD3" w:rsidTr="00CC4A2D">
        <w:trPr>
          <w:trHeight w:val="762"/>
        </w:trPr>
        <w:tc>
          <w:tcPr>
            <w:tcW w:w="2061" w:type="dxa"/>
          </w:tcPr>
          <w:p w:rsidR="003D7059" w:rsidRPr="00D05FD3" w:rsidRDefault="00772775" w:rsidP="00BC79A6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9.</w:t>
            </w:r>
            <w:r w:rsidR="003C3AB2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5</w:t>
            </w: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0</w:t>
            </w:r>
            <w:r w:rsidR="003C3AB2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="00310F9A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– 11.00</w:t>
            </w:r>
          </w:p>
        </w:tc>
        <w:tc>
          <w:tcPr>
            <w:tcW w:w="7659" w:type="dxa"/>
          </w:tcPr>
          <w:p w:rsidR="00D80775" w:rsidRPr="00D05FD3" w:rsidRDefault="00310F9A" w:rsidP="00310F9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D05FD3">
              <w:rPr>
                <w:rFonts w:ascii="Arial" w:hAnsi="Arial" w:cs="Arial"/>
                <w:szCs w:val="24"/>
                <w:lang w:val="en-GB"/>
              </w:rPr>
              <w:t>Departure to Ogre</w:t>
            </w:r>
            <w:r w:rsidR="001A2DAD" w:rsidRPr="00D05FD3">
              <w:rPr>
                <w:rFonts w:ascii="Arial" w:hAnsi="Arial" w:cs="Arial"/>
                <w:szCs w:val="24"/>
                <w:lang w:val="en-GB"/>
              </w:rPr>
              <w:t xml:space="preserve"> - </w:t>
            </w:r>
            <w:r w:rsidR="00DC0CDC" w:rsidRPr="00D05FD3">
              <w:rPr>
                <w:rFonts w:ascii="Arial" w:hAnsi="Arial" w:cs="Arial"/>
                <w:szCs w:val="24"/>
                <w:lang w:val="en-GB"/>
              </w:rPr>
              <w:t xml:space="preserve"> arrival to Ogre Social Service De</w:t>
            </w:r>
            <w:r w:rsidR="00D80775" w:rsidRPr="00D05FD3">
              <w:rPr>
                <w:rFonts w:ascii="Arial" w:hAnsi="Arial" w:cs="Arial"/>
                <w:szCs w:val="24"/>
                <w:lang w:val="en-GB"/>
              </w:rPr>
              <w:t>partment</w:t>
            </w:r>
          </w:p>
          <w:p w:rsidR="00F95932" w:rsidRPr="00D05FD3" w:rsidRDefault="00310F9A" w:rsidP="00310F9A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proofErr w:type="spellStart"/>
            <w:r w:rsidRPr="00D05FD3">
              <w:rPr>
                <w:rFonts w:ascii="Arial" w:hAnsi="Arial" w:cs="Arial"/>
                <w:i/>
                <w:szCs w:val="24"/>
                <w:lang w:val="en-GB"/>
              </w:rPr>
              <w:t>Upes</w:t>
            </w:r>
            <w:proofErr w:type="spellEnd"/>
            <w:r w:rsidRPr="00D05FD3">
              <w:rPr>
                <w:rFonts w:ascii="Arial" w:hAnsi="Arial" w:cs="Arial"/>
                <w:i/>
                <w:szCs w:val="24"/>
                <w:lang w:val="en-GB"/>
              </w:rPr>
              <w:t xml:space="preserve"> prospect 16</w:t>
            </w:r>
            <w:r w:rsidR="00DC0CDC" w:rsidRPr="00D05FD3">
              <w:rPr>
                <w:rFonts w:ascii="Arial" w:hAnsi="Arial" w:cs="Arial"/>
                <w:i/>
                <w:szCs w:val="24"/>
                <w:lang w:val="en-GB"/>
              </w:rPr>
              <w:t>, Ogre</w:t>
            </w:r>
          </w:p>
        </w:tc>
      </w:tr>
      <w:tr w:rsidR="00AC7193" w:rsidRPr="00D05FD3" w:rsidTr="00CC4A2D">
        <w:trPr>
          <w:trHeight w:val="762"/>
        </w:trPr>
        <w:tc>
          <w:tcPr>
            <w:tcW w:w="2061" w:type="dxa"/>
          </w:tcPr>
          <w:p w:rsidR="00EA3020" w:rsidRPr="00D05FD3" w:rsidRDefault="00D80775" w:rsidP="00BC79A6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11.00 -11.25</w:t>
            </w:r>
          </w:p>
        </w:tc>
        <w:tc>
          <w:tcPr>
            <w:tcW w:w="7659" w:type="dxa"/>
          </w:tcPr>
          <w:p w:rsidR="00D80775" w:rsidRPr="00D05FD3" w:rsidRDefault="00DC0CDC" w:rsidP="00D80775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D05FD3">
              <w:rPr>
                <w:rFonts w:ascii="Arial" w:hAnsi="Arial" w:cs="Arial"/>
                <w:szCs w:val="24"/>
                <w:lang w:val="en-GB"/>
              </w:rPr>
              <w:t xml:space="preserve">Introduction with head </w:t>
            </w:r>
            <w:proofErr w:type="gramStart"/>
            <w:r w:rsidRPr="00D05FD3">
              <w:rPr>
                <w:rFonts w:ascii="Arial" w:hAnsi="Arial" w:cs="Arial"/>
                <w:szCs w:val="24"/>
                <w:lang w:val="en-GB"/>
              </w:rPr>
              <w:t>of  Service</w:t>
            </w:r>
            <w:proofErr w:type="gramEnd"/>
            <w:r w:rsidRPr="00D05FD3">
              <w:rPr>
                <w:rFonts w:ascii="Arial" w:hAnsi="Arial" w:cs="Arial"/>
                <w:szCs w:val="24"/>
                <w:lang w:val="en-GB"/>
              </w:rPr>
              <w:t xml:space="preserve"> and workers. </w:t>
            </w:r>
          </w:p>
          <w:p w:rsidR="00BC79A6" w:rsidRPr="00D05FD3" w:rsidRDefault="00D05FD3" w:rsidP="00D80775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D05FD3">
              <w:rPr>
                <w:rFonts w:ascii="Arial" w:hAnsi="Arial" w:cs="Arial"/>
                <w:szCs w:val="24"/>
                <w:lang w:val="en-GB"/>
              </w:rPr>
              <w:t>Presentation</w:t>
            </w:r>
            <w:r w:rsidR="00D80775" w:rsidRPr="00D05FD3">
              <w:rPr>
                <w:rFonts w:ascii="Arial" w:hAnsi="Arial" w:cs="Arial"/>
                <w:szCs w:val="24"/>
                <w:lang w:val="en-GB"/>
              </w:rPr>
              <w:t xml:space="preserve"> of Ogre Social service </w:t>
            </w:r>
          </w:p>
        </w:tc>
      </w:tr>
      <w:tr w:rsidR="00AC7193" w:rsidRPr="00D05FD3" w:rsidTr="00CC4A2D">
        <w:tc>
          <w:tcPr>
            <w:tcW w:w="2061" w:type="dxa"/>
          </w:tcPr>
          <w:p w:rsidR="00C008B9" w:rsidRPr="00D05FD3" w:rsidRDefault="001A2DAD" w:rsidP="00BC79A6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11.30 - </w:t>
            </w:r>
            <w:r w:rsidR="00350E57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12.00</w:t>
            </w:r>
          </w:p>
        </w:tc>
        <w:tc>
          <w:tcPr>
            <w:tcW w:w="7659" w:type="dxa"/>
          </w:tcPr>
          <w:p w:rsidR="00111279" w:rsidRPr="00D05FD3" w:rsidRDefault="00350E57" w:rsidP="00BC79A6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Visi</w:t>
            </w:r>
            <w:r w:rsidR="001A2DAD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t in Ogre Social Service, introduction </w:t>
            </w:r>
          </w:p>
        </w:tc>
      </w:tr>
      <w:tr w:rsidR="00AC7193" w:rsidRPr="00D05FD3" w:rsidTr="00CC4A2D">
        <w:tc>
          <w:tcPr>
            <w:tcW w:w="2061" w:type="dxa"/>
          </w:tcPr>
          <w:p w:rsidR="00C008B9" w:rsidRPr="00D05FD3" w:rsidRDefault="00350E57" w:rsidP="00BC79A6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12.10</w:t>
            </w:r>
            <w:r w:rsidR="00D80775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-</w:t>
            </w:r>
            <w:r w:rsidR="00D80775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12.50</w:t>
            </w:r>
          </w:p>
        </w:tc>
        <w:tc>
          <w:tcPr>
            <w:tcW w:w="7659" w:type="dxa"/>
          </w:tcPr>
          <w:p w:rsidR="00BC79A6" w:rsidRPr="00D05FD3" w:rsidRDefault="00350E57" w:rsidP="00BC79A6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D05FD3">
              <w:rPr>
                <w:rFonts w:ascii="Arial" w:hAnsi="Arial" w:cs="Arial"/>
                <w:szCs w:val="24"/>
                <w:lang w:val="en-GB"/>
              </w:rPr>
              <w:t>Visit in Day Centre „</w:t>
            </w:r>
            <w:proofErr w:type="spellStart"/>
            <w:r w:rsidRPr="00D05FD3">
              <w:rPr>
                <w:rFonts w:ascii="Arial" w:hAnsi="Arial" w:cs="Arial"/>
                <w:szCs w:val="24"/>
                <w:lang w:val="en-GB"/>
              </w:rPr>
              <w:t>Saime</w:t>
            </w:r>
            <w:proofErr w:type="spellEnd"/>
            <w:r w:rsidRPr="00D05FD3">
              <w:rPr>
                <w:rFonts w:ascii="Arial" w:hAnsi="Arial" w:cs="Arial"/>
                <w:szCs w:val="24"/>
                <w:lang w:val="en-GB"/>
              </w:rPr>
              <w:t>", experience exchange</w:t>
            </w:r>
          </w:p>
          <w:p w:rsidR="00350E57" w:rsidRPr="00D05FD3" w:rsidRDefault="00350E57" w:rsidP="00BC79A6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D05FD3">
              <w:rPr>
                <w:rFonts w:ascii="Arial" w:hAnsi="Arial" w:cs="Arial"/>
                <w:i/>
                <w:szCs w:val="24"/>
                <w:lang w:val="en-GB"/>
              </w:rPr>
              <w:t>Parka street 1, Ogre</w:t>
            </w:r>
          </w:p>
        </w:tc>
      </w:tr>
      <w:tr w:rsidR="00350E57" w:rsidRPr="00D05FD3" w:rsidTr="00CC4A2D">
        <w:tc>
          <w:tcPr>
            <w:tcW w:w="2061" w:type="dxa"/>
          </w:tcPr>
          <w:p w:rsidR="00350E57" w:rsidRPr="00D05FD3" w:rsidRDefault="00350E57" w:rsidP="00BC79A6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13.00</w:t>
            </w:r>
            <w:r w:rsidR="00D80775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-</w:t>
            </w:r>
            <w:r w:rsidR="00D80775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13.40</w:t>
            </w:r>
          </w:p>
        </w:tc>
        <w:tc>
          <w:tcPr>
            <w:tcW w:w="7659" w:type="dxa"/>
          </w:tcPr>
          <w:p w:rsidR="00350E57" w:rsidRPr="00D05FD3" w:rsidRDefault="00D05FD3" w:rsidP="00BC79A6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D05FD3">
              <w:rPr>
                <w:rFonts w:ascii="Arial" w:hAnsi="Arial" w:cs="Arial"/>
                <w:szCs w:val="24"/>
                <w:lang w:val="en-GB"/>
              </w:rPr>
              <w:t>Tea, coffee</w:t>
            </w:r>
          </w:p>
        </w:tc>
      </w:tr>
      <w:tr w:rsidR="00350E57" w:rsidRPr="00D05FD3" w:rsidTr="00CC4A2D">
        <w:tc>
          <w:tcPr>
            <w:tcW w:w="2061" w:type="dxa"/>
          </w:tcPr>
          <w:p w:rsidR="00350E57" w:rsidRPr="00D05FD3" w:rsidRDefault="00350E57" w:rsidP="00BC79A6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13.40</w:t>
            </w:r>
            <w:r w:rsidR="00D80775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-</w:t>
            </w:r>
            <w:r w:rsidR="00D80775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14.30</w:t>
            </w:r>
          </w:p>
        </w:tc>
        <w:tc>
          <w:tcPr>
            <w:tcW w:w="7659" w:type="dxa"/>
          </w:tcPr>
          <w:p w:rsidR="00350E57" w:rsidRPr="00D05FD3" w:rsidRDefault="00350E57" w:rsidP="00BC79A6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D05FD3">
              <w:rPr>
                <w:rFonts w:ascii="Arial" w:hAnsi="Arial" w:cs="Arial"/>
                <w:szCs w:val="24"/>
                <w:lang w:val="en-GB"/>
              </w:rPr>
              <w:t>Visiting of specialized workshops for persons with mental disorders</w:t>
            </w:r>
          </w:p>
        </w:tc>
      </w:tr>
      <w:tr w:rsidR="00AC7193" w:rsidRPr="00D05FD3" w:rsidTr="00CC4A2D">
        <w:trPr>
          <w:trHeight w:val="483"/>
        </w:trPr>
        <w:tc>
          <w:tcPr>
            <w:tcW w:w="2061" w:type="dxa"/>
          </w:tcPr>
          <w:p w:rsidR="00C008B9" w:rsidRPr="00D05FD3" w:rsidRDefault="003C3AB2" w:rsidP="00D80775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14.30</w:t>
            </w:r>
            <w:r w:rsidR="00C008B9"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- </w:t>
            </w:r>
            <w:r w:rsidRPr="00D05FD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15.30</w:t>
            </w:r>
          </w:p>
        </w:tc>
        <w:tc>
          <w:tcPr>
            <w:tcW w:w="7659" w:type="dxa"/>
          </w:tcPr>
          <w:p w:rsidR="00111279" w:rsidRPr="00D05FD3" w:rsidRDefault="00111279" w:rsidP="00BC79A6">
            <w:pPr>
              <w:pStyle w:val="HTMLPreformatted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en-US"/>
              </w:rPr>
            </w:pPr>
            <w:r w:rsidRPr="00D05FD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Discussion </w:t>
            </w:r>
            <w:r w:rsidR="00350E57" w:rsidRPr="00D05FD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on the seminar. Conclusions and comparisons. S</w:t>
            </w:r>
            <w:r w:rsidR="003C3AB2" w:rsidRPr="00D05FD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ummary of study visit</w:t>
            </w:r>
            <w:r w:rsidR="00350E57" w:rsidRPr="00D05FD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and </w:t>
            </w:r>
          </w:p>
        </w:tc>
      </w:tr>
    </w:tbl>
    <w:p w:rsidR="00AC7193" w:rsidRPr="00D05FD3" w:rsidRDefault="00AC7193" w:rsidP="00AC7193">
      <w:pPr>
        <w:spacing w:line="312" w:lineRule="auto"/>
        <w:rPr>
          <w:rFonts w:ascii="Arial" w:hAnsi="Arial" w:cs="Arial"/>
          <w:color w:val="000000" w:themeColor="text1"/>
          <w:szCs w:val="24"/>
          <w:lang w:val="en-GB"/>
        </w:rPr>
      </w:pPr>
      <w:r w:rsidRPr="00D05FD3">
        <w:rPr>
          <w:rFonts w:ascii="Arial" w:hAnsi="Arial" w:cs="Arial"/>
          <w:color w:val="000000" w:themeColor="text1"/>
          <w:szCs w:val="24"/>
          <w:lang w:val="en-GB"/>
        </w:rPr>
        <w:t>Filming and photography will take place during the event.</w:t>
      </w:r>
    </w:p>
    <w:p w:rsidR="00BC79A6" w:rsidRPr="00D05FD3" w:rsidRDefault="00BC79A6" w:rsidP="00137EA1">
      <w:pPr>
        <w:rPr>
          <w:rFonts w:ascii="Arial" w:hAnsi="Arial" w:cs="Arial"/>
          <w:color w:val="000000" w:themeColor="text1"/>
          <w:szCs w:val="24"/>
          <w:lang w:val="en-GB"/>
        </w:rPr>
      </w:pPr>
      <w:r w:rsidRPr="00D05FD3">
        <w:rPr>
          <w:rFonts w:ascii="Arial" w:hAnsi="Arial" w:cs="Arial"/>
          <w:noProof/>
          <w:color w:val="000000" w:themeColor="text1"/>
          <w:szCs w:val="24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279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F2" w:rsidRDefault="00C129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4AE2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</w:p>
                          <w:p w:rsidR="00CC25F2" w:rsidRDefault="00CC2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29BD" w:rsidRPr="00394AE2" w:rsidRDefault="00CC25F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="00C129BD" w:rsidRPr="00394A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129BD" w:rsidRPr="00394AE2">
                              <w:rPr>
                                <w:rFonts w:ascii="Arial" w:hAnsi="Arial" w:cs="Arial"/>
                              </w:rPr>
                              <w:t xml:space="preserve">Project </w:t>
                            </w:r>
                            <w:r w:rsidR="00D00D6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129BD" w:rsidRPr="00394AE2">
                              <w:rPr>
                                <w:rFonts w:ascii="Arial" w:hAnsi="Arial" w:cs="Arial"/>
                              </w:rPr>
                              <w:t>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08.8pt;margin-top:11.2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2FLgIAAE0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" strokecolor="white [3212]">
                <v:textbox style="mso-fit-shape-to-text:t">
                  <w:txbxContent>
                    <w:p w:rsidR="00CC25F2" w:rsidRDefault="00C129BD">
                      <w:pPr>
                        <w:rPr>
                          <w:rFonts w:ascii="Arial" w:hAnsi="Arial" w:cs="Arial"/>
                        </w:rPr>
                      </w:pPr>
                      <w:r w:rsidRPr="00394AE2">
                        <w:rPr>
                          <w:rFonts w:ascii="Arial" w:hAnsi="Arial" w:cs="Arial"/>
                        </w:rPr>
                        <w:t xml:space="preserve">               </w:t>
                      </w:r>
                    </w:p>
                    <w:p w:rsidR="00CC25F2" w:rsidRDefault="00CC25F2">
                      <w:pPr>
                        <w:rPr>
                          <w:rFonts w:ascii="Arial" w:hAnsi="Arial" w:cs="Arial"/>
                        </w:rPr>
                      </w:pPr>
                    </w:p>
                    <w:p w:rsidR="00C129BD" w:rsidRPr="00394AE2" w:rsidRDefault="00CC25F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="00C129BD" w:rsidRPr="00394AE2">
                        <w:rPr>
                          <w:rFonts w:ascii="Arial" w:hAnsi="Arial" w:cs="Arial"/>
                        </w:rPr>
                        <w:t xml:space="preserve"> </w:t>
                      </w:r>
                      <w:r w:rsidR="00C129BD" w:rsidRPr="00394AE2">
                        <w:rPr>
                          <w:rFonts w:ascii="Arial" w:hAnsi="Arial" w:cs="Arial"/>
                        </w:rPr>
                        <w:t xml:space="preserve">Project </w:t>
                      </w:r>
                      <w:r w:rsidR="00D00D6F">
                        <w:rPr>
                          <w:rFonts w:ascii="Arial" w:hAnsi="Arial" w:cs="Arial"/>
                        </w:rPr>
                        <w:t xml:space="preserve"> </w:t>
                      </w:r>
                      <w:r w:rsidR="00C129BD" w:rsidRPr="00394AE2">
                        <w:rPr>
                          <w:rFonts w:ascii="Arial" w:hAnsi="Arial" w:cs="Arial"/>
                        </w:rPr>
                        <w:t>partners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25F2" w:rsidRDefault="00CC25F2" w:rsidP="00137EA1">
      <w:pPr>
        <w:rPr>
          <w:rFonts w:ascii="Arial" w:hAnsi="Arial" w:cs="Arial"/>
          <w:color w:val="000000" w:themeColor="text1"/>
          <w:szCs w:val="24"/>
          <w:lang w:val="en-GB"/>
        </w:rPr>
      </w:pPr>
    </w:p>
    <w:p w:rsidR="00CC25F2" w:rsidRDefault="00CC25F2" w:rsidP="00137EA1">
      <w:pPr>
        <w:rPr>
          <w:rFonts w:ascii="Arial" w:hAnsi="Arial" w:cs="Arial"/>
          <w:color w:val="000000" w:themeColor="text1"/>
          <w:szCs w:val="24"/>
          <w:lang w:val="en-GB"/>
        </w:rPr>
      </w:pPr>
    </w:p>
    <w:p w:rsidR="00D22527" w:rsidRPr="00D05FD3" w:rsidRDefault="00D22527" w:rsidP="00137EA1">
      <w:pPr>
        <w:rPr>
          <w:rFonts w:ascii="Arial" w:hAnsi="Arial" w:cs="Arial"/>
          <w:color w:val="000000" w:themeColor="text1"/>
          <w:szCs w:val="24"/>
          <w:lang w:val="en-GB"/>
        </w:rPr>
      </w:pPr>
      <w:r w:rsidRPr="00D05FD3">
        <w:rPr>
          <w:rFonts w:ascii="Arial" w:hAnsi="Arial" w:cs="Arial"/>
          <w:color w:val="000000" w:themeColor="text1"/>
          <w:szCs w:val="24"/>
          <w:lang w:val="en-GB"/>
        </w:rPr>
        <w:t xml:space="preserve">Contact person in </w:t>
      </w:r>
      <w:proofErr w:type="spellStart"/>
      <w:r w:rsidR="00C129BD" w:rsidRPr="00D05FD3">
        <w:rPr>
          <w:rFonts w:ascii="Arial" w:hAnsi="Arial" w:cs="Arial"/>
          <w:color w:val="000000" w:themeColor="text1"/>
          <w:szCs w:val="24"/>
          <w:lang w:val="en-GB"/>
        </w:rPr>
        <w:t>Bauska</w:t>
      </w:r>
      <w:proofErr w:type="spellEnd"/>
      <w:r w:rsidR="00C129BD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 Municipality Government</w:t>
      </w:r>
      <w:r w:rsidRPr="00D05FD3">
        <w:rPr>
          <w:rFonts w:ascii="Arial" w:hAnsi="Arial" w:cs="Arial"/>
          <w:color w:val="000000" w:themeColor="text1"/>
          <w:szCs w:val="24"/>
          <w:lang w:val="en-GB"/>
        </w:rPr>
        <w:t>:</w:t>
      </w:r>
    </w:p>
    <w:p w:rsidR="00D22527" w:rsidRPr="00D05FD3" w:rsidRDefault="00F935F3" w:rsidP="00137EA1">
      <w:pPr>
        <w:rPr>
          <w:rFonts w:ascii="Arial" w:hAnsi="Arial" w:cs="Arial"/>
          <w:color w:val="000000" w:themeColor="text1"/>
          <w:szCs w:val="24"/>
          <w:lang w:val="en-GB"/>
        </w:rPr>
      </w:pPr>
      <w:r w:rsidRPr="00D05FD3">
        <w:rPr>
          <w:rFonts w:ascii="Arial" w:hAnsi="Arial" w:cs="Arial"/>
          <w:noProof/>
          <w:lang w:val="lv-LV" w:eastAsia="lv-L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137160</wp:posOffset>
            </wp:positionV>
            <wp:extent cx="686435" cy="686435"/>
            <wp:effectExtent l="0" t="0" r="0" b="0"/>
            <wp:wrapTight wrapText="bothSides">
              <wp:wrapPolygon edited="0">
                <wp:start x="599" y="0"/>
                <wp:lineTo x="599" y="12588"/>
                <wp:lineTo x="2398" y="19182"/>
                <wp:lineTo x="7193" y="20981"/>
                <wp:lineTo x="14387" y="20981"/>
                <wp:lineTo x="17983" y="19182"/>
                <wp:lineTo x="20981" y="11989"/>
                <wp:lineTo x="20981" y="0"/>
                <wp:lineTo x="599" y="0"/>
              </wp:wrapPolygon>
            </wp:wrapTight>
            <wp:docPr id="2" name="Picture 2" descr="Finanšu komitejas sēdes darba kārt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šu komitejas sēdes darba kārtī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9BD" w:rsidRPr="00D05FD3">
        <w:rPr>
          <w:rFonts w:ascii="Arial" w:hAnsi="Arial" w:cs="Arial"/>
          <w:noProof/>
          <w:lang w:val="lv-LV" w:eastAsia="lv-L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136525</wp:posOffset>
            </wp:positionV>
            <wp:extent cx="542925" cy="686435"/>
            <wp:effectExtent l="0" t="0" r="9525" b="0"/>
            <wp:wrapTight wrapText="bothSides">
              <wp:wrapPolygon edited="0">
                <wp:start x="0" y="0"/>
                <wp:lineTo x="0" y="16784"/>
                <wp:lineTo x="2274" y="19182"/>
                <wp:lineTo x="5305" y="20981"/>
                <wp:lineTo x="6063" y="20981"/>
                <wp:lineTo x="15158" y="20981"/>
                <wp:lineTo x="15916" y="20981"/>
                <wp:lineTo x="19705" y="19182"/>
                <wp:lineTo x="21221" y="16185"/>
                <wp:lineTo x="21221" y="0"/>
                <wp:lineTo x="0" y="0"/>
              </wp:wrapPolygon>
            </wp:wrapTight>
            <wp:docPr id="4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D6F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Sigma </w:t>
      </w:r>
      <w:proofErr w:type="spellStart"/>
      <w:r w:rsidR="00D00D6F" w:rsidRPr="00D05FD3">
        <w:rPr>
          <w:rFonts w:ascii="Arial" w:hAnsi="Arial" w:cs="Arial"/>
          <w:color w:val="000000" w:themeColor="text1"/>
          <w:szCs w:val="24"/>
          <w:lang w:val="en-GB"/>
        </w:rPr>
        <w:t>Strautmale</w:t>
      </w:r>
      <w:proofErr w:type="spellEnd"/>
      <w:r w:rsidR="00D00D6F" w:rsidRPr="00D05FD3">
        <w:rPr>
          <w:rFonts w:ascii="Arial" w:hAnsi="Arial" w:cs="Arial"/>
          <w:color w:val="000000" w:themeColor="text1"/>
          <w:szCs w:val="24"/>
          <w:lang w:val="en-GB"/>
        </w:rPr>
        <w:t>, social specialist</w:t>
      </w:r>
    </w:p>
    <w:p w:rsidR="00137EA1" w:rsidRPr="00D05FD3" w:rsidRDefault="003C3AB2" w:rsidP="00137EA1">
      <w:pPr>
        <w:rPr>
          <w:rFonts w:ascii="Arial" w:hAnsi="Arial" w:cs="Arial"/>
          <w:color w:val="000000" w:themeColor="text1"/>
          <w:szCs w:val="24"/>
          <w:lang w:val="en-GB"/>
        </w:rPr>
      </w:pPr>
      <w:r w:rsidRPr="00D05FD3">
        <w:rPr>
          <w:rFonts w:ascii="Arial" w:hAnsi="Arial" w:cs="Arial"/>
          <w:color w:val="000000" w:themeColor="text1"/>
          <w:szCs w:val="24"/>
          <w:lang w:val="en-GB"/>
        </w:rPr>
        <w:t>Phone +371</w:t>
      </w:r>
      <w:r w:rsidR="00D00D6F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26354768 </w:t>
      </w:r>
      <w:r w:rsidR="00137EA1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, </w:t>
      </w:r>
      <w:r w:rsidR="00AC7193" w:rsidRPr="00D05FD3">
        <w:rPr>
          <w:rFonts w:ascii="Arial" w:hAnsi="Arial" w:cs="Arial"/>
          <w:color w:val="000000" w:themeColor="text1"/>
          <w:szCs w:val="24"/>
          <w:lang w:val="en-GB"/>
        </w:rPr>
        <w:t>e-</w:t>
      </w:r>
      <w:r w:rsidR="00DC0CDC" w:rsidRPr="00D05FD3">
        <w:rPr>
          <w:rFonts w:ascii="Arial" w:hAnsi="Arial" w:cs="Arial"/>
          <w:color w:val="000000" w:themeColor="text1"/>
          <w:szCs w:val="24"/>
          <w:lang w:val="en-GB"/>
        </w:rPr>
        <w:t xml:space="preserve">mail </w:t>
      </w:r>
      <w:r w:rsidR="00D00D6F" w:rsidRPr="00D05FD3">
        <w:rPr>
          <w:rFonts w:ascii="Arial" w:hAnsi="Arial" w:cs="Arial"/>
          <w:color w:val="000000" w:themeColor="text1"/>
          <w:szCs w:val="24"/>
          <w:lang w:val="en-GB"/>
        </w:rPr>
        <w:t>sigma.strautmale@iecava.lv</w:t>
      </w:r>
      <w:r w:rsidR="00C129BD" w:rsidRPr="00D05FD3">
        <w:rPr>
          <w:rStyle w:val="Hyperlink"/>
          <w:rFonts w:ascii="Arial" w:hAnsi="Arial" w:cs="Arial"/>
          <w:color w:val="000000" w:themeColor="text1"/>
          <w:szCs w:val="24"/>
          <w:lang w:val="en-GB"/>
        </w:rPr>
        <w:br/>
      </w:r>
    </w:p>
    <w:p w:rsidR="00C10994" w:rsidRPr="00D05FD3" w:rsidRDefault="006A1104" w:rsidP="006A1104">
      <w:pPr>
        <w:rPr>
          <w:rFonts w:ascii="Arial" w:eastAsia="Calibri" w:hAnsi="Arial" w:cs="Arial"/>
          <w:noProof/>
          <w:lang w:val="en-GB"/>
        </w:rPr>
      </w:pPr>
      <w:r w:rsidRPr="00D05FD3">
        <w:rPr>
          <w:rFonts w:ascii="Arial" w:hAnsi="Arial" w:cs="Arial"/>
          <w:szCs w:val="24"/>
          <w:lang w:val="en-GB"/>
        </w:rPr>
        <w:t xml:space="preserve">   </w:t>
      </w:r>
      <w:r w:rsidRPr="00D05FD3">
        <w:rPr>
          <w:rFonts w:ascii="Arial" w:eastAsia="Calibri" w:hAnsi="Arial" w:cs="Arial"/>
          <w:noProof/>
          <w:lang w:val="en-GB"/>
        </w:rPr>
        <w:t xml:space="preserve">   </w:t>
      </w:r>
    </w:p>
    <w:sectPr w:rsidR="00C10994" w:rsidRPr="00D05FD3" w:rsidSect="00C129BD">
      <w:pgSz w:w="11907" w:h="16840" w:code="9"/>
      <w:pgMar w:top="0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54DD0"/>
    <w:multiLevelType w:val="hybridMultilevel"/>
    <w:tmpl w:val="94A86D2E"/>
    <w:numStyleLink w:val="ImportedStyle5"/>
  </w:abstractNum>
  <w:abstractNum w:abstractNumId="1" w15:restartNumberingAfterBreak="0">
    <w:nsid w:val="77FF5515"/>
    <w:multiLevelType w:val="hybridMultilevel"/>
    <w:tmpl w:val="94A86D2E"/>
    <w:styleLink w:val="ImportedStyle5"/>
    <w:lvl w:ilvl="0" w:tplc="F378C7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E074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CE50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DACFD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444FB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DA1B5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32014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FCB06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6A7EB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43FF9"/>
    <w:rsid w:val="00045D38"/>
    <w:rsid w:val="00097D0F"/>
    <w:rsid w:val="000D108A"/>
    <w:rsid w:val="000D29D4"/>
    <w:rsid w:val="000D470F"/>
    <w:rsid w:val="000D74C8"/>
    <w:rsid w:val="00111279"/>
    <w:rsid w:val="00137EA1"/>
    <w:rsid w:val="0015420A"/>
    <w:rsid w:val="0016460E"/>
    <w:rsid w:val="001A2DAD"/>
    <w:rsid w:val="001D6145"/>
    <w:rsid w:val="001D643D"/>
    <w:rsid w:val="001E1E31"/>
    <w:rsid w:val="001F695F"/>
    <w:rsid w:val="00226B1E"/>
    <w:rsid w:val="00236021"/>
    <w:rsid w:val="00270732"/>
    <w:rsid w:val="002A3846"/>
    <w:rsid w:val="002C185E"/>
    <w:rsid w:val="00310F9A"/>
    <w:rsid w:val="00350E57"/>
    <w:rsid w:val="003769B1"/>
    <w:rsid w:val="00381625"/>
    <w:rsid w:val="00394AE2"/>
    <w:rsid w:val="003B011F"/>
    <w:rsid w:val="003C1868"/>
    <w:rsid w:val="003C3AB2"/>
    <w:rsid w:val="003D7059"/>
    <w:rsid w:val="00412AAB"/>
    <w:rsid w:val="00417DF3"/>
    <w:rsid w:val="00473508"/>
    <w:rsid w:val="004A1464"/>
    <w:rsid w:val="004A700E"/>
    <w:rsid w:val="004B0073"/>
    <w:rsid w:val="00503DFE"/>
    <w:rsid w:val="0053577C"/>
    <w:rsid w:val="0054668D"/>
    <w:rsid w:val="005741F3"/>
    <w:rsid w:val="005A4819"/>
    <w:rsid w:val="00612DD2"/>
    <w:rsid w:val="00635833"/>
    <w:rsid w:val="00651D9B"/>
    <w:rsid w:val="0065342B"/>
    <w:rsid w:val="00665C6D"/>
    <w:rsid w:val="0068282E"/>
    <w:rsid w:val="006866E0"/>
    <w:rsid w:val="006A1104"/>
    <w:rsid w:val="006A2DB1"/>
    <w:rsid w:val="006E7EB1"/>
    <w:rsid w:val="0070353D"/>
    <w:rsid w:val="00706695"/>
    <w:rsid w:val="007147FD"/>
    <w:rsid w:val="007239A7"/>
    <w:rsid w:val="0072762C"/>
    <w:rsid w:val="00734AC7"/>
    <w:rsid w:val="00743CC0"/>
    <w:rsid w:val="00772775"/>
    <w:rsid w:val="007A3529"/>
    <w:rsid w:val="007F47A4"/>
    <w:rsid w:val="008322DD"/>
    <w:rsid w:val="00847A50"/>
    <w:rsid w:val="008925EF"/>
    <w:rsid w:val="008950E4"/>
    <w:rsid w:val="00895DBF"/>
    <w:rsid w:val="008A4B50"/>
    <w:rsid w:val="008B2C06"/>
    <w:rsid w:val="008C7EE2"/>
    <w:rsid w:val="009B4F45"/>
    <w:rsid w:val="00A30411"/>
    <w:rsid w:val="00A713B5"/>
    <w:rsid w:val="00A72283"/>
    <w:rsid w:val="00AA57F7"/>
    <w:rsid w:val="00AA5872"/>
    <w:rsid w:val="00AC1523"/>
    <w:rsid w:val="00AC7193"/>
    <w:rsid w:val="00B10123"/>
    <w:rsid w:val="00B2248B"/>
    <w:rsid w:val="00B2415D"/>
    <w:rsid w:val="00B84BF9"/>
    <w:rsid w:val="00BC79A6"/>
    <w:rsid w:val="00BD6C9B"/>
    <w:rsid w:val="00BE0314"/>
    <w:rsid w:val="00C008B9"/>
    <w:rsid w:val="00C10994"/>
    <w:rsid w:val="00C129BD"/>
    <w:rsid w:val="00C1331E"/>
    <w:rsid w:val="00C42AE3"/>
    <w:rsid w:val="00C6032D"/>
    <w:rsid w:val="00CA5719"/>
    <w:rsid w:val="00CA5E82"/>
    <w:rsid w:val="00CC25F2"/>
    <w:rsid w:val="00CC4A2D"/>
    <w:rsid w:val="00CC4F87"/>
    <w:rsid w:val="00D00D6F"/>
    <w:rsid w:val="00D05FD3"/>
    <w:rsid w:val="00D15F1D"/>
    <w:rsid w:val="00D22527"/>
    <w:rsid w:val="00D342B1"/>
    <w:rsid w:val="00D5530E"/>
    <w:rsid w:val="00D55DFF"/>
    <w:rsid w:val="00D80775"/>
    <w:rsid w:val="00DA01A5"/>
    <w:rsid w:val="00DC0CDC"/>
    <w:rsid w:val="00DE3999"/>
    <w:rsid w:val="00E43622"/>
    <w:rsid w:val="00E9203E"/>
    <w:rsid w:val="00E967C8"/>
    <w:rsid w:val="00EA3020"/>
    <w:rsid w:val="00EA42F6"/>
    <w:rsid w:val="00EF7A4A"/>
    <w:rsid w:val="00F243A4"/>
    <w:rsid w:val="00F47931"/>
    <w:rsid w:val="00F50912"/>
    <w:rsid w:val="00F54A07"/>
    <w:rsid w:val="00F85D0B"/>
    <w:rsid w:val="00F935F3"/>
    <w:rsid w:val="00F95932"/>
    <w:rsid w:val="00FA5C2E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950D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2D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Strong">
    <w:name w:val="Strong"/>
    <w:basedOn w:val="DefaultParagraphFont"/>
    <w:uiPriority w:val="22"/>
    <w:qFormat/>
    <w:rsid w:val="00612D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DefaultParagraphFont"/>
    <w:rsid w:val="00E9203E"/>
  </w:style>
  <w:style w:type="paragraph" w:styleId="HTMLPreformatted">
    <w:name w:val="HTML Preformatted"/>
    <w:basedOn w:val="Normal"/>
    <w:link w:val="HTMLPreformattedChar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DefaultParagraphFont"/>
    <w:rsid w:val="0068282E"/>
  </w:style>
  <w:style w:type="paragraph" w:styleId="ListParagraph">
    <w:name w:val="List Paragraph"/>
    <w:rsid w:val="00D00D6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  <w:jc w:val="center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numbering" w:customStyle="1" w:styleId="ImportedStyle5">
    <w:name w:val="Imported Style 5"/>
    <w:rsid w:val="00D00D6F"/>
    <w:pPr>
      <w:numPr>
        <w:numId w:val="1"/>
      </w:numPr>
    </w:pPr>
  </w:style>
  <w:style w:type="numbering" w:customStyle="1" w:styleId="ImportedStyle51">
    <w:name w:val="Imported Style 51"/>
    <w:rsid w:val="00D00D6F"/>
  </w:style>
  <w:style w:type="numbering" w:customStyle="1" w:styleId="ImportedStyle52">
    <w:name w:val="Imported Style 52"/>
    <w:rsid w:val="00D0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1383-25AD-4CF0-8D7F-299B2535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Ineta Bramane</cp:lastModifiedBy>
  <cp:revision>2</cp:revision>
  <dcterms:created xsi:type="dcterms:W3CDTF">2022-07-27T12:09:00Z</dcterms:created>
  <dcterms:modified xsi:type="dcterms:W3CDTF">2022-07-27T12:09:00Z</dcterms:modified>
</cp:coreProperties>
</file>