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08" w:rsidRPr="0085116F" w:rsidRDefault="008A2BE8" w:rsidP="00832D9E">
      <w:pPr>
        <w:spacing w:line="240" w:lineRule="auto"/>
        <w:jc w:val="center"/>
        <w:rPr>
          <w:rFonts w:ascii="Arial" w:hAnsi="Arial" w:cs="Arial"/>
        </w:rPr>
      </w:pPr>
      <w:r w:rsidRPr="0085116F">
        <w:rPr>
          <w:rFonts w:ascii="Arial" w:hAnsi="Arial" w:cs="Arial"/>
          <w:noProof/>
          <w:lang w:eastAsia="lt-LT"/>
        </w:rPr>
        <w:drawing>
          <wp:inline distT="0" distB="0" distL="0" distR="0" wp14:anchorId="1BE2AA19" wp14:editId="61A4396D">
            <wp:extent cx="5439675"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9675" cy="1764000"/>
                    </a:xfrm>
                    <a:prstGeom prst="rect">
                      <a:avLst/>
                    </a:prstGeom>
                    <a:noFill/>
                    <a:ln>
                      <a:noFill/>
                    </a:ln>
                  </pic:spPr>
                </pic:pic>
              </a:graphicData>
            </a:graphic>
          </wp:inline>
        </w:drawing>
      </w:r>
    </w:p>
    <w:p w:rsidR="009800B1" w:rsidRPr="0085116F" w:rsidRDefault="009800B1" w:rsidP="00832D9E">
      <w:pPr>
        <w:spacing w:line="240" w:lineRule="auto"/>
        <w:jc w:val="center"/>
        <w:rPr>
          <w:rFonts w:ascii="Arial" w:hAnsi="Arial" w:cs="Arial"/>
        </w:rPr>
      </w:pPr>
    </w:p>
    <w:p w:rsidR="009800B1" w:rsidRPr="0085116F" w:rsidRDefault="009800B1" w:rsidP="00832D9E">
      <w:pPr>
        <w:spacing w:line="240" w:lineRule="auto"/>
        <w:jc w:val="center"/>
        <w:rPr>
          <w:rFonts w:ascii="Arial" w:hAnsi="Arial" w:cs="Arial"/>
        </w:rPr>
      </w:pPr>
    </w:p>
    <w:p w:rsidR="009800B1" w:rsidRPr="0085116F" w:rsidRDefault="009800B1" w:rsidP="00832D9E">
      <w:pPr>
        <w:spacing w:line="240" w:lineRule="auto"/>
        <w:jc w:val="center"/>
        <w:rPr>
          <w:rFonts w:ascii="Arial" w:hAnsi="Arial" w:cs="Arial"/>
        </w:rPr>
      </w:pPr>
    </w:p>
    <w:p w:rsidR="009800B1" w:rsidRPr="0085116F" w:rsidRDefault="009800B1" w:rsidP="00832D9E">
      <w:pPr>
        <w:spacing w:line="240" w:lineRule="auto"/>
        <w:jc w:val="center"/>
        <w:rPr>
          <w:rFonts w:ascii="Arial" w:hAnsi="Arial" w:cs="Arial"/>
        </w:rPr>
      </w:pPr>
    </w:p>
    <w:p w:rsidR="009800B1" w:rsidRPr="0085116F" w:rsidRDefault="009800B1" w:rsidP="00832D9E">
      <w:pPr>
        <w:spacing w:line="240" w:lineRule="auto"/>
        <w:jc w:val="center"/>
        <w:rPr>
          <w:rFonts w:ascii="Arial" w:hAnsi="Arial" w:cs="Arial"/>
        </w:rPr>
      </w:pPr>
    </w:p>
    <w:p w:rsidR="009800B1" w:rsidRPr="0085116F" w:rsidRDefault="009800B1" w:rsidP="008A2BE8">
      <w:pPr>
        <w:spacing w:line="240" w:lineRule="auto"/>
        <w:rPr>
          <w:rFonts w:ascii="Arial" w:hAnsi="Arial" w:cs="Arial"/>
        </w:rPr>
      </w:pPr>
    </w:p>
    <w:p w:rsidR="009800B1" w:rsidRPr="0085116F" w:rsidRDefault="009800B1" w:rsidP="00832D9E">
      <w:pPr>
        <w:spacing w:line="240" w:lineRule="auto"/>
        <w:jc w:val="center"/>
        <w:rPr>
          <w:rFonts w:ascii="Arial" w:hAnsi="Arial" w:cs="Arial"/>
        </w:rPr>
      </w:pPr>
    </w:p>
    <w:p w:rsidR="009800B1" w:rsidRPr="0085116F" w:rsidRDefault="009800B1" w:rsidP="00832D9E">
      <w:pPr>
        <w:spacing w:line="240" w:lineRule="auto"/>
        <w:jc w:val="center"/>
        <w:rPr>
          <w:rFonts w:ascii="Arial" w:hAnsi="Arial" w:cs="Arial"/>
          <w:sz w:val="36"/>
          <w:szCs w:val="36"/>
        </w:rPr>
      </w:pPr>
      <w:r w:rsidRPr="0085116F">
        <w:rPr>
          <w:rFonts w:ascii="Arial" w:hAnsi="Arial" w:cs="Arial"/>
          <w:sz w:val="36"/>
          <w:szCs w:val="36"/>
        </w:rPr>
        <w:t>Neformalaus verslumo ugdymo programa</w:t>
      </w:r>
    </w:p>
    <w:p w:rsidR="009800B1" w:rsidRPr="0085116F" w:rsidRDefault="009800B1" w:rsidP="00832D9E">
      <w:pPr>
        <w:spacing w:line="240" w:lineRule="auto"/>
        <w:jc w:val="center"/>
        <w:rPr>
          <w:rFonts w:ascii="Arial" w:hAnsi="Arial" w:cs="Arial"/>
          <w:b/>
          <w:sz w:val="44"/>
          <w:szCs w:val="44"/>
        </w:rPr>
      </w:pPr>
      <w:r w:rsidRPr="0085116F">
        <w:rPr>
          <w:rFonts w:ascii="Arial" w:hAnsi="Arial" w:cs="Arial"/>
          <w:b/>
          <w:sz w:val="44"/>
          <w:szCs w:val="44"/>
        </w:rPr>
        <w:t>„</w:t>
      </w:r>
      <w:r w:rsidR="004903FA" w:rsidRPr="0085116F">
        <w:rPr>
          <w:rFonts w:ascii="Arial" w:hAnsi="Arial" w:cs="Arial"/>
          <w:b/>
          <w:sz w:val="44"/>
          <w:szCs w:val="44"/>
        </w:rPr>
        <w:t>Kas yra verslas</w:t>
      </w:r>
      <w:r w:rsidRPr="0085116F">
        <w:rPr>
          <w:rFonts w:ascii="Arial" w:hAnsi="Arial" w:cs="Arial"/>
          <w:b/>
          <w:sz w:val="44"/>
          <w:szCs w:val="44"/>
        </w:rPr>
        <w:t>“</w:t>
      </w:r>
    </w:p>
    <w:p w:rsidR="009800B1" w:rsidRPr="0085116F" w:rsidRDefault="009800B1" w:rsidP="00832D9E">
      <w:pPr>
        <w:spacing w:line="240" w:lineRule="auto"/>
        <w:jc w:val="center"/>
        <w:rPr>
          <w:rFonts w:ascii="Arial" w:hAnsi="Arial" w:cs="Arial"/>
          <w:sz w:val="36"/>
          <w:szCs w:val="36"/>
        </w:rPr>
      </w:pPr>
      <w:r w:rsidRPr="0085116F">
        <w:rPr>
          <w:rFonts w:ascii="Arial" w:hAnsi="Arial" w:cs="Arial"/>
          <w:sz w:val="36"/>
          <w:szCs w:val="36"/>
        </w:rPr>
        <w:t>Mokomoji medžiaga</w:t>
      </w:r>
    </w:p>
    <w:p w:rsidR="007D7DF4" w:rsidRPr="0085116F" w:rsidRDefault="0003339C" w:rsidP="00832D9E">
      <w:pPr>
        <w:spacing w:line="240" w:lineRule="auto"/>
        <w:jc w:val="center"/>
        <w:rPr>
          <w:rFonts w:ascii="Arial" w:hAnsi="Arial" w:cs="Arial"/>
          <w:sz w:val="24"/>
          <w:szCs w:val="24"/>
        </w:rPr>
      </w:pPr>
      <w:r w:rsidRPr="0085116F">
        <w:rPr>
          <w:rFonts w:ascii="Arial" w:hAnsi="Arial" w:cs="Arial"/>
          <w:sz w:val="24"/>
          <w:szCs w:val="24"/>
        </w:rPr>
        <w:t>(6-10 metų vaikams</w:t>
      </w:r>
      <w:r w:rsidR="007D7DF4" w:rsidRPr="0085116F">
        <w:rPr>
          <w:rFonts w:ascii="Arial" w:hAnsi="Arial" w:cs="Arial"/>
          <w:sz w:val="24"/>
          <w:szCs w:val="24"/>
        </w:rPr>
        <w:t>)</w:t>
      </w:r>
    </w:p>
    <w:p w:rsidR="009800B1" w:rsidRPr="0085116F" w:rsidRDefault="009800B1" w:rsidP="00832D9E">
      <w:pPr>
        <w:spacing w:line="240" w:lineRule="auto"/>
        <w:jc w:val="center"/>
        <w:rPr>
          <w:rFonts w:ascii="Arial" w:hAnsi="Arial" w:cs="Arial"/>
          <w:sz w:val="36"/>
          <w:szCs w:val="36"/>
        </w:rPr>
      </w:pPr>
    </w:p>
    <w:p w:rsidR="009800B1" w:rsidRPr="0085116F" w:rsidRDefault="009800B1" w:rsidP="00832D9E">
      <w:pPr>
        <w:spacing w:line="240" w:lineRule="auto"/>
        <w:jc w:val="center"/>
        <w:rPr>
          <w:rFonts w:ascii="Arial" w:hAnsi="Arial" w:cs="Arial"/>
          <w:sz w:val="36"/>
          <w:szCs w:val="36"/>
        </w:rPr>
      </w:pPr>
    </w:p>
    <w:p w:rsidR="00AA4A87" w:rsidRPr="0085116F" w:rsidRDefault="00AA4A87" w:rsidP="00832D9E">
      <w:pPr>
        <w:spacing w:line="240" w:lineRule="auto"/>
        <w:rPr>
          <w:rFonts w:ascii="Arial" w:hAnsi="Arial" w:cs="Arial"/>
          <w:sz w:val="36"/>
          <w:szCs w:val="36"/>
        </w:rPr>
      </w:pPr>
    </w:p>
    <w:p w:rsidR="00AA4A87" w:rsidRPr="0085116F" w:rsidRDefault="00AA4A87" w:rsidP="00832D9E">
      <w:pPr>
        <w:spacing w:line="240" w:lineRule="auto"/>
        <w:rPr>
          <w:rFonts w:ascii="Arial" w:hAnsi="Arial" w:cs="Arial"/>
          <w:sz w:val="36"/>
          <w:szCs w:val="36"/>
        </w:rPr>
      </w:pPr>
    </w:p>
    <w:p w:rsidR="009800B1" w:rsidRPr="0085116F" w:rsidRDefault="009800B1" w:rsidP="00832D9E">
      <w:pPr>
        <w:spacing w:line="240" w:lineRule="auto"/>
        <w:jc w:val="right"/>
        <w:rPr>
          <w:rFonts w:ascii="Arial" w:hAnsi="Arial" w:cs="Arial"/>
        </w:rPr>
      </w:pPr>
      <w:r w:rsidRPr="0085116F">
        <w:rPr>
          <w:rFonts w:ascii="Arial" w:hAnsi="Arial" w:cs="Arial"/>
        </w:rPr>
        <w:t>Autorius: UAB „Ateities personalas“</w:t>
      </w:r>
    </w:p>
    <w:p w:rsidR="00AA4A87" w:rsidRPr="0085116F" w:rsidRDefault="00AA4A87" w:rsidP="00832D9E">
      <w:pPr>
        <w:spacing w:line="240" w:lineRule="auto"/>
        <w:jc w:val="center"/>
        <w:rPr>
          <w:rFonts w:ascii="Arial" w:hAnsi="Arial" w:cs="Arial"/>
          <w:lang w:val="en-US"/>
        </w:rPr>
      </w:pPr>
    </w:p>
    <w:p w:rsidR="00AA4A87" w:rsidRPr="0085116F" w:rsidRDefault="00AA4A87" w:rsidP="00832D9E">
      <w:pPr>
        <w:spacing w:line="240" w:lineRule="auto"/>
        <w:jc w:val="center"/>
        <w:rPr>
          <w:rFonts w:ascii="Arial" w:hAnsi="Arial" w:cs="Arial"/>
          <w:lang w:val="en-US"/>
        </w:rPr>
      </w:pPr>
    </w:p>
    <w:p w:rsidR="00AA4A87" w:rsidRPr="0085116F" w:rsidRDefault="00AA4A87" w:rsidP="00832D9E">
      <w:pPr>
        <w:spacing w:line="240" w:lineRule="auto"/>
        <w:jc w:val="center"/>
        <w:rPr>
          <w:rFonts w:ascii="Arial" w:hAnsi="Arial" w:cs="Arial"/>
          <w:lang w:val="en-US"/>
        </w:rPr>
      </w:pPr>
    </w:p>
    <w:p w:rsidR="009800B1" w:rsidRPr="0085116F" w:rsidRDefault="009800B1" w:rsidP="008A2BE8">
      <w:pPr>
        <w:spacing w:line="240" w:lineRule="auto"/>
        <w:jc w:val="center"/>
        <w:rPr>
          <w:rFonts w:ascii="Arial" w:hAnsi="Arial" w:cs="Arial"/>
          <w:lang w:val="en-US"/>
        </w:rPr>
      </w:pPr>
      <w:r w:rsidRPr="0085116F">
        <w:rPr>
          <w:rFonts w:ascii="Arial" w:hAnsi="Arial" w:cs="Arial"/>
          <w:lang w:val="en-US"/>
        </w:rPr>
        <w:t>2017</w:t>
      </w:r>
    </w:p>
    <w:p w:rsidR="00905A01" w:rsidRPr="0085116F" w:rsidRDefault="008A2BE8" w:rsidP="00D12495">
      <w:pPr>
        <w:spacing w:line="240" w:lineRule="auto"/>
        <w:jc w:val="center"/>
        <w:rPr>
          <w:rFonts w:ascii="Arial" w:hAnsi="Arial" w:cs="Arial"/>
          <w:b/>
          <w:lang w:val="en-US"/>
        </w:rPr>
      </w:pPr>
      <w:r w:rsidRPr="0085116F">
        <w:rPr>
          <w:rFonts w:ascii="Arial" w:hAnsi="Arial" w:cs="Arial"/>
          <w:noProof/>
          <w:lang w:eastAsia="lt-LT"/>
        </w:rPr>
        <w:drawing>
          <wp:anchor distT="0" distB="0" distL="114300" distR="114300" simplePos="0" relativeHeight="251659264" behindDoc="0" locked="0" layoutInCell="1" allowOverlap="1" wp14:anchorId="743BFB36" wp14:editId="3C21470B">
            <wp:simplePos x="0" y="0"/>
            <wp:positionH relativeFrom="column">
              <wp:posOffset>2051685</wp:posOffset>
            </wp:positionH>
            <wp:positionV relativeFrom="paragraph">
              <wp:posOffset>38100</wp:posOffset>
            </wp:positionV>
            <wp:extent cx="2512060" cy="323850"/>
            <wp:effectExtent l="0" t="0" r="2540" b="0"/>
            <wp:wrapSquare wrapText="bothSides"/>
            <wp:docPr id="3" name="Picture 3" descr="ate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i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206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6F" w:rsidRDefault="0085116F" w:rsidP="00832D9E">
      <w:pPr>
        <w:spacing w:line="240" w:lineRule="auto"/>
        <w:jc w:val="center"/>
        <w:rPr>
          <w:rFonts w:ascii="Arial" w:hAnsi="Arial" w:cs="Arial"/>
          <w:b/>
          <w:lang w:val="en-US"/>
        </w:rPr>
      </w:pPr>
    </w:p>
    <w:p w:rsidR="0085116F" w:rsidRDefault="0085116F" w:rsidP="00832D9E">
      <w:pPr>
        <w:spacing w:line="240" w:lineRule="auto"/>
        <w:jc w:val="center"/>
        <w:rPr>
          <w:rFonts w:ascii="Arial" w:hAnsi="Arial" w:cs="Arial"/>
          <w:b/>
          <w:lang w:val="en-US"/>
        </w:rPr>
      </w:pPr>
    </w:p>
    <w:p w:rsidR="00CD508F" w:rsidRPr="0085116F" w:rsidRDefault="00C379A6" w:rsidP="00832D9E">
      <w:pPr>
        <w:spacing w:line="240" w:lineRule="auto"/>
        <w:jc w:val="center"/>
        <w:rPr>
          <w:rFonts w:ascii="Arial" w:hAnsi="Arial" w:cs="Arial"/>
          <w:b/>
          <w:lang w:val="en-US"/>
        </w:rPr>
      </w:pPr>
      <w:r w:rsidRPr="0085116F">
        <w:rPr>
          <w:rFonts w:ascii="Arial" w:hAnsi="Arial" w:cs="Arial"/>
          <w:b/>
          <w:lang w:val="en-US"/>
        </w:rPr>
        <w:lastRenderedPageBreak/>
        <w:t>TURINYS</w:t>
      </w:r>
    </w:p>
    <w:p w:rsidR="00E83F44" w:rsidRPr="0085116F" w:rsidRDefault="00E83F44" w:rsidP="00832D9E">
      <w:pPr>
        <w:suppressAutoHyphens/>
        <w:spacing w:after="0" w:line="240" w:lineRule="auto"/>
        <w:rPr>
          <w:rFonts w:ascii="Arial" w:eastAsia="Times New Roman" w:hAnsi="Arial" w:cs="Arial"/>
          <w:sz w:val="24"/>
          <w:szCs w:val="24"/>
          <w:shd w:val="clear" w:color="auto" w:fill="D9D9D9"/>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
        <w:gridCol w:w="7974"/>
        <w:gridCol w:w="1327"/>
      </w:tblGrid>
      <w:tr w:rsidR="0007197A" w:rsidRPr="0085116F" w:rsidTr="00495651">
        <w:tc>
          <w:tcPr>
            <w:tcW w:w="552" w:type="dxa"/>
            <w:shd w:val="clear" w:color="auto" w:fill="auto"/>
          </w:tcPr>
          <w:p w:rsidR="0007197A" w:rsidRPr="0085116F" w:rsidRDefault="0007197A" w:rsidP="00832D9E">
            <w:pPr>
              <w:suppressAutoHyphens/>
              <w:rPr>
                <w:rFonts w:ascii="Arial" w:hAnsi="Arial" w:cs="Arial"/>
                <w:lang w:val="en-US" w:eastAsia="ar-SA"/>
              </w:rPr>
            </w:pPr>
          </w:p>
        </w:tc>
        <w:tc>
          <w:tcPr>
            <w:tcW w:w="7974" w:type="dxa"/>
            <w:shd w:val="clear" w:color="auto" w:fill="auto"/>
          </w:tcPr>
          <w:p w:rsidR="0007197A" w:rsidRPr="0085116F" w:rsidRDefault="0007197A" w:rsidP="00832D9E">
            <w:pPr>
              <w:suppressAutoHyphens/>
              <w:rPr>
                <w:rFonts w:ascii="Arial" w:hAnsi="Arial" w:cs="Arial"/>
                <w:lang w:eastAsia="ar-SA"/>
              </w:rPr>
            </w:pPr>
            <w:r w:rsidRPr="0085116F">
              <w:rPr>
                <w:rFonts w:ascii="Arial" w:hAnsi="Arial" w:cs="Arial"/>
                <w:lang w:eastAsia="ar-SA"/>
              </w:rPr>
              <w:t>Įžanga</w:t>
            </w:r>
          </w:p>
        </w:tc>
        <w:tc>
          <w:tcPr>
            <w:tcW w:w="1327" w:type="dxa"/>
          </w:tcPr>
          <w:p w:rsidR="0007197A" w:rsidRPr="0085116F" w:rsidRDefault="0007197A" w:rsidP="00832D9E">
            <w:pPr>
              <w:suppressAutoHyphens/>
              <w:rPr>
                <w:rFonts w:ascii="Arial" w:hAnsi="Arial" w:cs="Arial"/>
                <w:lang w:val="en-US" w:eastAsia="ar-SA"/>
              </w:rPr>
            </w:pPr>
            <w:r w:rsidRPr="0085116F">
              <w:rPr>
                <w:rFonts w:ascii="Arial" w:hAnsi="Arial" w:cs="Arial"/>
                <w:lang w:val="en-US" w:eastAsia="ar-SA"/>
              </w:rPr>
              <w:t>3</w:t>
            </w:r>
          </w:p>
        </w:tc>
      </w:tr>
      <w:tr w:rsidR="00E83F44" w:rsidRPr="0085116F" w:rsidTr="00495651">
        <w:tc>
          <w:tcPr>
            <w:tcW w:w="552" w:type="dxa"/>
            <w:shd w:val="clear" w:color="auto" w:fill="auto"/>
          </w:tcPr>
          <w:p w:rsidR="00E83F44" w:rsidRPr="0085116F" w:rsidRDefault="00AE731D" w:rsidP="00832D9E">
            <w:pPr>
              <w:suppressAutoHyphens/>
              <w:rPr>
                <w:rFonts w:ascii="Arial" w:hAnsi="Arial" w:cs="Arial"/>
                <w:lang w:eastAsia="ar-SA"/>
              </w:rPr>
            </w:pPr>
            <w:r w:rsidRPr="0085116F">
              <w:rPr>
                <w:rFonts w:ascii="Arial" w:hAnsi="Arial" w:cs="Arial"/>
                <w:lang w:val="en-US" w:eastAsia="ar-SA"/>
              </w:rPr>
              <w:t>1</w:t>
            </w:r>
            <w:r w:rsidR="00E83F44" w:rsidRPr="0085116F">
              <w:rPr>
                <w:rFonts w:ascii="Arial" w:hAnsi="Arial" w:cs="Arial"/>
                <w:lang w:eastAsia="ar-SA"/>
              </w:rPr>
              <w:t xml:space="preserve">. </w:t>
            </w:r>
          </w:p>
        </w:tc>
        <w:tc>
          <w:tcPr>
            <w:tcW w:w="7974" w:type="dxa"/>
            <w:shd w:val="clear" w:color="auto" w:fill="auto"/>
          </w:tcPr>
          <w:p w:rsidR="00E83F44" w:rsidRPr="0085116F" w:rsidRDefault="00AE731D" w:rsidP="00832D9E">
            <w:pPr>
              <w:suppressAutoHyphens/>
              <w:rPr>
                <w:rFonts w:ascii="Arial" w:hAnsi="Arial" w:cs="Arial"/>
                <w:lang w:eastAsia="ar-SA"/>
              </w:rPr>
            </w:pPr>
            <w:r w:rsidRPr="0085116F">
              <w:rPr>
                <w:rFonts w:ascii="Arial" w:hAnsi="Arial" w:cs="Arial"/>
                <w:lang w:eastAsia="ar-SA"/>
              </w:rPr>
              <w:t>Namų ūkio pažinimas. Pinigai ir jų vaidmuo. Asmeninių finansų valdymas. Kišenpinigiai</w:t>
            </w:r>
          </w:p>
        </w:tc>
        <w:tc>
          <w:tcPr>
            <w:tcW w:w="1327" w:type="dxa"/>
          </w:tcPr>
          <w:p w:rsidR="00E83F44" w:rsidRPr="0085116F" w:rsidRDefault="00343EED" w:rsidP="00832D9E">
            <w:pPr>
              <w:suppressAutoHyphens/>
              <w:rPr>
                <w:rFonts w:ascii="Arial" w:hAnsi="Arial" w:cs="Arial"/>
                <w:lang w:eastAsia="ar-SA"/>
              </w:rPr>
            </w:pPr>
            <w:r w:rsidRPr="0085116F">
              <w:rPr>
                <w:rFonts w:ascii="Arial" w:hAnsi="Arial" w:cs="Arial"/>
                <w:lang w:eastAsia="ar-SA"/>
              </w:rPr>
              <w:t>4</w:t>
            </w:r>
          </w:p>
        </w:tc>
      </w:tr>
      <w:tr w:rsidR="00E83F44" w:rsidRPr="0085116F" w:rsidTr="00495651">
        <w:tc>
          <w:tcPr>
            <w:tcW w:w="552" w:type="dxa"/>
            <w:shd w:val="clear" w:color="auto" w:fill="auto"/>
          </w:tcPr>
          <w:p w:rsidR="00E83F44" w:rsidRPr="0085116F" w:rsidRDefault="0077256F" w:rsidP="00832D9E">
            <w:pPr>
              <w:suppressAutoHyphens/>
              <w:rPr>
                <w:rFonts w:ascii="Arial" w:hAnsi="Arial" w:cs="Arial"/>
                <w:lang w:eastAsia="ar-SA"/>
              </w:rPr>
            </w:pPr>
            <w:r w:rsidRPr="0085116F">
              <w:rPr>
                <w:rFonts w:ascii="Arial" w:hAnsi="Arial" w:cs="Arial"/>
                <w:lang w:eastAsia="ar-SA"/>
              </w:rPr>
              <w:t>2</w:t>
            </w:r>
            <w:r w:rsidR="00E83F44" w:rsidRPr="0085116F">
              <w:rPr>
                <w:rFonts w:ascii="Arial" w:hAnsi="Arial" w:cs="Arial"/>
                <w:lang w:eastAsia="ar-SA"/>
              </w:rPr>
              <w:t>.</w:t>
            </w:r>
          </w:p>
        </w:tc>
        <w:tc>
          <w:tcPr>
            <w:tcW w:w="7974" w:type="dxa"/>
            <w:shd w:val="clear" w:color="auto" w:fill="auto"/>
          </w:tcPr>
          <w:p w:rsidR="00E83F44" w:rsidRPr="0085116F" w:rsidRDefault="0077256F" w:rsidP="00832D9E">
            <w:pPr>
              <w:suppressAutoHyphens/>
              <w:rPr>
                <w:rFonts w:ascii="Arial" w:hAnsi="Arial" w:cs="Arial"/>
                <w:lang w:eastAsia="ar-SA"/>
              </w:rPr>
            </w:pPr>
            <w:r w:rsidRPr="0085116F">
              <w:rPr>
                <w:rFonts w:ascii="Arial" w:hAnsi="Arial" w:cs="Arial"/>
                <w:lang w:eastAsia="ar-SA"/>
              </w:rPr>
              <w:t>Asmeninės karjeros planas: kuo norėčiau būti užaugęs? Kokių savybių tam reikia?</w:t>
            </w:r>
          </w:p>
        </w:tc>
        <w:tc>
          <w:tcPr>
            <w:tcW w:w="1327" w:type="dxa"/>
          </w:tcPr>
          <w:p w:rsidR="00E83F44" w:rsidRPr="0085116F" w:rsidRDefault="00343EED" w:rsidP="00832D9E">
            <w:pPr>
              <w:suppressAutoHyphens/>
              <w:rPr>
                <w:rFonts w:ascii="Arial" w:hAnsi="Arial" w:cs="Arial"/>
                <w:lang w:eastAsia="ar-SA"/>
              </w:rPr>
            </w:pPr>
            <w:r w:rsidRPr="0085116F">
              <w:rPr>
                <w:rFonts w:ascii="Arial" w:hAnsi="Arial" w:cs="Arial"/>
                <w:lang w:eastAsia="ar-SA"/>
              </w:rPr>
              <w:t>4-5</w:t>
            </w:r>
          </w:p>
        </w:tc>
      </w:tr>
      <w:tr w:rsidR="00E83F44" w:rsidRPr="0085116F" w:rsidTr="00495651">
        <w:tc>
          <w:tcPr>
            <w:tcW w:w="552" w:type="dxa"/>
            <w:shd w:val="clear" w:color="auto" w:fill="auto"/>
          </w:tcPr>
          <w:p w:rsidR="00E83F44" w:rsidRPr="0085116F" w:rsidRDefault="0077256F" w:rsidP="00832D9E">
            <w:pPr>
              <w:suppressAutoHyphens/>
              <w:rPr>
                <w:rFonts w:ascii="Arial" w:hAnsi="Arial" w:cs="Arial"/>
                <w:lang w:eastAsia="ar-SA"/>
              </w:rPr>
            </w:pPr>
            <w:r w:rsidRPr="0085116F">
              <w:rPr>
                <w:rFonts w:ascii="Arial" w:hAnsi="Arial" w:cs="Arial"/>
                <w:lang w:eastAsia="ar-SA"/>
              </w:rPr>
              <w:t>3</w:t>
            </w:r>
            <w:r w:rsidR="00E83F44" w:rsidRPr="0085116F">
              <w:rPr>
                <w:rFonts w:ascii="Arial" w:hAnsi="Arial" w:cs="Arial"/>
                <w:lang w:eastAsia="ar-SA"/>
              </w:rPr>
              <w:t>.</w:t>
            </w:r>
          </w:p>
        </w:tc>
        <w:tc>
          <w:tcPr>
            <w:tcW w:w="7974" w:type="dxa"/>
            <w:shd w:val="clear" w:color="auto" w:fill="auto"/>
          </w:tcPr>
          <w:p w:rsidR="00E83F44" w:rsidRPr="0085116F" w:rsidRDefault="0077256F" w:rsidP="00832D9E">
            <w:pPr>
              <w:suppressAutoHyphens/>
              <w:rPr>
                <w:rFonts w:ascii="Arial" w:hAnsi="Arial" w:cs="Arial"/>
                <w:lang w:eastAsia="ar-SA"/>
              </w:rPr>
            </w:pPr>
            <w:r w:rsidRPr="0085116F">
              <w:rPr>
                <w:rFonts w:ascii="Arial" w:hAnsi="Arial" w:cs="Arial"/>
                <w:lang w:eastAsia="ar-SA"/>
              </w:rPr>
              <w:t>Verslininkas</w:t>
            </w:r>
          </w:p>
        </w:tc>
        <w:tc>
          <w:tcPr>
            <w:tcW w:w="1327" w:type="dxa"/>
          </w:tcPr>
          <w:p w:rsidR="00E83F44" w:rsidRPr="0085116F" w:rsidRDefault="00343EED" w:rsidP="00832D9E">
            <w:pPr>
              <w:suppressAutoHyphens/>
              <w:rPr>
                <w:rFonts w:ascii="Arial" w:hAnsi="Arial" w:cs="Arial"/>
                <w:lang w:eastAsia="ar-SA"/>
              </w:rPr>
            </w:pPr>
            <w:r w:rsidRPr="0085116F">
              <w:rPr>
                <w:rFonts w:ascii="Arial" w:hAnsi="Arial" w:cs="Arial"/>
                <w:lang w:eastAsia="ar-SA"/>
              </w:rPr>
              <w:t>5</w:t>
            </w:r>
          </w:p>
        </w:tc>
      </w:tr>
      <w:tr w:rsidR="00E83F44" w:rsidRPr="0085116F" w:rsidTr="00495651">
        <w:tc>
          <w:tcPr>
            <w:tcW w:w="552" w:type="dxa"/>
            <w:shd w:val="clear" w:color="auto" w:fill="auto"/>
          </w:tcPr>
          <w:p w:rsidR="00E83F44" w:rsidRPr="0085116F" w:rsidRDefault="0077256F" w:rsidP="00832D9E">
            <w:pPr>
              <w:suppressAutoHyphens/>
              <w:rPr>
                <w:rFonts w:ascii="Arial" w:hAnsi="Arial" w:cs="Arial"/>
                <w:lang w:eastAsia="ar-SA"/>
              </w:rPr>
            </w:pPr>
            <w:r w:rsidRPr="0085116F">
              <w:rPr>
                <w:rFonts w:ascii="Arial" w:hAnsi="Arial" w:cs="Arial"/>
                <w:lang w:eastAsia="ar-SA"/>
              </w:rPr>
              <w:t>4</w:t>
            </w:r>
            <w:r w:rsidR="00E83F44" w:rsidRPr="0085116F">
              <w:rPr>
                <w:rFonts w:ascii="Arial" w:hAnsi="Arial" w:cs="Arial"/>
                <w:lang w:eastAsia="ar-SA"/>
              </w:rPr>
              <w:t>.</w:t>
            </w:r>
          </w:p>
        </w:tc>
        <w:tc>
          <w:tcPr>
            <w:tcW w:w="7974" w:type="dxa"/>
            <w:shd w:val="clear" w:color="auto" w:fill="auto"/>
          </w:tcPr>
          <w:p w:rsidR="00E83F44" w:rsidRPr="0085116F" w:rsidRDefault="0077256F" w:rsidP="00832D9E">
            <w:pPr>
              <w:suppressAutoHyphens/>
              <w:rPr>
                <w:rFonts w:ascii="Arial" w:hAnsi="Arial" w:cs="Arial"/>
                <w:lang w:eastAsia="ar-SA"/>
              </w:rPr>
            </w:pPr>
            <w:r w:rsidRPr="0085116F">
              <w:rPr>
                <w:rFonts w:ascii="Arial" w:hAnsi="Arial" w:cs="Arial"/>
                <w:lang w:eastAsia="ar-SA"/>
              </w:rPr>
              <w:t>Įmonė – pagrindinis verslo sistemos elementas</w:t>
            </w:r>
          </w:p>
        </w:tc>
        <w:tc>
          <w:tcPr>
            <w:tcW w:w="1327" w:type="dxa"/>
          </w:tcPr>
          <w:p w:rsidR="00E83F44" w:rsidRPr="0085116F" w:rsidRDefault="008C6C5F" w:rsidP="00832D9E">
            <w:pPr>
              <w:suppressAutoHyphens/>
              <w:rPr>
                <w:rFonts w:ascii="Arial" w:hAnsi="Arial" w:cs="Arial"/>
                <w:lang w:eastAsia="ar-SA"/>
              </w:rPr>
            </w:pPr>
            <w:r>
              <w:rPr>
                <w:rFonts w:ascii="Arial" w:hAnsi="Arial" w:cs="Arial"/>
                <w:lang w:eastAsia="ar-SA"/>
              </w:rPr>
              <w:t>5-</w:t>
            </w:r>
            <w:r w:rsidR="00343EED" w:rsidRPr="0085116F">
              <w:rPr>
                <w:rFonts w:ascii="Arial" w:hAnsi="Arial" w:cs="Arial"/>
                <w:lang w:eastAsia="ar-SA"/>
              </w:rPr>
              <w:t>6</w:t>
            </w:r>
          </w:p>
        </w:tc>
      </w:tr>
      <w:tr w:rsidR="00962B35" w:rsidRPr="0085116F" w:rsidTr="00495651">
        <w:tc>
          <w:tcPr>
            <w:tcW w:w="552"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5.</w:t>
            </w:r>
          </w:p>
        </w:tc>
        <w:tc>
          <w:tcPr>
            <w:tcW w:w="7974"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Smulkaus verslo pradžiamokslis. Kas yra samdomas darbas ir kuo jis skiriasi nuo verslininko veiklos? Darbas su savo įmone, o ne joje. Kokiu verslu norėčiau užsiimti užaugęs?</w:t>
            </w:r>
          </w:p>
        </w:tc>
        <w:tc>
          <w:tcPr>
            <w:tcW w:w="1327" w:type="dxa"/>
          </w:tcPr>
          <w:p w:rsidR="00962B35" w:rsidRPr="0085116F" w:rsidRDefault="008C6C5F" w:rsidP="00832D9E">
            <w:pPr>
              <w:suppressAutoHyphens/>
              <w:rPr>
                <w:rFonts w:ascii="Arial" w:hAnsi="Arial" w:cs="Arial"/>
                <w:lang w:eastAsia="ar-SA"/>
              </w:rPr>
            </w:pPr>
            <w:r>
              <w:rPr>
                <w:rFonts w:ascii="Arial" w:hAnsi="Arial" w:cs="Arial"/>
                <w:lang w:eastAsia="ar-SA"/>
              </w:rPr>
              <w:t>6</w:t>
            </w:r>
          </w:p>
        </w:tc>
      </w:tr>
      <w:tr w:rsidR="00962B35" w:rsidRPr="0085116F" w:rsidTr="00495651">
        <w:tc>
          <w:tcPr>
            <w:tcW w:w="552"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6.</w:t>
            </w:r>
          </w:p>
        </w:tc>
        <w:tc>
          <w:tcPr>
            <w:tcW w:w="7974"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Smulkaus ir stambaus verslo esminiai skirtumai</w:t>
            </w:r>
          </w:p>
        </w:tc>
        <w:tc>
          <w:tcPr>
            <w:tcW w:w="1327" w:type="dxa"/>
          </w:tcPr>
          <w:p w:rsidR="00962B35" w:rsidRPr="0085116F" w:rsidRDefault="008C6C5F" w:rsidP="00832D9E">
            <w:pPr>
              <w:suppressAutoHyphens/>
              <w:rPr>
                <w:rFonts w:ascii="Arial" w:hAnsi="Arial" w:cs="Arial"/>
                <w:lang w:eastAsia="ar-SA"/>
              </w:rPr>
            </w:pPr>
            <w:r>
              <w:rPr>
                <w:rFonts w:ascii="Arial" w:hAnsi="Arial" w:cs="Arial"/>
                <w:lang w:eastAsia="ar-SA"/>
              </w:rPr>
              <w:t>6</w:t>
            </w:r>
          </w:p>
        </w:tc>
      </w:tr>
      <w:tr w:rsidR="00962B35" w:rsidRPr="0085116F" w:rsidTr="00495651">
        <w:tc>
          <w:tcPr>
            <w:tcW w:w="552"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 xml:space="preserve">7. </w:t>
            </w:r>
          </w:p>
        </w:tc>
        <w:tc>
          <w:tcPr>
            <w:tcW w:w="7974"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Pajamų uždirbimas. Prekės, paslaugos. Išlaidos ir skolinimas. Taupymas. Norai ir galimybės</w:t>
            </w:r>
          </w:p>
        </w:tc>
        <w:tc>
          <w:tcPr>
            <w:tcW w:w="1327" w:type="dxa"/>
          </w:tcPr>
          <w:p w:rsidR="00962B35" w:rsidRPr="0085116F" w:rsidRDefault="00343EED" w:rsidP="00832D9E">
            <w:pPr>
              <w:suppressAutoHyphens/>
              <w:rPr>
                <w:rFonts w:ascii="Arial" w:hAnsi="Arial" w:cs="Arial"/>
                <w:lang w:eastAsia="ar-SA"/>
              </w:rPr>
            </w:pPr>
            <w:r w:rsidRPr="0085116F">
              <w:rPr>
                <w:rFonts w:ascii="Arial" w:hAnsi="Arial" w:cs="Arial"/>
                <w:lang w:eastAsia="ar-SA"/>
              </w:rPr>
              <w:t>7-8</w:t>
            </w:r>
          </w:p>
        </w:tc>
      </w:tr>
      <w:tr w:rsidR="00962B35" w:rsidRPr="0085116F" w:rsidTr="00495651">
        <w:tc>
          <w:tcPr>
            <w:tcW w:w="552"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8.</w:t>
            </w:r>
          </w:p>
        </w:tc>
        <w:tc>
          <w:tcPr>
            <w:tcW w:w="7974" w:type="dxa"/>
            <w:shd w:val="clear" w:color="auto" w:fill="auto"/>
          </w:tcPr>
          <w:p w:rsidR="00962B35" w:rsidRPr="0085116F" w:rsidRDefault="0077256F" w:rsidP="00832D9E">
            <w:pPr>
              <w:suppressAutoHyphens/>
              <w:rPr>
                <w:rFonts w:ascii="Arial" w:hAnsi="Arial" w:cs="Arial"/>
                <w:lang w:eastAsia="ar-SA"/>
              </w:rPr>
            </w:pPr>
            <w:r w:rsidRPr="0085116F">
              <w:rPr>
                <w:rFonts w:ascii="Arial" w:hAnsi="Arial" w:cs="Arial"/>
                <w:lang w:eastAsia="ar-SA"/>
              </w:rPr>
              <w:t>Mokesčiai</w:t>
            </w:r>
          </w:p>
        </w:tc>
        <w:tc>
          <w:tcPr>
            <w:tcW w:w="1327" w:type="dxa"/>
          </w:tcPr>
          <w:p w:rsidR="00962B35" w:rsidRPr="0085116F" w:rsidRDefault="008C6C5F" w:rsidP="00832D9E">
            <w:pPr>
              <w:suppressAutoHyphens/>
              <w:rPr>
                <w:rFonts w:ascii="Arial" w:hAnsi="Arial" w:cs="Arial"/>
                <w:lang w:eastAsia="ar-SA"/>
              </w:rPr>
            </w:pPr>
            <w:r>
              <w:rPr>
                <w:rFonts w:ascii="Arial" w:hAnsi="Arial" w:cs="Arial"/>
                <w:lang w:eastAsia="ar-SA"/>
              </w:rPr>
              <w:t>8</w:t>
            </w:r>
          </w:p>
        </w:tc>
      </w:tr>
      <w:tr w:rsidR="0077256F" w:rsidRPr="0085116F" w:rsidTr="00495651">
        <w:tc>
          <w:tcPr>
            <w:tcW w:w="552" w:type="dxa"/>
            <w:shd w:val="clear" w:color="auto" w:fill="auto"/>
          </w:tcPr>
          <w:p w:rsidR="0077256F" w:rsidRPr="0085116F" w:rsidRDefault="0077256F" w:rsidP="00832D9E">
            <w:pPr>
              <w:suppressAutoHyphens/>
              <w:rPr>
                <w:rFonts w:ascii="Arial" w:hAnsi="Arial" w:cs="Arial"/>
                <w:lang w:eastAsia="ar-SA"/>
              </w:rPr>
            </w:pPr>
            <w:r w:rsidRPr="0085116F">
              <w:rPr>
                <w:rFonts w:ascii="Arial" w:hAnsi="Arial" w:cs="Arial"/>
                <w:lang w:eastAsia="ar-SA"/>
              </w:rPr>
              <w:t>9.</w:t>
            </w:r>
          </w:p>
        </w:tc>
        <w:tc>
          <w:tcPr>
            <w:tcW w:w="7974" w:type="dxa"/>
            <w:shd w:val="clear" w:color="auto" w:fill="auto"/>
          </w:tcPr>
          <w:p w:rsidR="0077256F" w:rsidRPr="0085116F" w:rsidRDefault="0077256F" w:rsidP="00832D9E">
            <w:pPr>
              <w:suppressAutoHyphens/>
              <w:rPr>
                <w:rFonts w:ascii="Arial" w:hAnsi="Arial" w:cs="Arial"/>
                <w:lang w:eastAsia="ar-SA"/>
              </w:rPr>
            </w:pPr>
            <w:r w:rsidRPr="0085116F">
              <w:rPr>
                <w:rFonts w:ascii="Arial" w:hAnsi="Arial" w:cs="Arial"/>
                <w:lang w:eastAsia="ar-SA"/>
              </w:rPr>
              <w:t>Atsiskaitymo galimybės. Kortelės ir grynieji pinigai</w:t>
            </w:r>
          </w:p>
        </w:tc>
        <w:tc>
          <w:tcPr>
            <w:tcW w:w="1327" w:type="dxa"/>
          </w:tcPr>
          <w:p w:rsidR="0077256F" w:rsidRPr="0085116F" w:rsidRDefault="008C6C5F" w:rsidP="00832D9E">
            <w:pPr>
              <w:suppressAutoHyphens/>
              <w:rPr>
                <w:rFonts w:ascii="Arial" w:hAnsi="Arial" w:cs="Arial"/>
                <w:lang w:eastAsia="ar-SA"/>
              </w:rPr>
            </w:pPr>
            <w:r>
              <w:rPr>
                <w:rFonts w:ascii="Arial" w:hAnsi="Arial" w:cs="Arial"/>
                <w:lang w:eastAsia="ar-SA"/>
              </w:rPr>
              <w:t>8-</w:t>
            </w:r>
            <w:r w:rsidR="00343EED" w:rsidRPr="0085116F">
              <w:rPr>
                <w:rFonts w:ascii="Arial" w:hAnsi="Arial" w:cs="Arial"/>
                <w:lang w:eastAsia="ar-SA"/>
              </w:rPr>
              <w:t>9</w:t>
            </w:r>
          </w:p>
        </w:tc>
      </w:tr>
      <w:tr w:rsidR="0077256F" w:rsidRPr="0085116F" w:rsidTr="00495651">
        <w:tc>
          <w:tcPr>
            <w:tcW w:w="552" w:type="dxa"/>
            <w:shd w:val="clear" w:color="auto" w:fill="auto"/>
          </w:tcPr>
          <w:p w:rsidR="0077256F" w:rsidRPr="0085116F" w:rsidRDefault="0077256F" w:rsidP="00832D9E">
            <w:pPr>
              <w:suppressAutoHyphens/>
              <w:rPr>
                <w:rFonts w:ascii="Arial" w:hAnsi="Arial" w:cs="Arial"/>
                <w:lang w:eastAsia="ar-SA"/>
              </w:rPr>
            </w:pPr>
            <w:r w:rsidRPr="0085116F">
              <w:rPr>
                <w:rFonts w:ascii="Arial" w:hAnsi="Arial" w:cs="Arial"/>
                <w:lang w:eastAsia="ar-SA"/>
              </w:rPr>
              <w:t>10.</w:t>
            </w:r>
          </w:p>
        </w:tc>
        <w:tc>
          <w:tcPr>
            <w:tcW w:w="7974" w:type="dxa"/>
            <w:shd w:val="clear" w:color="auto" w:fill="auto"/>
          </w:tcPr>
          <w:p w:rsidR="0077256F" w:rsidRPr="0085116F" w:rsidRDefault="0077256F" w:rsidP="00832D9E">
            <w:pPr>
              <w:suppressAutoHyphens/>
              <w:rPr>
                <w:rFonts w:ascii="Arial" w:hAnsi="Arial" w:cs="Arial"/>
                <w:lang w:eastAsia="ar-SA"/>
              </w:rPr>
            </w:pPr>
            <w:r w:rsidRPr="0085116F">
              <w:rPr>
                <w:rFonts w:ascii="Arial" w:hAnsi="Arial" w:cs="Arial"/>
                <w:lang w:eastAsia="ar-SA"/>
              </w:rPr>
              <w:t>Prekyba su kitomis pasaulio šalimis</w:t>
            </w:r>
          </w:p>
        </w:tc>
        <w:tc>
          <w:tcPr>
            <w:tcW w:w="1327" w:type="dxa"/>
          </w:tcPr>
          <w:p w:rsidR="0077256F" w:rsidRPr="0085116F" w:rsidRDefault="008C6C5F" w:rsidP="00832D9E">
            <w:pPr>
              <w:suppressAutoHyphens/>
              <w:rPr>
                <w:rFonts w:ascii="Arial" w:hAnsi="Arial" w:cs="Arial"/>
                <w:lang w:eastAsia="ar-SA"/>
              </w:rPr>
            </w:pPr>
            <w:r>
              <w:rPr>
                <w:rFonts w:ascii="Arial" w:hAnsi="Arial" w:cs="Arial"/>
                <w:lang w:eastAsia="ar-SA"/>
              </w:rPr>
              <w:t>9</w:t>
            </w:r>
            <w:bookmarkStart w:id="0" w:name="_GoBack"/>
            <w:bookmarkEnd w:id="0"/>
          </w:p>
        </w:tc>
      </w:tr>
    </w:tbl>
    <w:p w:rsidR="00E83F44" w:rsidRPr="0085116F" w:rsidRDefault="00E83F44" w:rsidP="00832D9E">
      <w:pPr>
        <w:spacing w:line="240" w:lineRule="auto"/>
        <w:jc w:val="center"/>
        <w:rPr>
          <w:rFonts w:ascii="Arial" w:hAnsi="Arial" w:cs="Arial"/>
          <w:b/>
          <w:lang w:val="en-US"/>
        </w:rPr>
      </w:pPr>
      <w:r w:rsidRPr="0085116F">
        <w:rPr>
          <w:rFonts w:ascii="Arial" w:eastAsia="Times New Roman" w:hAnsi="Arial" w:cs="Arial"/>
          <w:sz w:val="24"/>
          <w:szCs w:val="24"/>
          <w:lang w:eastAsia="ar-SA"/>
        </w:rPr>
        <w:br w:type="page"/>
      </w:r>
    </w:p>
    <w:p w:rsidR="0094510A" w:rsidRPr="0085116F" w:rsidRDefault="00404056" w:rsidP="0094510A">
      <w:pPr>
        <w:spacing w:line="240" w:lineRule="auto"/>
        <w:jc w:val="center"/>
        <w:rPr>
          <w:rFonts w:ascii="Arial" w:hAnsi="Arial" w:cs="Arial"/>
          <w:b/>
          <w:sz w:val="24"/>
          <w:szCs w:val="24"/>
        </w:rPr>
      </w:pPr>
      <w:r w:rsidRPr="0085116F">
        <w:rPr>
          <w:rFonts w:ascii="Arial" w:hAnsi="Arial" w:cs="Arial"/>
          <w:b/>
          <w:sz w:val="24"/>
          <w:szCs w:val="24"/>
        </w:rPr>
        <w:lastRenderedPageBreak/>
        <w:t>Įžanga</w:t>
      </w:r>
    </w:p>
    <w:p w:rsidR="0094510A" w:rsidRPr="0085116F" w:rsidRDefault="0094510A" w:rsidP="00967DF6">
      <w:pPr>
        <w:spacing w:line="360" w:lineRule="auto"/>
        <w:jc w:val="both"/>
        <w:rPr>
          <w:rFonts w:ascii="Arial" w:hAnsi="Arial" w:cs="Arial"/>
          <w:sz w:val="20"/>
          <w:szCs w:val="20"/>
          <w:lang w:val="en-US"/>
        </w:rPr>
      </w:pPr>
      <w:r w:rsidRPr="0085116F">
        <w:rPr>
          <w:rFonts w:ascii="Arial" w:hAnsi="Arial" w:cs="Arial"/>
          <w:sz w:val="20"/>
          <w:szCs w:val="20"/>
          <w:lang w:val="en-US"/>
        </w:rPr>
        <w:t>Mieli mokytojai ir bibliotekų darbuotojai, pristatome Jums neformalaus verslumo ugdymo programos „</w:t>
      </w:r>
      <w:r w:rsidR="004903FA" w:rsidRPr="0085116F">
        <w:rPr>
          <w:rFonts w:ascii="Arial" w:hAnsi="Arial" w:cs="Arial"/>
        </w:rPr>
        <w:t xml:space="preserve"> </w:t>
      </w:r>
      <w:r w:rsidR="004903FA" w:rsidRPr="0085116F">
        <w:rPr>
          <w:rFonts w:ascii="Arial" w:hAnsi="Arial" w:cs="Arial"/>
          <w:sz w:val="20"/>
          <w:szCs w:val="20"/>
          <w:lang w:val="en-US"/>
        </w:rPr>
        <w:t>Kas yra v</w:t>
      </w:r>
      <w:r w:rsidR="00AE731D" w:rsidRPr="0085116F">
        <w:rPr>
          <w:rFonts w:ascii="Arial" w:hAnsi="Arial" w:cs="Arial"/>
          <w:sz w:val="20"/>
          <w:szCs w:val="20"/>
          <w:lang w:val="en-US"/>
        </w:rPr>
        <w:t>erslas</w:t>
      </w:r>
      <w:proofErr w:type="gramStart"/>
      <w:r w:rsidRPr="0085116F">
        <w:rPr>
          <w:rFonts w:ascii="Arial" w:hAnsi="Arial" w:cs="Arial"/>
          <w:sz w:val="20"/>
          <w:szCs w:val="20"/>
          <w:lang w:val="en-US"/>
        </w:rPr>
        <w:t>“ (</w:t>
      </w:r>
      <w:proofErr w:type="gramEnd"/>
      <w:r w:rsidRPr="0085116F">
        <w:rPr>
          <w:rFonts w:ascii="Arial" w:hAnsi="Arial" w:cs="Arial"/>
          <w:sz w:val="20"/>
          <w:szCs w:val="20"/>
          <w:lang w:val="en-US"/>
        </w:rPr>
        <w:t>ski</w:t>
      </w:r>
      <w:r w:rsidR="00C1312A" w:rsidRPr="0085116F">
        <w:rPr>
          <w:rFonts w:ascii="Arial" w:hAnsi="Arial" w:cs="Arial"/>
          <w:sz w:val="20"/>
          <w:szCs w:val="20"/>
          <w:lang w:val="en-US"/>
        </w:rPr>
        <w:t>rta 6-10</w:t>
      </w:r>
      <w:r w:rsidRPr="0085116F">
        <w:rPr>
          <w:rFonts w:ascii="Arial" w:hAnsi="Arial" w:cs="Arial"/>
          <w:sz w:val="20"/>
          <w:szCs w:val="20"/>
          <w:lang w:val="en-US"/>
        </w:rPr>
        <w:t xml:space="preserve"> metų vaikams) mokomąją medžiagą.</w:t>
      </w:r>
    </w:p>
    <w:p w:rsidR="0094510A" w:rsidRPr="0085116F" w:rsidRDefault="0094510A" w:rsidP="00967DF6">
      <w:pPr>
        <w:spacing w:line="360" w:lineRule="auto"/>
        <w:jc w:val="both"/>
        <w:rPr>
          <w:rFonts w:ascii="Arial" w:hAnsi="Arial" w:cs="Arial"/>
          <w:sz w:val="20"/>
          <w:szCs w:val="20"/>
          <w:lang w:val="en-US"/>
        </w:rPr>
      </w:pPr>
      <w:proofErr w:type="gramStart"/>
      <w:r w:rsidRPr="0085116F">
        <w:rPr>
          <w:rFonts w:ascii="Arial" w:hAnsi="Arial" w:cs="Arial"/>
          <w:sz w:val="20"/>
          <w:szCs w:val="20"/>
          <w:lang w:val="en-US"/>
        </w:rPr>
        <w:t>Mokomosios medžiagos tikslas – realizuoti mokymo programą bei būti pagalbiniu įrankiu vykdant mokymus.</w:t>
      </w:r>
      <w:proofErr w:type="gramEnd"/>
      <w:r w:rsidRPr="0085116F">
        <w:rPr>
          <w:rFonts w:ascii="Arial" w:hAnsi="Arial" w:cs="Arial"/>
          <w:sz w:val="20"/>
          <w:szCs w:val="20"/>
          <w:lang w:val="en-US"/>
        </w:rPr>
        <w:t xml:space="preserve"> </w:t>
      </w:r>
      <w:r w:rsidR="00B54698" w:rsidRPr="0085116F">
        <w:rPr>
          <w:rFonts w:ascii="Arial" w:hAnsi="Arial" w:cs="Arial"/>
          <w:sz w:val="20"/>
          <w:szCs w:val="20"/>
          <w:lang w:val="en-US"/>
        </w:rPr>
        <w:t xml:space="preserve">Mokomoji medžiaga </w:t>
      </w:r>
      <w:proofErr w:type="gramStart"/>
      <w:r w:rsidR="00B54698" w:rsidRPr="0085116F">
        <w:rPr>
          <w:rFonts w:ascii="Arial" w:hAnsi="Arial" w:cs="Arial"/>
          <w:sz w:val="20"/>
          <w:szCs w:val="20"/>
          <w:lang w:val="en-US"/>
        </w:rPr>
        <w:t>suskirstyta  10</w:t>
      </w:r>
      <w:proofErr w:type="gramEnd"/>
      <w:r w:rsidR="00B54698" w:rsidRPr="0085116F">
        <w:rPr>
          <w:rFonts w:ascii="Arial" w:hAnsi="Arial" w:cs="Arial"/>
          <w:sz w:val="20"/>
          <w:szCs w:val="20"/>
          <w:lang w:val="en-US"/>
        </w:rPr>
        <w:t xml:space="preserve"> teorini</w:t>
      </w:r>
      <w:r w:rsidR="00B54698" w:rsidRPr="0085116F">
        <w:rPr>
          <w:rFonts w:ascii="Arial" w:hAnsi="Arial" w:cs="Arial"/>
          <w:sz w:val="20"/>
          <w:szCs w:val="20"/>
        </w:rPr>
        <w:t>ų</w:t>
      </w:r>
      <w:r w:rsidR="00B54698" w:rsidRPr="0085116F">
        <w:rPr>
          <w:rFonts w:ascii="Arial" w:hAnsi="Arial" w:cs="Arial"/>
          <w:sz w:val="20"/>
          <w:szCs w:val="20"/>
          <w:lang w:val="en-US"/>
        </w:rPr>
        <w:t xml:space="preserve"> ir praktinių skyrių</w:t>
      </w:r>
      <w:r w:rsidRPr="0085116F">
        <w:rPr>
          <w:rFonts w:ascii="Arial" w:hAnsi="Arial" w:cs="Arial"/>
          <w:sz w:val="20"/>
          <w:szCs w:val="20"/>
          <w:lang w:val="en-US"/>
        </w:rPr>
        <w:t xml:space="preserve">. </w:t>
      </w:r>
    </w:p>
    <w:p w:rsidR="0094510A" w:rsidRPr="0085116F" w:rsidRDefault="0094510A" w:rsidP="00967DF6">
      <w:pPr>
        <w:spacing w:line="360" w:lineRule="auto"/>
        <w:jc w:val="both"/>
        <w:rPr>
          <w:rFonts w:ascii="Arial" w:hAnsi="Arial" w:cs="Arial"/>
          <w:sz w:val="20"/>
          <w:szCs w:val="20"/>
          <w:lang w:val="en-US"/>
        </w:rPr>
      </w:pPr>
      <w:proofErr w:type="gramStart"/>
      <w:r w:rsidRPr="0085116F">
        <w:rPr>
          <w:rFonts w:ascii="Arial" w:hAnsi="Arial" w:cs="Arial"/>
          <w:sz w:val="20"/>
          <w:szCs w:val="20"/>
          <w:lang w:val="en-US"/>
        </w:rPr>
        <w:t>Kiekviename skyriuje</w:t>
      </w:r>
      <w:r w:rsidR="00C021AA" w:rsidRPr="0085116F">
        <w:rPr>
          <w:rFonts w:ascii="Arial" w:hAnsi="Arial" w:cs="Arial"/>
          <w:sz w:val="20"/>
          <w:szCs w:val="20"/>
          <w:lang w:val="en-US"/>
        </w:rPr>
        <w:t>, atsižvelgiant į mokinių amžiaus ypatumus,</w:t>
      </w:r>
      <w:r w:rsidRPr="0085116F">
        <w:rPr>
          <w:rFonts w:ascii="Arial" w:hAnsi="Arial" w:cs="Arial"/>
          <w:sz w:val="20"/>
          <w:szCs w:val="20"/>
          <w:lang w:val="en-US"/>
        </w:rPr>
        <w:t xml:space="preserve"> pateikiama</w:t>
      </w:r>
      <w:r w:rsidR="00C021AA" w:rsidRPr="0085116F">
        <w:rPr>
          <w:rFonts w:ascii="Arial" w:hAnsi="Arial" w:cs="Arial"/>
          <w:sz w:val="20"/>
          <w:szCs w:val="20"/>
          <w:lang w:val="en-US"/>
        </w:rPr>
        <w:t xml:space="preserve"> trumpa</w:t>
      </w:r>
      <w:r w:rsidRPr="0085116F">
        <w:rPr>
          <w:rFonts w:ascii="Arial" w:hAnsi="Arial" w:cs="Arial"/>
          <w:sz w:val="20"/>
          <w:szCs w:val="20"/>
          <w:lang w:val="en-US"/>
        </w:rPr>
        <w:t xml:space="preserve"> teorinė medžiaga, kuri iliustruojama p</w:t>
      </w:r>
      <w:r w:rsidR="00264518" w:rsidRPr="0085116F">
        <w:rPr>
          <w:rFonts w:ascii="Arial" w:hAnsi="Arial" w:cs="Arial"/>
          <w:sz w:val="20"/>
          <w:szCs w:val="20"/>
          <w:lang w:val="en-US"/>
        </w:rPr>
        <w:t>a</w:t>
      </w:r>
      <w:r w:rsidRPr="0085116F">
        <w:rPr>
          <w:rFonts w:ascii="Arial" w:hAnsi="Arial" w:cs="Arial"/>
          <w:sz w:val="20"/>
          <w:szCs w:val="20"/>
          <w:lang w:val="en-US"/>
        </w:rPr>
        <w:t>naudojant šiuolaikiškus ir inovatyvius mo</w:t>
      </w:r>
      <w:r w:rsidR="00C021AA" w:rsidRPr="0085116F">
        <w:rPr>
          <w:rFonts w:ascii="Arial" w:hAnsi="Arial" w:cs="Arial"/>
          <w:sz w:val="20"/>
          <w:szCs w:val="20"/>
          <w:lang w:val="en-US"/>
        </w:rPr>
        <w:t xml:space="preserve">kymo metodus ir priemones (darbą grupelėse, minčių lietų, kūrybines užduotis, žaidimus </w:t>
      </w:r>
      <w:r w:rsidRPr="0085116F">
        <w:rPr>
          <w:rFonts w:ascii="Arial" w:hAnsi="Arial" w:cs="Arial"/>
          <w:sz w:val="20"/>
          <w:szCs w:val="20"/>
          <w:lang w:val="en-US"/>
        </w:rPr>
        <w:t>ir pan.).</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Kiekvieno skyriaus pabaigoje pateikiami savikontrolės klausimai su pridedamais atsakymais.</w:t>
      </w:r>
      <w:proofErr w:type="gramEnd"/>
      <w:r w:rsidRPr="0085116F">
        <w:rPr>
          <w:rFonts w:ascii="Arial" w:hAnsi="Arial" w:cs="Arial"/>
          <w:sz w:val="20"/>
          <w:szCs w:val="20"/>
          <w:lang w:val="en-US"/>
        </w:rPr>
        <w:t xml:space="preserve"> </w:t>
      </w:r>
    </w:p>
    <w:p w:rsidR="0094510A" w:rsidRPr="0085116F" w:rsidRDefault="0094510A" w:rsidP="00967DF6">
      <w:pPr>
        <w:spacing w:line="360" w:lineRule="auto"/>
        <w:jc w:val="both"/>
        <w:rPr>
          <w:rFonts w:ascii="Arial" w:hAnsi="Arial" w:cs="Arial"/>
          <w:sz w:val="20"/>
          <w:szCs w:val="20"/>
          <w:lang w:val="en-US"/>
        </w:rPr>
      </w:pPr>
      <w:proofErr w:type="gramStart"/>
      <w:r w:rsidRPr="0085116F">
        <w:rPr>
          <w:rFonts w:ascii="Arial" w:hAnsi="Arial" w:cs="Arial"/>
          <w:sz w:val="20"/>
          <w:szCs w:val="20"/>
          <w:lang w:val="en-US"/>
        </w:rPr>
        <w:t>Dalyvių tolimesnė</w:t>
      </w:r>
      <w:r w:rsidR="00AD1B2B" w:rsidRPr="0085116F">
        <w:rPr>
          <w:rFonts w:ascii="Arial" w:hAnsi="Arial" w:cs="Arial"/>
          <w:sz w:val="20"/>
          <w:szCs w:val="20"/>
          <w:lang w:val="en-US"/>
        </w:rPr>
        <w:t>m</w:t>
      </w:r>
      <w:r w:rsidRPr="0085116F">
        <w:rPr>
          <w:rFonts w:ascii="Arial" w:hAnsi="Arial" w:cs="Arial"/>
          <w:sz w:val="20"/>
          <w:szCs w:val="20"/>
          <w:lang w:val="en-US"/>
        </w:rPr>
        <w:t>s studijoms ir analizei, pr</w:t>
      </w:r>
      <w:r w:rsidR="00AD1B2B" w:rsidRPr="0085116F">
        <w:rPr>
          <w:rFonts w:ascii="Arial" w:hAnsi="Arial" w:cs="Arial"/>
          <w:sz w:val="20"/>
          <w:szCs w:val="20"/>
          <w:lang w:val="en-US"/>
        </w:rPr>
        <w:t xml:space="preserve">idedamos savarankiškos užduotys, </w:t>
      </w:r>
      <w:r w:rsidRPr="0085116F">
        <w:rPr>
          <w:rFonts w:ascii="Arial" w:hAnsi="Arial" w:cs="Arial"/>
          <w:sz w:val="20"/>
          <w:szCs w:val="20"/>
          <w:lang w:val="en-US"/>
        </w:rPr>
        <w:t>kurias jie gali</w:t>
      </w:r>
      <w:r w:rsidR="00AD1B2B" w:rsidRPr="0085116F">
        <w:rPr>
          <w:rFonts w:ascii="Arial" w:hAnsi="Arial" w:cs="Arial"/>
          <w:sz w:val="20"/>
          <w:szCs w:val="20"/>
          <w:lang w:val="en-US"/>
        </w:rPr>
        <w:t xml:space="preserve"> pradėti klasėje, o pabaigti </w:t>
      </w:r>
      <w:r w:rsidRPr="0085116F">
        <w:rPr>
          <w:rFonts w:ascii="Arial" w:hAnsi="Arial" w:cs="Arial"/>
          <w:sz w:val="20"/>
          <w:szCs w:val="20"/>
          <w:lang w:val="en-US"/>
        </w:rPr>
        <w:t>savarankiškai namie.</w:t>
      </w:r>
      <w:proofErr w:type="gramEnd"/>
    </w:p>
    <w:p w:rsidR="00A474CE" w:rsidRPr="0085116F" w:rsidRDefault="00A474CE" w:rsidP="00967DF6">
      <w:pPr>
        <w:spacing w:line="360" w:lineRule="auto"/>
        <w:jc w:val="both"/>
        <w:rPr>
          <w:rFonts w:ascii="Arial" w:hAnsi="Arial" w:cs="Arial"/>
          <w:sz w:val="20"/>
          <w:szCs w:val="20"/>
          <w:lang w:val="en-US"/>
        </w:rPr>
      </w:pPr>
      <w:proofErr w:type="gramStart"/>
      <w:r w:rsidRPr="0085116F">
        <w:rPr>
          <w:rFonts w:ascii="Arial" w:hAnsi="Arial" w:cs="Arial"/>
          <w:sz w:val="20"/>
          <w:szCs w:val="20"/>
          <w:lang w:val="en-US"/>
        </w:rPr>
        <w:t>Metodinėje medžiagoje pateikiamas išplėstinis dė</w:t>
      </w:r>
      <w:r w:rsidR="00CF6DC0" w:rsidRPr="0085116F">
        <w:rPr>
          <w:rFonts w:ascii="Arial" w:hAnsi="Arial" w:cs="Arial"/>
          <w:sz w:val="20"/>
          <w:szCs w:val="20"/>
          <w:lang w:val="en-US"/>
        </w:rPr>
        <w:t>stymo planas, kuriame rasite</w:t>
      </w:r>
      <w:r w:rsidRPr="0085116F">
        <w:rPr>
          <w:rFonts w:ascii="Arial" w:hAnsi="Arial" w:cs="Arial"/>
          <w:sz w:val="20"/>
          <w:szCs w:val="20"/>
          <w:lang w:val="en-US"/>
        </w:rPr>
        <w:t xml:space="preserve"> kiekvieno </w:t>
      </w:r>
      <w:r w:rsidR="00CF6DC0" w:rsidRPr="0085116F">
        <w:rPr>
          <w:rFonts w:ascii="Arial" w:hAnsi="Arial" w:cs="Arial"/>
          <w:sz w:val="20"/>
          <w:szCs w:val="20"/>
          <w:lang w:val="en-US"/>
        </w:rPr>
        <w:t>užsiėmimo trukmę</w:t>
      </w:r>
      <w:r w:rsidRPr="0085116F">
        <w:rPr>
          <w:rFonts w:ascii="Arial" w:hAnsi="Arial" w:cs="Arial"/>
          <w:sz w:val="20"/>
          <w:szCs w:val="20"/>
          <w:lang w:val="en-US"/>
        </w:rPr>
        <w:t>.</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Programų kūrėjai rekomenduoja atkreipti dėmesį, kad trukmė priklauso nuo grupės pasirengimo ir motyvuotumo lygio bei kitų faktorių, todėl dirbant su konkre</w:t>
      </w:r>
      <w:r w:rsidR="00CF6DC0" w:rsidRPr="0085116F">
        <w:rPr>
          <w:rFonts w:ascii="Arial" w:hAnsi="Arial" w:cs="Arial"/>
          <w:sz w:val="20"/>
          <w:szCs w:val="20"/>
          <w:lang w:val="en-US"/>
        </w:rPr>
        <w:t xml:space="preserve">čios grupės mokiniais vieni užsiėmimai gali pailgėti, o kiti - </w:t>
      </w:r>
      <w:r w:rsidRPr="0085116F">
        <w:rPr>
          <w:rFonts w:ascii="Arial" w:hAnsi="Arial" w:cs="Arial"/>
          <w:sz w:val="20"/>
          <w:szCs w:val="20"/>
          <w:lang w:val="en-US"/>
        </w:rPr>
        <w:t>sutrumpėti.</w:t>
      </w:r>
      <w:proofErr w:type="gramEnd"/>
    </w:p>
    <w:p w:rsidR="0094510A" w:rsidRPr="0085116F" w:rsidRDefault="00202A97" w:rsidP="00967DF6">
      <w:pPr>
        <w:spacing w:line="360" w:lineRule="auto"/>
        <w:jc w:val="both"/>
        <w:rPr>
          <w:rFonts w:ascii="Arial" w:hAnsi="Arial" w:cs="Arial"/>
          <w:sz w:val="20"/>
          <w:szCs w:val="20"/>
        </w:rPr>
      </w:pPr>
      <w:proofErr w:type="gramStart"/>
      <w:r w:rsidRPr="0085116F">
        <w:rPr>
          <w:rFonts w:ascii="Arial" w:hAnsi="Arial" w:cs="Arial"/>
          <w:sz w:val="20"/>
          <w:szCs w:val="20"/>
          <w:lang w:val="en-US"/>
        </w:rPr>
        <w:t>Praktinės užduotys parengto</w:t>
      </w:r>
      <w:r w:rsidR="0094510A" w:rsidRPr="0085116F">
        <w:rPr>
          <w:rFonts w:ascii="Arial" w:hAnsi="Arial" w:cs="Arial"/>
          <w:sz w:val="20"/>
          <w:szCs w:val="20"/>
          <w:lang w:val="en-US"/>
        </w:rPr>
        <w:t xml:space="preserve">s dirbant grupelėse iki </w:t>
      </w:r>
      <w:r w:rsidR="008A4EC8" w:rsidRPr="0085116F">
        <w:rPr>
          <w:rFonts w:ascii="Arial" w:hAnsi="Arial" w:cs="Arial"/>
          <w:sz w:val="20"/>
          <w:szCs w:val="20"/>
          <w:lang w:val="en-US"/>
        </w:rPr>
        <w:t xml:space="preserve">3- </w:t>
      </w:r>
      <w:r w:rsidR="0094510A" w:rsidRPr="0085116F">
        <w:rPr>
          <w:rFonts w:ascii="Arial" w:hAnsi="Arial" w:cs="Arial"/>
          <w:sz w:val="20"/>
          <w:szCs w:val="20"/>
          <w:lang w:val="en-US"/>
        </w:rPr>
        <w:t>4 dalyv</w:t>
      </w:r>
      <w:r w:rsidR="0094510A" w:rsidRPr="0085116F">
        <w:rPr>
          <w:rFonts w:ascii="Arial" w:hAnsi="Arial" w:cs="Arial"/>
          <w:sz w:val="20"/>
          <w:szCs w:val="20"/>
        </w:rPr>
        <w:t>ių, kadangi tokiu atveju pavyksta išvengti grupinio darbo trūkumų ir visų dalyvių sugebėjimai, iniciatyva ir idėjos yra efektyviai panaudojamos.</w:t>
      </w:r>
      <w:proofErr w:type="gramEnd"/>
      <w:r w:rsidR="0094510A" w:rsidRPr="0085116F">
        <w:rPr>
          <w:rFonts w:ascii="Arial" w:hAnsi="Arial" w:cs="Arial"/>
          <w:sz w:val="20"/>
          <w:szCs w:val="20"/>
        </w:rPr>
        <w:t xml:space="preserve"> </w:t>
      </w:r>
      <w:r w:rsidR="008A4EC8" w:rsidRPr="0085116F">
        <w:rPr>
          <w:rFonts w:ascii="Arial" w:hAnsi="Arial" w:cs="Arial"/>
          <w:sz w:val="20"/>
          <w:szCs w:val="20"/>
        </w:rPr>
        <w:t>Be to, tokiu būdu dalyviai turi galimybę jau nuo pirmųjų klasių ugdyti komandinio darbo įgūdžius, kurie jiems bus labai reikalingi tolimesniuose asmeninio ir profesinio gyvenimo etapuose.</w:t>
      </w:r>
    </w:p>
    <w:p w:rsidR="0094510A" w:rsidRPr="0085116F" w:rsidRDefault="0094510A" w:rsidP="00967DF6">
      <w:pPr>
        <w:spacing w:line="360" w:lineRule="auto"/>
        <w:jc w:val="both"/>
        <w:rPr>
          <w:rFonts w:ascii="Arial" w:hAnsi="Arial" w:cs="Arial"/>
          <w:sz w:val="20"/>
          <w:szCs w:val="20"/>
        </w:rPr>
      </w:pPr>
      <w:r w:rsidRPr="0085116F">
        <w:rPr>
          <w:rFonts w:ascii="Arial" w:hAnsi="Arial" w:cs="Arial"/>
          <w:sz w:val="20"/>
          <w:szCs w:val="20"/>
        </w:rPr>
        <w:t xml:space="preserve">Mokymų pradžioje </w:t>
      </w:r>
      <w:r w:rsidR="00A6300C" w:rsidRPr="0085116F">
        <w:rPr>
          <w:rFonts w:ascii="Arial" w:hAnsi="Arial" w:cs="Arial"/>
          <w:sz w:val="20"/>
          <w:szCs w:val="20"/>
        </w:rPr>
        <w:t>labai svarbu pakviečia mokinius pasidalinti patirtimi, kiek jų šeimoje ar pažįstamų tarpe teko sutikti verslininkų ar kitaip susidurti su verslu, o taip pat pristatyti programos temas</w:t>
      </w:r>
      <w:r w:rsidR="00202A97" w:rsidRPr="0085116F">
        <w:rPr>
          <w:rFonts w:ascii="Arial" w:hAnsi="Arial" w:cs="Arial"/>
          <w:sz w:val="20"/>
          <w:szCs w:val="20"/>
        </w:rPr>
        <w:t>.</w:t>
      </w:r>
      <w:r w:rsidRPr="0085116F">
        <w:rPr>
          <w:rFonts w:ascii="Arial" w:hAnsi="Arial" w:cs="Arial"/>
          <w:sz w:val="20"/>
          <w:szCs w:val="20"/>
        </w:rPr>
        <w:t xml:space="preserve"> Pagal i</w:t>
      </w:r>
      <w:r w:rsidR="00A6300C" w:rsidRPr="0085116F">
        <w:rPr>
          <w:rFonts w:ascii="Arial" w:hAnsi="Arial" w:cs="Arial"/>
          <w:sz w:val="20"/>
          <w:szCs w:val="20"/>
        </w:rPr>
        <w:t>šsakytus lūkesčius ir mokinių motyvuotumą</w:t>
      </w:r>
      <w:r w:rsidRPr="0085116F">
        <w:rPr>
          <w:rFonts w:ascii="Arial" w:hAnsi="Arial" w:cs="Arial"/>
          <w:sz w:val="20"/>
          <w:szCs w:val="20"/>
        </w:rPr>
        <w:t xml:space="preserve"> programą galima koreguoti</w:t>
      </w:r>
      <w:r w:rsidR="00366922" w:rsidRPr="0085116F">
        <w:rPr>
          <w:rFonts w:ascii="Arial" w:hAnsi="Arial" w:cs="Arial"/>
          <w:sz w:val="20"/>
          <w:szCs w:val="20"/>
        </w:rPr>
        <w:t>, ilginant arba trumpinant nustatytų užsiėmimų trukmę.</w:t>
      </w:r>
    </w:p>
    <w:p w:rsidR="00202A97" w:rsidRPr="0085116F" w:rsidRDefault="00202A97" w:rsidP="00967DF6">
      <w:pPr>
        <w:spacing w:line="360" w:lineRule="auto"/>
        <w:jc w:val="both"/>
        <w:rPr>
          <w:rFonts w:ascii="Arial" w:hAnsi="Arial" w:cs="Arial"/>
          <w:sz w:val="20"/>
          <w:szCs w:val="20"/>
        </w:rPr>
      </w:pPr>
      <w:r w:rsidRPr="0085116F">
        <w:rPr>
          <w:rFonts w:ascii="Arial" w:hAnsi="Arial" w:cs="Arial"/>
          <w:sz w:val="20"/>
          <w:szCs w:val="20"/>
        </w:rPr>
        <w:t xml:space="preserve">Atkreiptinas dėmesys, jog teorinę dalį kiekvienų mokymų vedėjas turėtų iliustruoti pavyzdžiais iš savo patirties arba rastais internete. Mokymų efektyvumas </w:t>
      </w:r>
      <w:r w:rsidR="00967DF6" w:rsidRPr="0085116F">
        <w:rPr>
          <w:rFonts w:ascii="Arial" w:hAnsi="Arial" w:cs="Arial"/>
          <w:sz w:val="20"/>
          <w:szCs w:val="20"/>
        </w:rPr>
        <w:t>tik didės, jeigu teorija bus dar</w:t>
      </w:r>
      <w:r w:rsidRPr="0085116F">
        <w:rPr>
          <w:rFonts w:ascii="Arial" w:hAnsi="Arial" w:cs="Arial"/>
          <w:sz w:val="20"/>
          <w:szCs w:val="20"/>
        </w:rPr>
        <w:t xml:space="preserve"> labiau siejama su praktika.</w:t>
      </w:r>
    </w:p>
    <w:p w:rsidR="00B55B4C" w:rsidRPr="0085116F" w:rsidRDefault="00B55B4C" w:rsidP="00B55B4C">
      <w:pPr>
        <w:spacing w:line="360" w:lineRule="auto"/>
        <w:jc w:val="both"/>
        <w:rPr>
          <w:rFonts w:ascii="Arial" w:hAnsi="Arial" w:cs="Arial"/>
          <w:sz w:val="20"/>
          <w:szCs w:val="20"/>
        </w:rPr>
      </w:pPr>
      <w:r w:rsidRPr="0085116F">
        <w:rPr>
          <w:rFonts w:ascii="Arial" w:hAnsi="Arial" w:cs="Arial"/>
          <w:sz w:val="20"/>
          <w:szCs w:val="20"/>
        </w:rPr>
        <w:t>Kiekvienas verslas yra unikalus, todėl ir jo kūrimo procesas gali būti specifinis. Mokymų procese derėtų: a) neskubinti mokinių, kai jie ieškos idėjų savo veiklai ir kai tą veiklą planuos; b) nekritikuoti ir neneigti pasiūlymų; c) leisti patiems mokiniams prieiti prie išvados dėl pasirinkimo tinkamumo; d) visus dalyvius išklausyti, nepertraukinėti; e) vienodai gerbti kiekvieno nuomonę; f) būti patarėju, konsultantu, darbo koordinatoriumi, bet netapti vadovu, kritiku ar sprendimų priėmėju.</w:t>
      </w:r>
    </w:p>
    <w:p w:rsidR="00B55B4C" w:rsidRPr="0085116F" w:rsidRDefault="00B55B4C" w:rsidP="00967DF6">
      <w:pPr>
        <w:spacing w:line="360" w:lineRule="auto"/>
        <w:jc w:val="both"/>
        <w:rPr>
          <w:rFonts w:ascii="Arial" w:hAnsi="Arial" w:cs="Arial"/>
          <w:sz w:val="20"/>
          <w:szCs w:val="20"/>
        </w:rPr>
      </w:pPr>
    </w:p>
    <w:p w:rsidR="001A28F5" w:rsidRDefault="001A28F5" w:rsidP="00B55B4C">
      <w:pPr>
        <w:spacing w:line="240" w:lineRule="auto"/>
        <w:jc w:val="center"/>
        <w:rPr>
          <w:rFonts w:ascii="Arial" w:hAnsi="Arial" w:cs="Arial"/>
          <w:b/>
          <w:sz w:val="24"/>
          <w:szCs w:val="24"/>
          <w:lang w:val="en-US"/>
        </w:rPr>
      </w:pPr>
    </w:p>
    <w:p w:rsidR="001A28F5" w:rsidRDefault="001A28F5" w:rsidP="00B55B4C">
      <w:pPr>
        <w:spacing w:line="240" w:lineRule="auto"/>
        <w:jc w:val="center"/>
        <w:rPr>
          <w:rFonts w:ascii="Arial" w:hAnsi="Arial" w:cs="Arial"/>
          <w:b/>
          <w:sz w:val="24"/>
          <w:szCs w:val="24"/>
          <w:lang w:val="en-US"/>
        </w:rPr>
      </w:pPr>
    </w:p>
    <w:p w:rsidR="001A28F5" w:rsidRDefault="001A28F5" w:rsidP="00B55B4C">
      <w:pPr>
        <w:spacing w:line="240" w:lineRule="auto"/>
        <w:jc w:val="center"/>
        <w:rPr>
          <w:rFonts w:ascii="Arial" w:hAnsi="Arial" w:cs="Arial"/>
          <w:b/>
          <w:sz w:val="24"/>
          <w:szCs w:val="24"/>
          <w:lang w:val="en-US"/>
        </w:rPr>
      </w:pPr>
    </w:p>
    <w:p w:rsidR="001A28F5" w:rsidRDefault="001A28F5" w:rsidP="00B55B4C">
      <w:pPr>
        <w:spacing w:line="240" w:lineRule="auto"/>
        <w:jc w:val="center"/>
        <w:rPr>
          <w:rFonts w:ascii="Arial" w:hAnsi="Arial" w:cs="Arial"/>
          <w:b/>
          <w:sz w:val="24"/>
          <w:szCs w:val="24"/>
          <w:lang w:val="en-US"/>
        </w:rPr>
      </w:pPr>
    </w:p>
    <w:p w:rsidR="00C379A6" w:rsidRPr="0085116F" w:rsidRDefault="00D84A03" w:rsidP="00B55B4C">
      <w:pPr>
        <w:spacing w:line="240" w:lineRule="auto"/>
        <w:jc w:val="center"/>
        <w:rPr>
          <w:rFonts w:ascii="Arial" w:hAnsi="Arial" w:cs="Arial"/>
          <w:b/>
          <w:sz w:val="24"/>
          <w:szCs w:val="24"/>
        </w:rPr>
      </w:pPr>
      <w:proofErr w:type="gramStart"/>
      <w:r w:rsidRPr="0085116F">
        <w:rPr>
          <w:rFonts w:ascii="Arial" w:hAnsi="Arial" w:cs="Arial"/>
          <w:b/>
          <w:sz w:val="24"/>
          <w:szCs w:val="24"/>
          <w:lang w:val="en-US"/>
        </w:rPr>
        <w:lastRenderedPageBreak/>
        <w:t>1 tema.</w:t>
      </w:r>
      <w:proofErr w:type="gramEnd"/>
      <w:r w:rsidRPr="0085116F">
        <w:rPr>
          <w:rFonts w:ascii="Arial" w:hAnsi="Arial" w:cs="Arial"/>
          <w:b/>
          <w:sz w:val="24"/>
          <w:szCs w:val="24"/>
          <w:lang w:val="en-US"/>
        </w:rPr>
        <w:t xml:space="preserve"> </w:t>
      </w:r>
      <w:proofErr w:type="gramStart"/>
      <w:r w:rsidR="004903FA" w:rsidRPr="0085116F">
        <w:rPr>
          <w:rFonts w:ascii="Arial" w:hAnsi="Arial" w:cs="Arial"/>
          <w:b/>
          <w:sz w:val="24"/>
          <w:szCs w:val="24"/>
          <w:lang w:val="en-US"/>
        </w:rPr>
        <w:t>Namų ūkio pažinimas.</w:t>
      </w:r>
      <w:proofErr w:type="gramEnd"/>
      <w:r w:rsidR="004903FA" w:rsidRPr="0085116F">
        <w:rPr>
          <w:rFonts w:ascii="Arial" w:hAnsi="Arial" w:cs="Arial"/>
          <w:b/>
          <w:sz w:val="24"/>
          <w:szCs w:val="24"/>
          <w:lang w:val="en-US"/>
        </w:rPr>
        <w:t xml:space="preserve"> </w:t>
      </w:r>
      <w:proofErr w:type="gramStart"/>
      <w:r w:rsidR="004903FA" w:rsidRPr="0085116F">
        <w:rPr>
          <w:rFonts w:ascii="Arial" w:hAnsi="Arial" w:cs="Arial"/>
          <w:b/>
          <w:sz w:val="24"/>
          <w:szCs w:val="24"/>
          <w:lang w:val="en-US"/>
        </w:rPr>
        <w:t>Pinigai ir jų vaidmuo.</w:t>
      </w:r>
      <w:proofErr w:type="gramEnd"/>
      <w:r w:rsidR="004903FA" w:rsidRPr="0085116F">
        <w:rPr>
          <w:rFonts w:ascii="Arial" w:hAnsi="Arial" w:cs="Arial"/>
          <w:b/>
          <w:sz w:val="24"/>
          <w:szCs w:val="24"/>
          <w:lang w:val="en-US"/>
        </w:rPr>
        <w:t xml:space="preserve"> </w:t>
      </w:r>
      <w:proofErr w:type="gramStart"/>
      <w:r w:rsidR="004903FA" w:rsidRPr="0085116F">
        <w:rPr>
          <w:rFonts w:ascii="Arial" w:hAnsi="Arial" w:cs="Arial"/>
          <w:b/>
          <w:sz w:val="24"/>
          <w:szCs w:val="24"/>
          <w:lang w:val="en-US"/>
        </w:rPr>
        <w:t xml:space="preserve">Asmeninių </w:t>
      </w:r>
      <w:r w:rsidR="00495651" w:rsidRPr="0085116F">
        <w:rPr>
          <w:rFonts w:ascii="Arial" w:hAnsi="Arial" w:cs="Arial"/>
          <w:b/>
          <w:sz w:val="24"/>
          <w:szCs w:val="24"/>
          <w:lang w:val="en-US"/>
        </w:rPr>
        <w:t>finansų valdymas.</w:t>
      </w:r>
      <w:proofErr w:type="gramEnd"/>
      <w:r w:rsidR="00495651" w:rsidRPr="0085116F">
        <w:rPr>
          <w:rFonts w:ascii="Arial" w:hAnsi="Arial" w:cs="Arial"/>
          <w:b/>
          <w:sz w:val="24"/>
          <w:szCs w:val="24"/>
          <w:lang w:val="en-US"/>
        </w:rPr>
        <w:t xml:space="preserve"> Kišenpinigiai</w:t>
      </w:r>
    </w:p>
    <w:p w:rsidR="00C9000D" w:rsidRPr="0085116F" w:rsidRDefault="00C9000D" w:rsidP="00832D9E">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Namų ūkis – grupė po vienu stogu gyvenančių asmenų, kurie </w:t>
      </w:r>
      <w:r w:rsidR="009E358F" w:rsidRPr="0085116F">
        <w:rPr>
          <w:rFonts w:ascii="Arial" w:hAnsi="Arial" w:cs="Arial"/>
          <w:sz w:val="20"/>
          <w:szCs w:val="20"/>
        </w:rPr>
        <w:t>namuose tvarkosi, gamina valgyti ir kt.</w:t>
      </w:r>
    </w:p>
    <w:p w:rsidR="009E358F" w:rsidRPr="0085116F" w:rsidRDefault="009E358F" w:rsidP="00832D9E">
      <w:pPr>
        <w:spacing w:line="240" w:lineRule="auto"/>
        <w:jc w:val="both"/>
        <w:rPr>
          <w:rFonts w:ascii="Arial" w:hAnsi="Arial" w:cs="Arial"/>
          <w:sz w:val="20"/>
          <w:szCs w:val="20"/>
        </w:rPr>
      </w:pPr>
      <w:r w:rsidRPr="0085116F">
        <w:rPr>
          <w:rFonts w:ascii="Arial" w:hAnsi="Arial" w:cs="Arial"/>
          <w:b/>
          <w:sz w:val="20"/>
          <w:szCs w:val="20"/>
          <w:u w:val="single"/>
        </w:rPr>
        <w:t>Kūrybinė užduotis</w:t>
      </w:r>
      <w:r w:rsidR="00C9000D" w:rsidRPr="0085116F">
        <w:rPr>
          <w:rFonts w:ascii="Arial" w:hAnsi="Arial" w:cs="Arial"/>
          <w:b/>
          <w:sz w:val="20"/>
          <w:szCs w:val="20"/>
          <w:u w:val="single"/>
        </w:rPr>
        <w:t xml:space="preserve"> „Mano namai“</w:t>
      </w:r>
      <w:r w:rsidR="00C9000D" w:rsidRPr="0085116F">
        <w:rPr>
          <w:rFonts w:ascii="Arial" w:hAnsi="Arial" w:cs="Arial"/>
          <w:sz w:val="20"/>
          <w:szCs w:val="20"/>
        </w:rPr>
        <w:t xml:space="preserve">: nupieškite savo namus ir visus šeimos narius. </w:t>
      </w:r>
      <w:r w:rsidRPr="0085116F">
        <w:rPr>
          <w:rFonts w:ascii="Arial" w:hAnsi="Arial" w:cs="Arial"/>
          <w:sz w:val="20"/>
          <w:szCs w:val="20"/>
        </w:rPr>
        <w:t xml:space="preserve">Papasakokite, ką kiekvienas šeimos narys veikia namuose. </w:t>
      </w:r>
    </w:p>
    <w:p w:rsidR="008C0D19" w:rsidRPr="0085116F" w:rsidRDefault="00E16642" w:rsidP="00832D9E">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Kiekviena šalis turi savo pinigus. </w:t>
      </w:r>
      <w:r w:rsidR="00416B27" w:rsidRPr="0085116F">
        <w:rPr>
          <w:rFonts w:ascii="Arial" w:hAnsi="Arial" w:cs="Arial"/>
          <w:sz w:val="20"/>
          <w:szCs w:val="20"/>
        </w:rPr>
        <w:t xml:space="preserve">Lietuvoje mūsų pinigai vadinami eurais, o smulkesni jų vienetai vadinami centais. </w:t>
      </w:r>
      <w:r w:rsidR="008C0D19" w:rsidRPr="0085116F">
        <w:rPr>
          <w:rFonts w:ascii="Arial" w:hAnsi="Arial" w:cs="Arial"/>
          <w:sz w:val="20"/>
          <w:szCs w:val="20"/>
        </w:rPr>
        <w:t xml:space="preserve">Eurai gali būti ir popieriniai ir metaliniai, o centai visuomet yra metaliniai. Parodykite vaikams centų ir eurų pavyzdžius. Parodykite kaip atrodo 1 ct., 2 ct, 5 ct., 10 ct. ir t.t monetos bei 1 € ir 2 € monetos, o taip pat didesnės, pvz., </w:t>
      </w:r>
      <w:proofErr w:type="gramStart"/>
      <w:r w:rsidR="008C0D19" w:rsidRPr="0085116F">
        <w:rPr>
          <w:rFonts w:ascii="Arial" w:hAnsi="Arial" w:cs="Arial"/>
          <w:sz w:val="20"/>
          <w:szCs w:val="20"/>
          <w:lang w:val="en-US"/>
        </w:rPr>
        <w:t>10, 20, 50, 100 eur</w:t>
      </w:r>
      <w:r w:rsidR="008C0D19" w:rsidRPr="0085116F">
        <w:rPr>
          <w:rFonts w:ascii="Arial" w:hAnsi="Arial" w:cs="Arial"/>
          <w:sz w:val="20"/>
          <w:szCs w:val="20"/>
        </w:rPr>
        <w:t>ų popierinės kupiūros.</w:t>
      </w:r>
      <w:proofErr w:type="gramEnd"/>
      <w:r w:rsidR="00416B27" w:rsidRPr="0085116F">
        <w:rPr>
          <w:rFonts w:ascii="Arial" w:hAnsi="Arial" w:cs="Arial"/>
          <w:sz w:val="20"/>
          <w:szCs w:val="20"/>
        </w:rPr>
        <w:t xml:space="preserve"> Paklauskite, ar jie žino, kiek centų sudaro </w:t>
      </w:r>
      <w:r w:rsidR="00416B27" w:rsidRPr="0085116F">
        <w:rPr>
          <w:rFonts w:ascii="Arial" w:hAnsi="Arial" w:cs="Arial"/>
          <w:sz w:val="20"/>
          <w:szCs w:val="20"/>
          <w:lang w:val="en-US"/>
        </w:rPr>
        <w:t>1 eur</w:t>
      </w:r>
      <w:r w:rsidR="00416B27" w:rsidRPr="0085116F">
        <w:rPr>
          <w:rFonts w:ascii="Arial" w:hAnsi="Arial" w:cs="Arial"/>
          <w:sz w:val="20"/>
          <w:szCs w:val="20"/>
        </w:rPr>
        <w:t>ą?</w:t>
      </w:r>
    </w:p>
    <w:p w:rsidR="009E358F" w:rsidRPr="0085116F" w:rsidRDefault="00E16642" w:rsidP="00832D9E">
      <w:pPr>
        <w:spacing w:line="240" w:lineRule="auto"/>
        <w:jc w:val="both"/>
        <w:rPr>
          <w:rFonts w:ascii="Arial" w:hAnsi="Arial" w:cs="Arial"/>
          <w:sz w:val="20"/>
          <w:szCs w:val="20"/>
        </w:rPr>
      </w:pPr>
      <w:r w:rsidRPr="0085116F">
        <w:rPr>
          <w:rFonts w:ascii="Arial" w:hAnsi="Arial" w:cs="Arial"/>
          <w:sz w:val="20"/>
          <w:szCs w:val="20"/>
        </w:rPr>
        <w:t>Žmonės turėjo pinigus ne visada. Seniausiais laikais vietoje pinigų buvo atsiskaitoma druska, kriauklėmis (žmonės tokius pinigus nešiodavo suvertus ant virvutės, prikabintus prie diržo, kad kiti galėtų matyti jų turtingumą), ta</w:t>
      </w:r>
      <w:r w:rsidR="009E358F" w:rsidRPr="0085116F">
        <w:rPr>
          <w:rFonts w:ascii="Arial" w:hAnsi="Arial" w:cs="Arial"/>
          <w:sz w:val="20"/>
          <w:szCs w:val="20"/>
        </w:rPr>
        <w:t xml:space="preserve">ip pat kailiais, o kai kur net </w:t>
      </w:r>
      <w:r w:rsidRPr="0085116F">
        <w:rPr>
          <w:rFonts w:ascii="Arial" w:hAnsi="Arial" w:cs="Arial"/>
          <w:sz w:val="20"/>
          <w:szCs w:val="20"/>
        </w:rPr>
        <w:t xml:space="preserve">džiovinta žuvimi (tuose kraštuose, kur žvejyba buvo pagrindinis žmonių pragyvenimo šaltinis, pvz., pora batų kainavo </w:t>
      </w:r>
      <w:r w:rsidRPr="0085116F">
        <w:rPr>
          <w:rFonts w:ascii="Arial" w:hAnsi="Arial" w:cs="Arial"/>
          <w:sz w:val="20"/>
          <w:szCs w:val="20"/>
          <w:lang w:val="en-US"/>
        </w:rPr>
        <w:t xml:space="preserve">3 </w:t>
      </w:r>
      <w:r w:rsidRPr="0085116F">
        <w:rPr>
          <w:rFonts w:ascii="Arial" w:hAnsi="Arial" w:cs="Arial"/>
          <w:sz w:val="20"/>
          <w:szCs w:val="20"/>
        </w:rPr>
        <w:t xml:space="preserve">žuvis, statinė aliejaus – </w:t>
      </w:r>
      <w:r w:rsidRPr="0085116F">
        <w:rPr>
          <w:rFonts w:ascii="Arial" w:hAnsi="Arial" w:cs="Arial"/>
          <w:sz w:val="20"/>
          <w:szCs w:val="20"/>
          <w:lang w:val="en-US"/>
        </w:rPr>
        <w:t xml:space="preserve">120 </w:t>
      </w:r>
      <w:r w:rsidRPr="0085116F">
        <w:rPr>
          <w:rFonts w:ascii="Arial" w:hAnsi="Arial" w:cs="Arial"/>
          <w:sz w:val="20"/>
          <w:szCs w:val="20"/>
        </w:rPr>
        <w:t xml:space="preserve">žuvų). </w:t>
      </w:r>
    </w:p>
    <w:p w:rsidR="00C364E9" w:rsidRPr="0085116F" w:rsidRDefault="009E358F" w:rsidP="00832D9E">
      <w:pPr>
        <w:spacing w:line="240" w:lineRule="auto"/>
        <w:jc w:val="both"/>
        <w:rPr>
          <w:rFonts w:ascii="Arial" w:hAnsi="Arial" w:cs="Arial"/>
          <w:sz w:val="20"/>
          <w:szCs w:val="20"/>
        </w:rPr>
      </w:pPr>
      <w:r w:rsidRPr="0085116F">
        <w:rPr>
          <w:rFonts w:ascii="Arial" w:hAnsi="Arial" w:cs="Arial"/>
          <w:b/>
          <w:sz w:val="20"/>
          <w:szCs w:val="20"/>
          <w:u w:val="single"/>
        </w:rPr>
        <w:t xml:space="preserve">Kūrybinė užduotis </w:t>
      </w:r>
      <w:r w:rsidR="00C364E9" w:rsidRPr="0085116F">
        <w:rPr>
          <w:rFonts w:ascii="Arial" w:hAnsi="Arial" w:cs="Arial"/>
          <w:b/>
          <w:sz w:val="20"/>
          <w:szCs w:val="20"/>
          <w:u w:val="single"/>
        </w:rPr>
        <w:t>klasėje</w:t>
      </w:r>
      <w:r w:rsidRPr="0085116F">
        <w:rPr>
          <w:rFonts w:ascii="Arial" w:hAnsi="Arial" w:cs="Arial"/>
          <w:b/>
          <w:sz w:val="20"/>
          <w:szCs w:val="20"/>
          <w:u w:val="single"/>
        </w:rPr>
        <w:t xml:space="preserve"> „Mano pinigai“</w:t>
      </w:r>
      <w:r w:rsidR="00C364E9" w:rsidRPr="0085116F">
        <w:rPr>
          <w:rFonts w:ascii="Arial" w:hAnsi="Arial" w:cs="Arial"/>
          <w:sz w:val="20"/>
          <w:szCs w:val="20"/>
        </w:rPr>
        <w:t xml:space="preserve">.  </w:t>
      </w:r>
      <w:r w:rsidRPr="0085116F">
        <w:rPr>
          <w:rFonts w:ascii="Arial" w:hAnsi="Arial" w:cs="Arial"/>
          <w:sz w:val="20"/>
          <w:szCs w:val="20"/>
        </w:rPr>
        <w:t xml:space="preserve">Nupieškite, ką galima nusipirkti už </w:t>
      </w:r>
      <w:r w:rsidRPr="0085116F">
        <w:rPr>
          <w:rFonts w:ascii="Arial" w:hAnsi="Arial" w:cs="Arial"/>
          <w:sz w:val="20"/>
          <w:szCs w:val="20"/>
          <w:lang w:val="en-US"/>
        </w:rPr>
        <w:t>3 eurus; 10 eur</w:t>
      </w:r>
      <w:r w:rsidRPr="0085116F">
        <w:rPr>
          <w:rFonts w:ascii="Arial" w:hAnsi="Arial" w:cs="Arial"/>
          <w:sz w:val="20"/>
          <w:szCs w:val="20"/>
        </w:rPr>
        <w:t xml:space="preserve">ų; </w:t>
      </w:r>
      <w:r w:rsidRPr="0085116F">
        <w:rPr>
          <w:rFonts w:ascii="Arial" w:hAnsi="Arial" w:cs="Arial"/>
          <w:sz w:val="20"/>
          <w:szCs w:val="20"/>
          <w:lang w:val="en-US"/>
        </w:rPr>
        <w:t>20 eur</w:t>
      </w:r>
      <w:r w:rsidR="00D625E2" w:rsidRPr="0085116F">
        <w:rPr>
          <w:rFonts w:ascii="Arial" w:hAnsi="Arial" w:cs="Arial"/>
          <w:sz w:val="20"/>
          <w:szCs w:val="20"/>
        </w:rPr>
        <w:t xml:space="preserve">ų; </w:t>
      </w:r>
      <w:r w:rsidR="00D625E2" w:rsidRPr="0085116F">
        <w:rPr>
          <w:rFonts w:ascii="Arial" w:hAnsi="Arial" w:cs="Arial"/>
          <w:sz w:val="20"/>
          <w:szCs w:val="20"/>
          <w:lang w:val="en-US"/>
        </w:rPr>
        <w:t>100 eur</w:t>
      </w:r>
      <w:r w:rsidR="00D625E2" w:rsidRPr="0085116F">
        <w:rPr>
          <w:rFonts w:ascii="Arial" w:hAnsi="Arial" w:cs="Arial"/>
          <w:sz w:val="20"/>
          <w:szCs w:val="20"/>
        </w:rPr>
        <w:t>ų.</w:t>
      </w:r>
    </w:p>
    <w:p w:rsidR="00177B7E" w:rsidRPr="0085116F" w:rsidRDefault="00177B7E" w:rsidP="00832D9E">
      <w:pPr>
        <w:spacing w:line="240" w:lineRule="auto"/>
        <w:jc w:val="both"/>
        <w:rPr>
          <w:rFonts w:ascii="Arial" w:hAnsi="Arial" w:cs="Arial"/>
          <w:sz w:val="20"/>
          <w:szCs w:val="20"/>
        </w:rPr>
      </w:pPr>
      <w:r w:rsidRPr="0085116F">
        <w:rPr>
          <w:rFonts w:ascii="Arial" w:hAnsi="Arial" w:cs="Arial"/>
          <w:b/>
          <w:sz w:val="20"/>
          <w:szCs w:val="20"/>
          <w:u w:val="single"/>
        </w:rPr>
        <w:t>Vaidmenų žaidimas „Žaidžiame parduotuvę“:</w:t>
      </w:r>
      <w:r w:rsidRPr="0085116F">
        <w:rPr>
          <w:rFonts w:ascii="Arial" w:hAnsi="Arial" w:cs="Arial"/>
          <w:sz w:val="20"/>
          <w:szCs w:val="20"/>
        </w:rPr>
        <w:t xml:space="preserve"> pasigaminkite įvairių centų ir eurų</w:t>
      </w:r>
      <w:r w:rsidR="00D625E2" w:rsidRPr="0085116F">
        <w:rPr>
          <w:rFonts w:ascii="Arial" w:hAnsi="Arial" w:cs="Arial"/>
          <w:sz w:val="20"/>
          <w:szCs w:val="20"/>
        </w:rPr>
        <w:t xml:space="preserve">, </w:t>
      </w:r>
      <w:r w:rsidRPr="0085116F">
        <w:rPr>
          <w:rFonts w:ascii="Arial" w:hAnsi="Arial" w:cs="Arial"/>
          <w:sz w:val="20"/>
          <w:szCs w:val="20"/>
        </w:rPr>
        <w:t>kad galėtumėte atsiskaityti už prekes. Vieni mokiniai bus pardavėjais (galima parduoti įvairias klasėje esančias prekes), o kiti – pirkėjais. Prie prekių turi būti surašytos kainos. Pirkėjai perka prekes ir už jas sumoka, pasiti</w:t>
      </w:r>
      <w:r w:rsidR="006D71F7" w:rsidRPr="0085116F">
        <w:rPr>
          <w:rFonts w:ascii="Arial" w:hAnsi="Arial" w:cs="Arial"/>
          <w:sz w:val="20"/>
          <w:szCs w:val="20"/>
        </w:rPr>
        <w:t>krindami, ar pardavėjai teisingai</w:t>
      </w:r>
      <w:r w:rsidRPr="0085116F">
        <w:rPr>
          <w:rFonts w:ascii="Arial" w:hAnsi="Arial" w:cs="Arial"/>
          <w:sz w:val="20"/>
          <w:szCs w:val="20"/>
        </w:rPr>
        <w:t xml:space="preserve"> atidavė grąžą. Svarbu priminti mokiniams, kad grąžą svarbu tikrinti visada.</w:t>
      </w:r>
    </w:p>
    <w:p w:rsidR="007027E6" w:rsidRPr="0085116F" w:rsidRDefault="006D71F7" w:rsidP="006D71F7">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Kiekvienas žmogus privalo mokėti </w:t>
      </w:r>
      <w:r w:rsidR="007027E6" w:rsidRPr="0085116F">
        <w:rPr>
          <w:rFonts w:ascii="Arial" w:hAnsi="Arial" w:cs="Arial"/>
          <w:sz w:val="20"/>
          <w:szCs w:val="20"/>
        </w:rPr>
        <w:t>naudotis savo pinigais</w:t>
      </w:r>
      <w:r w:rsidRPr="0085116F">
        <w:rPr>
          <w:rFonts w:ascii="Arial" w:hAnsi="Arial" w:cs="Arial"/>
          <w:sz w:val="20"/>
          <w:szCs w:val="20"/>
        </w:rPr>
        <w:t>.</w:t>
      </w:r>
      <w:r w:rsidR="007027E6" w:rsidRPr="0085116F">
        <w:rPr>
          <w:rFonts w:ascii="Arial" w:hAnsi="Arial" w:cs="Arial"/>
          <w:sz w:val="20"/>
          <w:szCs w:val="20"/>
        </w:rPr>
        <w:t xml:space="preserve"> Kiekvienas iš jūsų iš tėvų gaunate pinigų dienai arba visai savaitei.</w:t>
      </w:r>
      <w:r w:rsidR="00071B3E" w:rsidRPr="0085116F">
        <w:rPr>
          <w:rFonts w:ascii="Arial" w:hAnsi="Arial" w:cs="Arial"/>
          <w:sz w:val="20"/>
          <w:szCs w:val="20"/>
        </w:rPr>
        <w:t xml:space="preserve"> Jie vadinami kišenpinigiais.</w:t>
      </w:r>
      <w:r w:rsidR="007027E6" w:rsidRPr="0085116F">
        <w:rPr>
          <w:rFonts w:ascii="Arial" w:hAnsi="Arial" w:cs="Arial"/>
          <w:sz w:val="20"/>
          <w:szCs w:val="20"/>
        </w:rPr>
        <w:t xml:space="preserve"> Bet jų negalima išleisti bet kam.</w:t>
      </w:r>
      <w:r w:rsidR="00071B3E" w:rsidRPr="0085116F">
        <w:rPr>
          <w:rFonts w:ascii="Arial" w:hAnsi="Arial" w:cs="Arial"/>
          <w:sz w:val="20"/>
          <w:szCs w:val="20"/>
        </w:rPr>
        <w:t xml:space="preserve"> Jie skiriami maistui, transportui</w:t>
      </w:r>
      <w:r w:rsidR="00632490" w:rsidRPr="0085116F">
        <w:rPr>
          <w:rFonts w:ascii="Arial" w:hAnsi="Arial" w:cs="Arial"/>
          <w:sz w:val="20"/>
          <w:szCs w:val="20"/>
        </w:rPr>
        <w:t>, mokyklai skirtoms prekėms</w:t>
      </w:r>
      <w:r w:rsidR="00071B3E" w:rsidRPr="0085116F">
        <w:rPr>
          <w:rFonts w:ascii="Arial" w:hAnsi="Arial" w:cs="Arial"/>
          <w:sz w:val="20"/>
          <w:szCs w:val="20"/>
        </w:rPr>
        <w:t xml:space="preserve"> arba kitoms būtinoms išlaidoms. </w:t>
      </w:r>
    </w:p>
    <w:p w:rsidR="0022038D" w:rsidRPr="0085116F" w:rsidRDefault="0022038D" w:rsidP="006D71F7">
      <w:pPr>
        <w:spacing w:line="240" w:lineRule="auto"/>
        <w:jc w:val="both"/>
        <w:rPr>
          <w:rFonts w:ascii="Arial" w:hAnsi="Arial" w:cs="Arial"/>
          <w:sz w:val="20"/>
          <w:szCs w:val="20"/>
        </w:rPr>
      </w:pPr>
      <w:r w:rsidRPr="0085116F">
        <w:rPr>
          <w:rFonts w:ascii="Arial" w:hAnsi="Arial" w:cs="Arial"/>
          <w:b/>
          <w:sz w:val="20"/>
          <w:szCs w:val="20"/>
          <w:u w:val="single"/>
        </w:rPr>
        <w:t>Diskusija klasėje „Mano kišenpinigiai“</w:t>
      </w:r>
      <w:r w:rsidRPr="0085116F">
        <w:rPr>
          <w:rFonts w:ascii="Arial" w:hAnsi="Arial" w:cs="Arial"/>
          <w:sz w:val="20"/>
          <w:szCs w:val="20"/>
          <w:u w:val="single"/>
        </w:rPr>
        <w:t>:</w:t>
      </w:r>
      <w:r w:rsidR="00E0607F" w:rsidRPr="0085116F">
        <w:rPr>
          <w:rFonts w:ascii="Arial" w:hAnsi="Arial" w:cs="Arial"/>
          <w:sz w:val="20"/>
          <w:szCs w:val="20"/>
        </w:rPr>
        <w:t xml:space="preserve"> k</w:t>
      </w:r>
      <w:r w:rsidR="00632490" w:rsidRPr="0085116F">
        <w:rPr>
          <w:rFonts w:ascii="Arial" w:hAnsi="Arial" w:cs="Arial"/>
          <w:sz w:val="20"/>
          <w:szCs w:val="20"/>
        </w:rPr>
        <w:t xml:space="preserve">aip Jūs naudojate </w:t>
      </w:r>
      <w:r w:rsidR="001F4C19" w:rsidRPr="0085116F">
        <w:rPr>
          <w:rFonts w:ascii="Arial" w:hAnsi="Arial" w:cs="Arial"/>
          <w:sz w:val="20"/>
          <w:szCs w:val="20"/>
        </w:rPr>
        <w:t xml:space="preserve">iš tėvų gautus </w:t>
      </w:r>
      <w:r w:rsidRPr="0085116F">
        <w:rPr>
          <w:rFonts w:ascii="Arial" w:hAnsi="Arial" w:cs="Arial"/>
          <w:sz w:val="20"/>
          <w:szCs w:val="20"/>
        </w:rPr>
        <w:t>kišenpingius?</w:t>
      </w:r>
    </w:p>
    <w:p w:rsidR="001F4C19" w:rsidRPr="0085116F" w:rsidRDefault="001F4C19" w:rsidP="006D71F7">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Kai turime pinigų, svarbu ne tik apgalvoti, kur juos išleidžiame, bet ir taupyti, kad galėtumėm įsigyti savo norimą dai</w:t>
      </w:r>
      <w:r w:rsidR="005562C6" w:rsidRPr="0085116F">
        <w:rPr>
          <w:rFonts w:ascii="Arial" w:hAnsi="Arial" w:cs="Arial"/>
          <w:sz w:val="20"/>
          <w:szCs w:val="20"/>
        </w:rPr>
        <w:t>ktą, kuris kainuoja brangiau.</w:t>
      </w:r>
    </w:p>
    <w:p w:rsidR="001F4C19" w:rsidRPr="0085116F" w:rsidRDefault="001F4C19" w:rsidP="001F4C19">
      <w:pPr>
        <w:spacing w:line="240" w:lineRule="auto"/>
        <w:jc w:val="both"/>
        <w:rPr>
          <w:rFonts w:ascii="Arial" w:hAnsi="Arial" w:cs="Arial"/>
          <w:sz w:val="20"/>
          <w:szCs w:val="20"/>
        </w:rPr>
      </w:pPr>
      <w:r w:rsidRPr="0085116F">
        <w:rPr>
          <w:rFonts w:ascii="Arial" w:hAnsi="Arial" w:cs="Arial"/>
          <w:b/>
          <w:sz w:val="20"/>
          <w:szCs w:val="20"/>
          <w:u w:val="single"/>
        </w:rPr>
        <w:t>Diskusija klasėje: „Mano svajonių pirkinys“</w:t>
      </w:r>
      <w:r w:rsidRPr="0085116F">
        <w:rPr>
          <w:rFonts w:ascii="Arial" w:hAnsi="Arial" w:cs="Arial"/>
          <w:sz w:val="20"/>
          <w:szCs w:val="20"/>
        </w:rPr>
        <w:t xml:space="preserve">: kokį daiktą labiausiai norėtumėte įsigyti? Pvz., dviratį, riedučius ir pan. </w:t>
      </w:r>
    </w:p>
    <w:p w:rsidR="001F4C19" w:rsidRPr="0085116F" w:rsidRDefault="001F4C19" w:rsidP="006D71F7">
      <w:pPr>
        <w:spacing w:line="240" w:lineRule="auto"/>
        <w:jc w:val="both"/>
        <w:rPr>
          <w:rFonts w:ascii="Arial" w:hAnsi="Arial" w:cs="Arial"/>
          <w:sz w:val="20"/>
          <w:szCs w:val="20"/>
        </w:rPr>
      </w:pPr>
      <w:r w:rsidRPr="0085116F">
        <w:rPr>
          <w:rFonts w:ascii="Arial" w:hAnsi="Arial" w:cs="Arial"/>
          <w:b/>
          <w:sz w:val="20"/>
          <w:szCs w:val="20"/>
          <w:u w:val="single"/>
        </w:rPr>
        <w:t>Kūrybinė užduotis klasėje „</w:t>
      </w:r>
      <w:r w:rsidR="005562C6" w:rsidRPr="0085116F">
        <w:rPr>
          <w:rFonts w:ascii="Arial" w:hAnsi="Arial" w:cs="Arial"/>
          <w:b/>
          <w:sz w:val="20"/>
          <w:szCs w:val="20"/>
          <w:u w:val="single"/>
        </w:rPr>
        <w:t>Mano taupyklė</w:t>
      </w:r>
      <w:r w:rsidRPr="0085116F">
        <w:rPr>
          <w:rFonts w:ascii="Arial" w:hAnsi="Arial" w:cs="Arial"/>
          <w:b/>
          <w:sz w:val="20"/>
          <w:szCs w:val="20"/>
          <w:u w:val="single"/>
        </w:rPr>
        <w:t>“</w:t>
      </w:r>
      <w:r w:rsidRPr="0085116F">
        <w:rPr>
          <w:rFonts w:ascii="Arial" w:hAnsi="Arial" w:cs="Arial"/>
          <w:sz w:val="20"/>
          <w:szCs w:val="20"/>
        </w:rPr>
        <w:t>.</w:t>
      </w:r>
      <w:r w:rsidR="005562C6" w:rsidRPr="0085116F">
        <w:rPr>
          <w:rFonts w:ascii="Arial" w:hAnsi="Arial" w:cs="Arial"/>
          <w:sz w:val="20"/>
          <w:szCs w:val="20"/>
        </w:rPr>
        <w:t xml:space="preserve"> Nupieškite savo taupyklę, kurioje taupote pinigus. </w:t>
      </w:r>
    </w:p>
    <w:p w:rsidR="00154B40" w:rsidRPr="0085116F" w:rsidRDefault="00154B40" w:rsidP="00154B40">
      <w:pPr>
        <w:spacing w:line="240" w:lineRule="auto"/>
        <w:jc w:val="both"/>
        <w:rPr>
          <w:rFonts w:ascii="Arial" w:hAnsi="Arial" w:cs="Arial"/>
          <w:sz w:val="20"/>
          <w:szCs w:val="20"/>
        </w:rPr>
      </w:pPr>
      <w:r w:rsidRPr="0085116F">
        <w:rPr>
          <w:rFonts w:ascii="Arial" w:hAnsi="Arial" w:cs="Arial"/>
          <w:b/>
          <w:sz w:val="20"/>
          <w:szCs w:val="20"/>
          <w:u w:val="single"/>
        </w:rPr>
        <w:t>Diskusija klasėje: „Kaip aš taupau?“</w:t>
      </w:r>
      <w:r w:rsidRPr="0085116F">
        <w:rPr>
          <w:rFonts w:ascii="Arial" w:hAnsi="Arial" w:cs="Arial"/>
          <w:sz w:val="20"/>
          <w:szCs w:val="20"/>
        </w:rPr>
        <w:t>: kaip jūs taupote savo svajonių daiktui, kurį labiausiai norėtumėte įsigyti?</w:t>
      </w:r>
    </w:p>
    <w:p w:rsidR="006F4EEE" w:rsidRPr="0085116F" w:rsidRDefault="006F4EEE" w:rsidP="006F4EEE">
      <w:pPr>
        <w:spacing w:line="240" w:lineRule="auto"/>
        <w:jc w:val="both"/>
        <w:rPr>
          <w:rFonts w:ascii="Arial" w:hAnsi="Arial" w:cs="Arial"/>
          <w:sz w:val="20"/>
          <w:szCs w:val="20"/>
          <w:lang w:val="en-US"/>
        </w:rPr>
      </w:pPr>
      <w:r w:rsidRPr="0085116F">
        <w:rPr>
          <w:rFonts w:ascii="Arial" w:hAnsi="Arial" w:cs="Arial"/>
          <w:b/>
          <w:sz w:val="20"/>
          <w:szCs w:val="20"/>
          <w:u w:val="single"/>
          <w:lang w:val="en-US"/>
        </w:rPr>
        <w:t>Savikontrolės klausimai</w:t>
      </w:r>
      <w:r w:rsidRPr="0085116F">
        <w:rPr>
          <w:rFonts w:ascii="Arial" w:hAnsi="Arial" w:cs="Arial"/>
          <w:sz w:val="20"/>
          <w:szCs w:val="20"/>
          <w:lang w:val="en-US"/>
        </w:rPr>
        <w:t>:</w:t>
      </w:r>
    </w:p>
    <w:p w:rsidR="006F4EEE" w:rsidRPr="0085116F" w:rsidRDefault="006F4EEE" w:rsidP="00BA6070">
      <w:pPr>
        <w:pStyle w:val="ListParagraph"/>
        <w:numPr>
          <w:ilvl w:val="0"/>
          <w:numId w:val="1"/>
        </w:numPr>
        <w:spacing w:line="240" w:lineRule="auto"/>
        <w:jc w:val="both"/>
        <w:rPr>
          <w:rFonts w:ascii="Arial" w:hAnsi="Arial" w:cs="Arial"/>
          <w:sz w:val="20"/>
          <w:szCs w:val="20"/>
          <w:lang w:val="en-US"/>
        </w:rPr>
      </w:pPr>
      <w:r w:rsidRPr="0085116F">
        <w:rPr>
          <w:rFonts w:ascii="Arial" w:hAnsi="Arial" w:cs="Arial"/>
          <w:sz w:val="20"/>
          <w:szCs w:val="20"/>
          <w:lang w:val="en-US"/>
        </w:rPr>
        <w:t>K</w:t>
      </w:r>
      <w:r w:rsidRPr="0085116F">
        <w:rPr>
          <w:rFonts w:ascii="Arial" w:hAnsi="Arial" w:cs="Arial"/>
          <w:sz w:val="20"/>
          <w:szCs w:val="20"/>
        </w:rPr>
        <w:t xml:space="preserve">iek centų sudaro </w:t>
      </w:r>
      <w:r w:rsidRPr="0085116F">
        <w:rPr>
          <w:rFonts w:ascii="Arial" w:hAnsi="Arial" w:cs="Arial"/>
          <w:sz w:val="20"/>
          <w:szCs w:val="20"/>
          <w:lang w:val="en-US"/>
        </w:rPr>
        <w:t>1 eur</w:t>
      </w:r>
      <w:r w:rsidRPr="0085116F">
        <w:rPr>
          <w:rFonts w:ascii="Arial" w:hAnsi="Arial" w:cs="Arial"/>
          <w:sz w:val="20"/>
          <w:szCs w:val="20"/>
        </w:rPr>
        <w:t>ą?</w:t>
      </w:r>
    </w:p>
    <w:p w:rsidR="006F4EEE" w:rsidRPr="0085116F" w:rsidRDefault="006F4EEE" w:rsidP="00BA6070">
      <w:pPr>
        <w:pStyle w:val="ListParagraph"/>
        <w:numPr>
          <w:ilvl w:val="0"/>
          <w:numId w:val="11"/>
        </w:numPr>
        <w:spacing w:line="240" w:lineRule="auto"/>
        <w:jc w:val="both"/>
        <w:rPr>
          <w:rFonts w:ascii="Arial" w:hAnsi="Arial" w:cs="Arial"/>
          <w:sz w:val="20"/>
          <w:szCs w:val="20"/>
          <w:lang w:val="en-US"/>
        </w:rPr>
      </w:pPr>
      <w:r w:rsidRPr="0085116F">
        <w:rPr>
          <w:rFonts w:ascii="Arial" w:hAnsi="Arial" w:cs="Arial"/>
          <w:sz w:val="20"/>
          <w:szCs w:val="20"/>
          <w:lang w:val="en-US"/>
        </w:rPr>
        <w:t xml:space="preserve">10; b) 50; </w:t>
      </w:r>
      <w:r w:rsidRPr="0085116F">
        <w:rPr>
          <w:rFonts w:ascii="Arial" w:hAnsi="Arial" w:cs="Arial"/>
          <w:b/>
          <w:sz w:val="20"/>
          <w:szCs w:val="20"/>
          <w:lang w:val="en-US"/>
        </w:rPr>
        <w:t>c) 100</w:t>
      </w:r>
    </w:p>
    <w:p w:rsidR="006F4EEE" w:rsidRPr="0085116F" w:rsidRDefault="005562C6" w:rsidP="00BA6070">
      <w:pPr>
        <w:pStyle w:val="ListParagraph"/>
        <w:numPr>
          <w:ilvl w:val="0"/>
          <w:numId w:val="1"/>
        </w:numPr>
        <w:spacing w:line="240" w:lineRule="auto"/>
        <w:jc w:val="both"/>
        <w:rPr>
          <w:rFonts w:ascii="Arial" w:hAnsi="Arial" w:cs="Arial"/>
          <w:sz w:val="20"/>
          <w:szCs w:val="20"/>
        </w:rPr>
      </w:pPr>
      <w:r w:rsidRPr="0085116F">
        <w:rPr>
          <w:rFonts w:ascii="Arial" w:hAnsi="Arial" w:cs="Arial"/>
          <w:sz w:val="20"/>
          <w:szCs w:val="20"/>
        </w:rPr>
        <w:t>Kaip vadinasi iš tėvų gaunami pinigai, kuriuos išleidžiame maistui, transportui, vadovėliams ir pan.?</w:t>
      </w:r>
    </w:p>
    <w:p w:rsidR="00135D4B" w:rsidRPr="0085116F" w:rsidRDefault="005562C6" w:rsidP="00BA6070">
      <w:pPr>
        <w:pStyle w:val="ListParagraph"/>
        <w:numPr>
          <w:ilvl w:val="0"/>
          <w:numId w:val="12"/>
        </w:numPr>
        <w:spacing w:line="240" w:lineRule="auto"/>
        <w:jc w:val="both"/>
        <w:rPr>
          <w:rFonts w:ascii="Arial" w:hAnsi="Arial" w:cs="Arial"/>
          <w:sz w:val="20"/>
          <w:szCs w:val="20"/>
        </w:rPr>
      </w:pPr>
      <w:r w:rsidRPr="0085116F">
        <w:rPr>
          <w:rFonts w:ascii="Arial" w:hAnsi="Arial" w:cs="Arial"/>
          <w:b/>
          <w:sz w:val="20"/>
          <w:szCs w:val="20"/>
        </w:rPr>
        <w:t>kišenpinigiai</w:t>
      </w:r>
      <w:r w:rsidRPr="0085116F">
        <w:rPr>
          <w:rFonts w:ascii="Arial" w:hAnsi="Arial" w:cs="Arial"/>
          <w:sz w:val="20"/>
          <w:szCs w:val="20"/>
        </w:rPr>
        <w:t>; b) taupyklė; c) išlaidos</w:t>
      </w:r>
      <w:r w:rsidR="00135D4B" w:rsidRPr="0085116F">
        <w:rPr>
          <w:rFonts w:ascii="Arial" w:hAnsi="Arial" w:cs="Arial"/>
          <w:sz w:val="20"/>
          <w:szCs w:val="20"/>
        </w:rPr>
        <w:t>.</w:t>
      </w:r>
    </w:p>
    <w:p w:rsidR="0022038D" w:rsidRPr="0085116F" w:rsidRDefault="0022038D" w:rsidP="0022038D">
      <w:pPr>
        <w:spacing w:line="240" w:lineRule="auto"/>
        <w:jc w:val="both"/>
        <w:rPr>
          <w:rFonts w:ascii="Arial" w:hAnsi="Arial" w:cs="Arial"/>
          <w:sz w:val="20"/>
          <w:szCs w:val="20"/>
        </w:rPr>
      </w:pPr>
    </w:p>
    <w:p w:rsidR="0022038D" w:rsidRPr="0085116F" w:rsidRDefault="0022038D" w:rsidP="0022038D">
      <w:pPr>
        <w:spacing w:line="240" w:lineRule="auto"/>
        <w:jc w:val="center"/>
        <w:rPr>
          <w:rFonts w:ascii="Arial" w:hAnsi="Arial" w:cs="Arial"/>
          <w:sz w:val="20"/>
          <w:szCs w:val="20"/>
        </w:rPr>
      </w:pPr>
      <w:proofErr w:type="gramStart"/>
      <w:r w:rsidRPr="0085116F">
        <w:rPr>
          <w:rFonts w:ascii="Arial" w:hAnsi="Arial" w:cs="Arial"/>
          <w:b/>
          <w:sz w:val="24"/>
          <w:szCs w:val="24"/>
          <w:lang w:val="en-US"/>
        </w:rPr>
        <w:t>2 tema.</w:t>
      </w:r>
      <w:proofErr w:type="gramEnd"/>
      <w:r w:rsidRPr="0085116F">
        <w:rPr>
          <w:rFonts w:ascii="Arial" w:hAnsi="Arial" w:cs="Arial"/>
          <w:b/>
          <w:sz w:val="24"/>
          <w:szCs w:val="24"/>
          <w:lang w:val="en-US"/>
        </w:rPr>
        <w:t xml:space="preserve"> Asmeninės karjeros planas: kuo norėčiau būti užaugęs? </w:t>
      </w:r>
      <w:proofErr w:type="gramStart"/>
      <w:r w:rsidRPr="0085116F">
        <w:rPr>
          <w:rFonts w:ascii="Arial" w:hAnsi="Arial" w:cs="Arial"/>
          <w:b/>
          <w:sz w:val="24"/>
          <w:szCs w:val="24"/>
          <w:lang w:val="en-US"/>
        </w:rPr>
        <w:t>Kokių savybių tam reikia?</w:t>
      </w:r>
      <w:proofErr w:type="gramEnd"/>
    </w:p>
    <w:p w:rsidR="00160D51" w:rsidRPr="0085116F" w:rsidRDefault="00160D51" w:rsidP="006500A8">
      <w:pPr>
        <w:spacing w:line="240" w:lineRule="auto"/>
        <w:jc w:val="both"/>
        <w:rPr>
          <w:rFonts w:ascii="Arial" w:hAnsi="Arial" w:cs="Arial"/>
          <w:sz w:val="20"/>
          <w:szCs w:val="20"/>
        </w:rPr>
      </w:pPr>
      <w:r w:rsidRPr="0085116F">
        <w:rPr>
          <w:rFonts w:ascii="Arial" w:hAnsi="Arial" w:cs="Arial"/>
          <w:b/>
          <w:sz w:val="20"/>
          <w:szCs w:val="20"/>
          <w:u w:val="single"/>
        </w:rPr>
        <w:t>Žaidimas „Kuo dirba mano tėtis ir mama?</w:t>
      </w:r>
      <w:r w:rsidR="006500A8" w:rsidRPr="0085116F">
        <w:rPr>
          <w:rFonts w:ascii="Arial" w:hAnsi="Arial" w:cs="Arial"/>
          <w:b/>
          <w:sz w:val="20"/>
          <w:szCs w:val="20"/>
          <w:u w:val="single"/>
        </w:rPr>
        <w:t>“</w:t>
      </w:r>
      <w:r w:rsidR="006500A8" w:rsidRPr="0085116F">
        <w:rPr>
          <w:rFonts w:ascii="Arial" w:hAnsi="Arial" w:cs="Arial"/>
          <w:b/>
          <w:sz w:val="20"/>
          <w:szCs w:val="20"/>
        </w:rPr>
        <w:t>:</w:t>
      </w:r>
      <w:r w:rsidR="006500A8" w:rsidRPr="0085116F">
        <w:rPr>
          <w:rFonts w:ascii="Arial" w:hAnsi="Arial" w:cs="Arial"/>
          <w:sz w:val="20"/>
          <w:szCs w:val="20"/>
        </w:rPr>
        <w:t xml:space="preserve"> nupieškite, kuo dirba Jūsų tėtis ir mama.</w:t>
      </w:r>
      <w:r w:rsidR="00A56A7C" w:rsidRPr="0085116F">
        <w:rPr>
          <w:rFonts w:ascii="Arial" w:hAnsi="Arial" w:cs="Arial"/>
          <w:sz w:val="20"/>
          <w:szCs w:val="20"/>
        </w:rPr>
        <w:t xml:space="preserve"> Parodykite piešinius k</w:t>
      </w:r>
      <w:r w:rsidRPr="0085116F">
        <w:rPr>
          <w:rFonts w:ascii="Arial" w:hAnsi="Arial" w:cs="Arial"/>
          <w:sz w:val="20"/>
          <w:szCs w:val="20"/>
        </w:rPr>
        <w:t>itiems mokiniams ir pasakykite, kuo dirba jų tėčiai ir mamos</w:t>
      </w:r>
      <w:r w:rsidR="00A56A7C" w:rsidRPr="0085116F">
        <w:rPr>
          <w:rFonts w:ascii="Arial" w:hAnsi="Arial" w:cs="Arial"/>
          <w:sz w:val="20"/>
          <w:szCs w:val="20"/>
        </w:rPr>
        <w:t>.</w:t>
      </w:r>
      <w:r w:rsidR="009B7633" w:rsidRPr="0085116F">
        <w:rPr>
          <w:rFonts w:ascii="Arial" w:hAnsi="Arial" w:cs="Arial"/>
          <w:sz w:val="20"/>
          <w:szCs w:val="20"/>
        </w:rPr>
        <w:t xml:space="preserve"> </w:t>
      </w:r>
    </w:p>
    <w:p w:rsidR="00A56A7C" w:rsidRPr="0085116F" w:rsidRDefault="00A56A7C" w:rsidP="006500A8">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Tai, kuo užsiima Jūsų tėtis, mama ir kiti šeimos nariai bei giminaičiai, vadinama profesija. Profesijų gali būti labai įvairių: gydytojas, mokytojas, rašytojas ir t.t. Tam, kad žmonės įgytų </w:t>
      </w:r>
      <w:r w:rsidR="00B3045B" w:rsidRPr="0085116F">
        <w:rPr>
          <w:rFonts w:ascii="Arial" w:hAnsi="Arial" w:cs="Arial"/>
          <w:sz w:val="20"/>
          <w:szCs w:val="20"/>
        </w:rPr>
        <w:t>profesiją, jie turi daug ir gerai mokytis, skaityti daug knygų.</w:t>
      </w:r>
    </w:p>
    <w:p w:rsidR="00B811C5" w:rsidRPr="0085116F" w:rsidRDefault="00B811C5" w:rsidP="006500A8">
      <w:pPr>
        <w:spacing w:line="240" w:lineRule="auto"/>
        <w:jc w:val="both"/>
        <w:rPr>
          <w:rFonts w:ascii="Arial" w:hAnsi="Arial" w:cs="Arial"/>
          <w:sz w:val="20"/>
          <w:szCs w:val="20"/>
        </w:rPr>
      </w:pPr>
      <w:r w:rsidRPr="0085116F">
        <w:rPr>
          <w:rFonts w:ascii="Arial" w:hAnsi="Arial" w:cs="Arial"/>
          <w:b/>
          <w:sz w:val="20"/>
          <w:szCs w:val="20"/>
          <w:u w:val="single"/>
        </w:rPr>
        <w:t>D</w:t>
      </w:r>
      <w:r w:rsidR="00F0479C" w:rsidRPr="0085116F">
        <w:rPr>
          <w:rFonts w:ascii="Arial" w:hAnsi="Arial" w:cs="Arial"/>
          <w:b/>
          <w:sz w:val="20"/>
          <w:szCs w:val="20"/>
          <w:u w:val="single"/>
        </w:rPr>
        <w:t>iskusija klasėje „Kuo norėčiau būti užaugęs“:</w:t>
      </w:r>
      <w:r w:rsidR="00F0479C" w:rsidRPr="0085116F">
        <w:rPr>
          <w:rFonts w:ascii="Arial" w:hAnsi="Arial" w:cs="Arial"/>
          <w:b/>
          <w:sz w:val="20"/>
          <w:szCs w:val="20"/>
        </w:rPr>
        <w:t xml:space="preserve"> </w:t>
      </w:r>
      <w:r w:rsidRPr="0085116F">
        <w:rPr>
          <w:rFonts w:ascii="Arial" w:hAnsi="Arial" w:cs="Arial"/>
          <w:sz w:val="20"/>
          <w:szCs w:val="20"/>
        </w:rPr>
        <w:t xml:space="preserve">kuo norėčiau būti užaugęs? </w:t>
      </w:r>
      <w:r w:rsidR="00085402" w:rsidRPr="0085116F">
        <w:rPr>
          <w:rFonts w:ascii="Arial" w:hAnsi="Arial" w:cs="Arial"/>
          <w:sz w:val="20"/>
          <w:szCs w:val="20"/>
        </w:rPr>
        <w:t>Ką turiu daryti, kad galėčiau</w:t>
      </w:r>
      <w:r w:rsidRPr="0085116F">
        <w:rPr>
          <w:rFonts w:ascii="Arial" w:hAnsi="Arial" w:cs="Arial"/>
          <w:sz w:val="20"/>
          <w:szCs w:val="20"/>
        </w:rPr>
        <w:t xml:space="preserve"> juo tapti?</w:t>
      </w:r>
    </w:p>
    <w:p w:rsidR="00361BA3" w:rsidRPr="0085116F" w:rsidRDefault="00361BA3" w:rsidP="006500A8">
      <w:pPr>
        <w:spacing w:line="240" w:lineRule="auto"/>
        <w:jc w:val="both"/>
        <w:rPr>
          <w:rFonts w:ascii="Arial" w:hAnsi="Arial" w:cs="Arial"/>
          <w:sz w:val="20"/>
          <w:szCs w:val="20"/>
        </w:rPr>
      </w:pPr>
      <w:r w:rsidRPr="0085116F">
        <w:rPr>
          <w:rFonts w:ascii="Arial" w:hAnsi="Arial" w:cs="Arial"/>
          <w:b/>
          <w:sz w:val="20"/>
          <w:szCs w:val="20"/>
          <w:u w:val="single"/>
        </w:rPr>
        <w:lastRenderedPageBreak/>
        <w:t xml:space="preserve">Susitikimas su </w:t>
      </w:r>
      <w:r w:rsidRPr="0085116F">
        <w:rPr>
          <w:rFonts w:ascii="Arial" w:hAnsi="Arial" w:cs="Arial"/>
          <w:b/>
          <w:sz w:val="20"/>
          <w:szCs w:val="20"/>
          <w:u w:val="single"/>
          <w:lang w:val="en-US"/>
        </w:rPr>
        <w:t xml:space="preserve">1-2 </w:t>
      </w:r>
      <w:r w:rsidRPr="0085116F">
        <w:rPr>
          <w:rFonts w:ascii="Arial" w:hAnsi="Arial" w:cs="Arial"/>
          <w:b/>
          <w:sz w:val="20"/>
          <w:szCs w:val="20"/>
          <w:u w:val="single"/>
        </w:rPr>
        <w:t>skirtingų profesijų atstovais</w:t>
      </w:r>
      <w:r w:rsidRPr="0085116F">
        <w:rPr>
          <w:rFonts w:ascii="Arial" w:hAnsi="Arial" w:cs="Arial"/>
          <w:sz w:val="20"/>
          <w:szCs w:val="20"/>
        </w:rPr>
        <w:t>: pagal galimybę rekomenduojama pasikviesti skirtingas profesijas atstovaujančių tėvų, pažįstamų, kad jie papasakotų, ką veikia, kodėl pasirinko, kuo patinka ir pan.</w:t>
      </w:r>
    </w:p>
    <w:p w:rsidR="00467831" w:rsidRPr="0085116F" w:rsidRDefault="00467831" w:rsidP="00467831">
      <w:pPr>
        <w:spacing w:line="240" w:lineRule="auto"/>
        <w:jc w:val="both"/>
        <w:rPr>
          <w:rFonts w:ascii="Arial" w:hAnsi="Arial" w:cs="Arial"/>
          <w:sz w:val="20"/>
          <w:szCs w:val="20"/>
          <w:lang w:val="en-US"/>
        </w:rPr>
      </w:pPr>
      <w:r w:rsidRPr="0085116F">
        <w:rPr>
          <w:rFonts w:ascii="Arial" w:hAnsi="Arial" w:cs="Arial"/>
          <w:b/>
          <w:sz w:val="20"/>
          <w:szCs w:val="20"/>
          <w:u w:val="single"/>
          <w:lang w:val="en-US"/>
        </w:rPr>
        <w:t>Savikontrolės klausimai</w:t>
      </w:r>
      <w:r w:rsidRPr="0085116F">
        <w:rPr>
          <w:rFonts w:ascii="Arial" w:hAnsi="Arial" w:cs="Arial"/>
          <w:sz w:val="20"/>
          <w:szCs w:val="20"/>
          <w:lang w:val="en-US"/>
        </w:rPr>
        <w:t>:</w:t>
      </w:r>
    </w:p>
    <w:p w:rsidR="00467831" w:rsidRPr="0085116F" w:rsidRDefault="00467831" w:rsidP="00BA6070">
      <w:pPr>
        <w:pStyle w:val="ListParagraph"/>
        <w:numPr>
          <w:ilvl w:val="0"/>
          <w:numId w:val="13"/>
        </w:numPr>
        <w:spacing w:line="240" w:lineRule="auto"/>
        <w:jc w:val="both"/>
        <w:rPr>
          <w:rFonts w:ascii="Arial" w:hAnsi="Arial" w:cs="Arial"/>
          <w:sz w:val="20"/>
          <w:szCs w:val="20"/>
          <w:lang w:val="en-US"/>
        </w:rPr>
      </w:pPr>
      <w:r w:rsidRPr="0085116F">
        <w:rPr>
          <w:rFonts w:ascii="Arial" w:hAnsi="Arial" w:cs="Arial"/>
          <w:sz w:val="20"/>
          <w:szCs w:val="20"/>
          <w:lang w:val="en-US"/>
        </w:rPr>
        <w:t>K</w:t>
      </w:r>
      <w:r w:rsidRPr="0085116F">
        <w:rPr>
          <w:rFonts w:ascii="Arial" w:hAnsi="Arial" w:cs="Arial"/>
          <w:sz w:val="20"/>
          <w:szCs w:val="20"/>
        </w:rPr>
        <w:t>as yra profesija?</w:t>
      </w:r>
    </w:p>
    <w:p w:rsidR="00467831" w:rsidRPr="0085116F" w:rsidRDefault="00467831" w:rsidP="00BA6070">
      <w:pPr>
        <w:pStyle w:val="ListParagraph"/>
        <w:numPr>
          <w:ilvl w:val="0"/>
          <w:numId w:val="14"/>
        </w:numPr>
        <w:spacing w:line="240" w:lineRule="auto"/>
        <w:jc w:val="both"/>
        <w:rPr>
          <w:rFonts w:ascii="Arial" w:hAnsi="Arial" w:cs="Arial"/>
          <w:sz w:val="20"/>
          <w:szCs w:val="20"/>
          <w:lang w:val="en-US"/>
        </w:rPr>
      </w:pPr>
      <w:r w:rsidRPr="0085116F">
        <w:rPr>
          <w:rFonts w:ascii="Arial" w:hAnsi="Arial" w:cs="Arial"/>
          <w:sz w:val="20"/>
          <w:szCs w:val="20"/>
        </w:rPr>
        <w:t xml:space="preserve">Žmogaus pomėgiai; </w:t>
      </w:r>
      <w:r w:rsidRPr="0085116F">
        <w:rPr>
          <w:rFonts w:ascii="Arial" w:hAnsi="Arial" w:cs="Arial"/>
          <w:b/>
          <w:sz w:val="20"/>
          <w:szCs w:val="20"/>
        </w:rPr>
        <w:t>b) darbinė veikla, kuria žmogus užsiima</w:t>
      </w:r>
      <w:r w:rsidRPr="0085116F">
        <w:rPr>
          <w:rFonts w:ascii="Arial" w:hAnsi="Arial" w:cs="Arial"/>
          <w:sz w:val="20"/>
          <w:szCs w:val="20"/>
        </w:rPr>
        <w:t>; c) asmeninės savybės.</w:t>
      </w:r>
    </w:p>
    <w:p w:rsidR="00467831" w:rsidRPr="0085116F" w:rsidRDefault="00CE0F3C" w:rsidP="00BA6070">
      <w:pPr>
        <w:pStyle w:val="ListParagraph"/>
        <w:numPr>
          <w:ilvl w:val="0"/>
          <w:numId w:val="13"/>
        </w:numPr>
        <w:spacing w:line="240" w:lineRule="auto"/>
        <w:jc w:val="both"/>
        <w:rPr>
          <w:rFonts w:ascii="Arial" w:hAnsi="Arial" w:cs="Arial"/>
          <w:sz w:val="20"/>
          <w:szCs w:val="20"/>
          <w:lang w:val="en-US"/>
        </w:rPr>
      </w:pPr>
      <w:r w:rsidRPr="0085116F">
        <w:rPr>
          <w:rFonts w:ascii="Arial" w:hAnsi="Arial" w:cs="Arial"/>
          <w:sz w:val="20"/>
          <w:szCs w:val="20"/>
          <w:lang w:val="en-US"/>
        </w:rPr>
        <w:t>Kuris i</w:t>
      </w:r>
      <w:r w:rsidRPr="0085116F">
        <w:rPr>
          <w:rFonts w:ascii="Arial" w:hAnsi="Arial" w:cs="Arial"/>
          <w:sz w:val="20"/>
          <w:szCs w:val="20"/>
        </w:rPr>
        <w:t>š šių žodžių nėra profesija?</w:t>
      </w:r>
    </w:p>
    <w:p w:rsidR="00CE0F3C" w:rsidRPr="0085116F" w:rsidRDefault="00CE0F3C" w:rsidP="00BA6070">
      <w:pPr>
        <w:pStyle w:val="ListParagraph"/>
        <w:numPr>
          <w:ilvl w:val="0"/>
          <w:numId w:val="15"/>
        </w:numPr>
        <w:spacing w:line="240" w:lineRule="auto"/>
        <w:jc w:val="both"/>
        <w:rPr>
          <w:rFonts w:ascii="Arial" w:hAnsi="Arial" w:cs="Arial"/>
          <w:sz w:val="20"/>
          <w:szCs w:val="20"/>
          <w:lang w:val="en-US"/>
        </w:rPr>
      </w:pPr>
      <w:r w:rsidRPr="0085116F">
        <w:rPr>
          <w:rFonts w:ascii="Arial" w:hAnsi="Arial" w:cs="Arial"/>
          <w:sz w:val="20"/>
          <w:szCs w:val="20"/>
        </w:rPr>
        <w:t xml:space="preserve">gydytojas; b) teisininkas; </w:t>
      </w:r>
      <w:r w:rsidRPr="0085116F">
        <w:rPr>
          <w:rFonts w:ascii="Arial" w:hAnsi="Arial" w:cs="Arial"/>
          <w:b/>
          <w:sz w:val="20"/>
          <w:szCs w:val="20"/>
        </w:rPr>
        <w:t>c) mama</w:t>
      </w:r>
    </w:p>
    <w:p w:rsidR="00467831" w:rsidRPr="0085116F" w:rsidRDefault="00467831" w:rsidP="006500A8">
      <w:pPr>
        <w:spacing w:line="240" w:lineRule="auto"/>
        <w:jc w:val="both"/>
        <w:rPr>
          <w:rFonts w:ascii="Arial" w:hAnsi="Arial" w:cs="Arial"/>
          <w:sz w:val="20"/>
          <w:szCs w:val="20"/>
        </w:rPr>
      </w:pPr>
    </w:p>
    <w:p w:rsidR="009B7633" w:rsidRPr="0085116F" w:rsidRDefault="009B7633" w:rsidP="009B7633">
      <w:pPr>
        <w:spacing w:line="240" w:lineRule="auto"/>
        <w:jc w:val="center"/>
        <w:rPr>
          <w:rFonts w:ascii="Arial" w:hAnsi="Arial" w:cs="Arial"/>
          <w:sz w:val="20"/>
          <w:szCs w:val="20"/>
        </w:rPr>
      </w:pPr>
      <w:proofErr w:type="gramStart"/>
      <w:r w:rsidRPr="0085116F">
        <w:rPr>
          <w:rFonts w:ascii="Arial" w:hAnsi="Arial" w:cs="Arial"/>
          <w:b/>
          <w:sz w:val="24"/>
          <w:szCs w:val="24"/>
          <w:lang w:val="en-US"/>
        </w:rPr>
        <w:t>3 tema.</w:t>
      </w:r>
      <w:proofErr w:type="gramEnd"/>
      <w:r w:rsidRPr="0085116F">
        <w:rPr>
          <w:rFonts w:ascii="Arial" w:hAnsi="Arial" w:cs="Arial"/>
          <w:b/>
          <w:sz w:val="24"/>
          <w:szCs w:val="24"/>
          <w:lang w:val="en-US"/>
        </w:rPr>
        <w:t xml:space="preserve"> Verslininkas</w:t>
      </w:r>
    </w:p>
    <w:p w:rsidR="00CE62B3" w:rsidRPr="0085116F" w:rsidRDefault="00CE62B3" w:rsidP="00832D9E">
      <w:pPr>
        <w:spacing w:line="240" w:lineRule="auto"/>
        <w:jc w:val="both"/>
        <w:rPr>
          <w:rFonts w:ascii="Arial" w:hAnsi="Arial" w:cs="Arial"/>
          <w:sz w:val="20"/>
          <w:szCs w:val="20"/>
        </w:rPr>
      </w:pPr>
      <w:r w:rsidRPr="0085116F">
        <w:rPr>
          <w:rFonts w:ascii="Arial" w:hAnsi="Arial" w:cs="Arial"/>
          <w:b/>
          <w:sz w:val="20"/>
          <w:szCs w:val="20"/>
          <w:u w:val="single"/>
        </w:rPr>
        <w:t>Užduotis grupėse</w:t>
      </w:r>
      <w:r w:rsidR="00BF73B1" w:rsidRPr="0085116F">
        <w:rPr>
          <w:rFonts w:ascii="Arial" w:hAnsi="Arial" w:cs="Arial"/>
          <w:b/>
          <w:sz w:val="20"/>
          <w:szCs w:val="20"/>
          <w:u w:val="single"/>
        </w:rPr>
        <w:t xml:space="preserve"> „Kas yra verslininkas</w:t>
      </w:r>
      <w:r w:rsidRPr="0085116F">
        <w:rPr>
          <w:rFonts w:ascii="Arial" w:hAnsi="Arial" w:cs="Arial"/>
          <w:b/>
          <w:sz w:val="20"/>
          <w:szCs w:val="20"/>
          <w:u w:val="single"/>
        </w:rPr>
        <w:t>“</w:t>
      </w:r>
      <w:r w:rsidRPr="0085116F">
        <w:rPr>
          <w:rFonts w:ascii="Arial" w:hAnsi="Arial" w:cs="Arial"/>
          <w:sz w:val="20"/>
          <w:szCs w:val="20"/>
        </w:rPr>
        <w:t xml:space="preserve">: </w:t>
      </w:r>
      <w:r w:rsidR="008638FD" w:rsidRPr="0085116F">
        <w:rPr>
          <w:rFonts w:ascii="Arial" w:hAnsi="Arial" w:cs="Arial"/>
          <w:sz w:val="20"/>
          <w:szCs w:val="20"/>
          <w:lang w:val="en-US"/>
        </w:rPr>
        <w:t xml:space="preserve">kaip manote, kas yra verslininkas? </w:t>
      </w:r>
      <w:proofErr w:type="gramStart"/>
      <w:r w:rsidR="008638FD" w:rsidRPr="0085116F">
        <w:rPr>
          <w:rFonts w:ascii="Arial" w:hAnsi="Arial" w:cs="Arial"/>
          <w:sz w:val="20"/>
          <w:szCs w:val="20"/>
          <w:lang w:val="en-US"/>
        </w:rPr>
        <w:t>Ką jis veikia?</w:t>
      </w:r>
      <w:proofErr w:type="gramEnd"/>
      <w:r w:rsidR="008638FD" w:rsidRPr="0085116F">
        <w:rPr>
          <w:rFonts w:ascii="Arial" w:hAnsi="Arial" w:cs="Arial"/>
          <w:sz w:val="20"/>
          <w:szCs w:val="20"/>
          <w:lang w:val="en-US"/>
        </w:rPr>
        <w:t xml:space="preserve"> </w:t>
      </w:r>
      <w:r w:rsidR="008638FD" w:rsidRPr="0085116F">
        <w:rPr>
          <w:rFonts w:ascii="Arial" w:hAnsi="Arial" w:cs="Arial"/>
          <w:sz w:val="20"/>
          <w:szCs w:val="20"/>
        </w:rPr>
        <w:t xml:space="preserve">ar jūsų </w:t>
      </w:r>
      <w:r w:rsidR="00BF73B1" w:rsidRPr="0085116F">
        <w:rPr>
          <w:rFonts w:ascii="Arial" w:hAnsi="Arial" w:cs="Arial"/>
          <w:sz w:val="20"/>
          <w:szCs w:val="20"/>
        </w:rPr>
        <w:t xml:space="preserve">šeimoje </w:t>
      </w:r>
      <w:r w:rsidR="008638FD" w:rsidRPr="0085116F">
        <w:rPr>
          <w:rFonts w:ascii="Arial" w:hAnsi="Arial" w:cs="Arial"/>
          <w:sz w:val="20"/>
          <w:szCs w:val="20"/>
        </w:rPr>
        <w:t xml:space="preserve">yra </w:t>
      </w:r>
      <w:r w:rsidR="00BF73B1" w:rsidRPr="0085116F">
        <w:rPr>
          <w:rFonts w:ascii="Arial" w:hAnsi="Arial" w:cs="Arial"/>
          <w:sz w:val="20"/>
          <w:szCs w:val="20"/>
        </w:rPr>
        <w:t>verslininkų</w:t>
      </w:r>
      <w:r w:rsidR="008638FD" w:rsidRPr="0085116F">
        <w:rPr>
          <w:rFonts w:ascii="Arial" w:hAnsi="Arial" w:cs="Arial"/>
          <w:sz w:val="20"/>
          <w:szCs w:val="20"/>
          <w:lang w:val="en-US"/>
        </w:rPr>
        <w:t>?</w:t>
      </w:r>
    </w:p>
    <w:p w:rsidR="00E17B03" w:rsidRPr="0085116F" w:rsidRDefault="00CE62B3" w:rsidP="005367D3">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w:t>
      </w:r>
      <w:r w:rsidR="00E17B03" w:rsidRPr="0085116F">
        <w:rPr>
          <w:rFonts w:ascii="Arial" w:hAnsi="Arial" w:cs="Arial"/>
          <w:sz w:val="20"/>
          <w:szCs w:val="20"/>
        </w:rPr>
        <w:t>Verslininkai yra žmonės, kurie įkuria savo firmas ir joms vadovauja. Tos įmonės gamina įvarius produktus, pvz., kepa duoną, gamina batus, siuva drabužius. Kad verslininkų įmonės galėtų gaminti produktus, jie turi turėti pagalbininkų, todėl pasamdo kitus žmonės, kurie vadinami darbuotojais.</w:t>
      </w:r>
      <w:r w:rsidR="00BA3440" w:rsidRPr="0085116F">
        <w:rPr>
          <w:rFonts w:ascii="Arial" w:hAnsi="Arial" w:cs="Arial"/>
          <w:sz w:val="20"/>
          <w:szCs w:val="20"/>
        </w:rPr>
        <w:t xml:space="preserve"> Vaikai savarankiškai verslu užsiimti dar negali, tačiau tikras verslininkas gimsta jau vaikystėje, kai formuojasi charakteris. Tai žmonės, kuriems svarbu būti savarankiškiems. Tai žmonės, kurie turi idėjų, ir – tai dar svarbiau – siekia patys jas įgyvendinti. Tai žmonės, kurie nemėgsta būti globojami, jie linkę organizuoti darbą ir jam vadovauti. Tai žmonės, kurie nori patys susikurti gerovę, nelaukdami </w:t>
      </w:r>
      <w:r w:rsidR="005367D3" w:rsidRPr="0085116F">
        <w:rPr>
          <w:rFonts w:ascii="Arial" w:hAnsi="Arial" w:cs="Arial"/>
          <w:sz w:val="20"/>
          <w:szCs w:val="20"/>
        </w:rPr>
        <w:t xml:space="preserve">pagalbos. </w:t>
      </w:r>
    </w:p>
    <w:p w:rsidR="006009AA" w:rsidRPr="0085116F" w:rsidRDefault="00BF4CDD" w:rsidP="005367D3">
      <w:pPr>
        <w:spacing w:line="240" w:lineRule="auto"/>
        <w:jc w:val="both"/>
        <w:rPr>
          <w:rFonts w:ascii="Arial" w:hAnsi="Arial" w:cs="Arial"/>
          <w:sz w:val="20"/>
          <w:szCs w:val="20"/>
        </w:rPr>
      </w:pPr>
      <w:r w:rsidRPr="0085116F">
        <w:rPr>
          <w:rFonts w:ascii="Arial" w:hAnsi="Arial" w:cs="Arial"/>
          <w:b/>
          <w:sz w:val="20"/>
          <w:szCs w:val="20"/>
          <w:u w:val="single"/>
        </w:rPr>
        <w:t xml:space="preserve">Žaidimas – kūrybinė užduotis </w:t>
      </w:r>
      <w:r w:rsidR="006009AA" w:rsidRPr="0085116F">
        <w:rPr>
          <w:rFonts w:ascii="Arial" w:hAnsi="Arial" w:cs="Arial"/>
          <w:b/>
          <w:sz w:val="20"/>
          <w:szCs w:val="20"/>
          <w:u w:val="single"/>
        </w:rPr>
        <w:t>„Jeigu aš būčiau verslininku...“:</w:t>
      </w:r>
      <w:r w:rsidR="006009AA" w:rsidRPr="0085116F">
        <w:rPr>
          <w:rFonts w:ascii="Arial" w:hAnsi="Arial" w:cs="Arial"/>
          <w:b/>
          <w:sz w:val="20"/>
          <w:szCs w:val="20"/>
        </w:rPr>
        <w:t xml:space="preserve"> </w:t>
      </w:r>
      <w:r w:rsidR="006009AA" w:rsidRPr="0085116F">
        <w:rPr>
          <w:rFonts w:ascii="Arial" w:hAnsi="Arial" w:cs="Arial"/>
          <w:sz w:val="20"/>
          <w:szCs w:val="20"/>
        </w:rPr>
        <w:t>pasiūlykite vaikams pamąstyti ir nupiešti savo verslą: kokia tai būtų veikla, kokį turėtų biurą ar gamyklą ir t.t.</w:t>
      </w:r>
    </w:p>
    <w:p w:rsidR="006009AA" w:rsidRPr="0085116F" w:rsidRDefault="006009AA" w:rsidP="006009AA">
      <w:pPr>
        <w:spacing w:line="240" w:lineRule="auto"/>
        <w:jc w:val="both"/>
        <w:rPr>
          <w:rFonts w:ascii="Arial" w:hAnsi="Arial" w:cs="Arial"/>
          <w:sz w:val="20"/>
          <w:szCs w:val="20"/>
        </w:rPr>
      </w:pPr>
      <w:r w:rsidRPr="0085116F">
        <w:rPr>
          <w:rFonts w:ascii="Arial" w:hAnsi="Arial" w:cs="Arial"/>
          <w:b/>
          <w:sz w:val="20"/>
          <w:szCs w:val="20"/>
          <w:u w:val="single"/>
        </w:rPr>
        <w:t>Užduotis grupėse. Minčių lietus „Verslininko savybės“</w:t>
      </w:r>
      <w:r w:rsidRPr="0085116F">
        <w:rPr>
          <w:rFonts w:ascii="Arial" w:hAnsi="Arial" w:cs="Arial"/>
          <w:sz w:val="20"/>
          <w:szCs w:val="20"/>
        </w:rPr>
        <w:t xml:space="preserve">. </w:t>
      </w:r>
      <w:proofErr w:type="gramStart"/>
      <w:r w:rsidRPr="0085116F">
        <w:rPr>
          <w:rFonts w:ascii="Arial" w:hAnsi="Arial" w:cs="Arial"/>
          <w:sz w:val="20"/>
          <w:szCs w:val="20"/>
          <w:lang w:val="en-US"/>
        </w:rPr>
        <w:t>Kaip manote, kokios jų asmeninės savybės buvo svarbios jų verslo sėkmei?</w:t>
      </w:r>
      <w:proofErr w:type="gramEnd"/>
      <w:r w:rsidRPr="0085116F">
        <w:rPr>
          <w:rFonts w:ascii="Arial" w:hAnsi="Arial" w:cs="Arial"/>
          <w:sz w:val="20"/>
          <w:szCs w:val="20"/>
          <w:lang w:val="en-US"/>
        </w:rPr>
        <w:t xml:space="preserve"> Tuomet kiekviena grupel</w:t>
      </w:r>
      <w:r w:rsidRPr="0085116F">
        <w:rPr>
          <w:rFonts w:ascii="Arial" w:hAnsi="Arial" w:cs="Arial"/>
          <w:sz w:val="20"/>
          <w:szCs w:val="20"/>
        </w:rPr>
        <w:t>ė pateikia savo išvadas, kurios užrašomos lentoje ir galiausiai apibendrinama, įvardinant, kad kai kurios savybės kartojasi (</w:t>
      </w:r>
      <w:proofErr w:type="gramStart"/>
      <w:r w:rsidRPr="0085116F">
        <w:rPr>
          <w:rFonts w:ascii="Arial" w:hAnsi="Arial" w:cs="Arial"/>
          <w:sz w:val="20"/>
          <w:szCs w:val="20"/>
        </w:rPr>
        <w:t>pvz.,</w:t>
      </w:r>
      <w:proofErr w:type="gramEnd"/>
      <w:r w:rsidRPr="0085116F">
        <w:rPr>
          <w:rFonts w:ascii="Arial" w:hAnsi="Arial" w:cs="Arial"/>
          <w:sz w:val="20"/>
          <w:szCs w:val="20"/>
        </w:rPr>
        <w:t xml:space="preserve"> užsispyrimas, tikslo siekimas ir pan.), bet yra ir daug naujų savybių ir tų teigiamų savybių sąrašas nėra baigtinis. Kiekviena turima savybė yra svarbi verslo sėkmei ir ją būtina nuolat ugdyti. </w:t>
      </w:r>
    </w:p>
    <w:p w:rsidR="00F71EB5" w:rsidRPr="0085116F" w:rsidRDefault="00F71EB5" w:rsidP="00F71EB5">
      <w:pPr>
        <w:spacing w:line="240" w:lineRule="auto"/>
        <w:jc w:val="both"/>
        <w:rPr>
          <w:rFonts w:ascii="Arial" w:hAnsi="Arial" w:cs="Arial"/>
          <w:sz w:val="20"/>
          <w:szCs w:val="20"/>
        </w:rPr>
      </w:pPr>
      <w:r w:rsidRPr="0085116F">
        <w:rPr>
          <w:rFonts w:ascii="Arial" w:hAnsi="Arial" w:cs="Arial"/>
          <w:b/>
          <w:sz w:val="20"/>
          <w:szCs w:val="20"/>
          <w:u w:val="single"/>
        </w:rPr>
        <w:t>Klausimai diskusijoms</w:t>
      </w:r>
      <w:r w:rsidRPr="0085116F">
        <w:rPr>
          <w:rFonts w:ascii="Arial" w:hAnsi="Arial" w:cs="Arial"/>
          <w:sz w:val="20"/>
          <w:szCs w:val="20"/>
        </w:rPr>
        <w:t xml:space="preserve">: </w:t>
      </w:r>
      <w:r w:rsidR="00F7752A" w:rsidRPr="0085116F">
        <w:rPr>
          <w:rFonts w:ascii="Arial" w:hAnsi="Arial" w:cs="Arial"/>
          <w:sz w:val="20"/>
          <w:szCs w:val="20"/>
        </w:rPr>
        <w:t>Sudarėm sąrašą savybių, kurios reikalingos verslininkui. Kaip manai, kurias iš tų savybių tu turi</w:t>
      </w:r>
      <w:r w:rsidRPr="0085116F">
        <w:rPr>
          <w:rFonts w:ascii="Arial" w:hAnsi="Arial" w:cs="Arial"/>
          <w:sz w:val="20"/>
          <w:szCs w:val="20"/>
        </w:rPr>
        <w:t>? Kurie iš tavo draugų galėtų būti geri verslininkai? Kodėl?</w:t>
      </w:r>
    </w:p>
    <w:p w:rsidR="00F71EB5" w:rsidRPr="0085116F" w:rsidRDefault="00CA7501" w:rsidP="00CA7501">
      <w:pPr>
        <w:spacing w:line="240" w:lineRule="auto"/>
        <w:jc w:val="both"/>
        <w:rPr>
          <w:rFonts w:ascii="Arial" w:hAnsi="Arial" w:cs="Arial"/>
          <w:sz w:val="20"/>
          <w:szCs w:val="20"/>
        </w:rPr>
      </w:pPr>
      <w:r w:rsidRPr="0085116F">
        <w:rPr>
          <w:rFonts w:ascii="Arial" w:hAnsi="Arial" w:cs="Arial"/>
          <w:b/>
          <w:sz w:val="20"/>
          <w:szCs w:val="20"/>
          <w:u w:val="single"/>
        </w:rPr>
        <w:t>Verslo žaidimas „Susitikimas su verslinininku:</w:t>
      </w:r>
      <w:r w:rsidRPr="0085116F">
        <w:rPr>
          <w:rFonts w:ascii="Arial" w:hAnsi="Arial" w:cs="Arial"/>
          <w:sz w:val="20"/>
          <w:szCs w:val="20"/>
        </w:rPr>
        <w:t xml:space="preserve">: jeigu yra galimybė, suderinti susitikimą su verslininku, sužinant, kaip ir kodėl jis įkūrė verslą, kokios savybės padėjo tai padaryti, su kokiais sunkumais susiduria ir kt. </w:t>
      </w:r>
    </w:p>
    <w:p w:rsidR="004156F0" w:rsidRPr="0085116F" w:rsidRDefault="004156F0" w:rsidP="00832D9E">
      <w:pPr>
        <w:spacing w:line="240" w:lineRule="auto"/>
        <w:jc w:val="both"/>
        <w:rPr>
          <w:rFonts w:ascii="Arial" w:hAnsi="Arial" w:cs="Arial"/>
          <w:sz w:val="20"/>
          <w:szCs w:val="20"/>
          <w:lang w:val="en-US"/>
        </w:rPr>
      </w:pPr>
      <w:r w:rsidRPr="0085116F">
        <w:rPr>
          <w:rFonts w:ascii="Arial" w:hAnsi="Arial" w:cs="Arial"/>
          <w:b/>
          <w:sz w:val="20"/>
          <w:szCs w:val="20"/>
          <w:u w:val="single"/>
          <w:lang w:val="en-US"/>
        </w:rPr>
        <w:t>Savikontrolės klausimai</w:t>
      </w:r>
      <w:r w:rsidRPr="0085116F">
        <w:rPr>
          <w:rFonts w:ascii="Arial" w:hAnsi="Arial" w:cs="Arial"/>
          <w:sz w:val="20"/>
          <w:szCs w:val="20"/>
          <w:lang w:val="en-US"/>
        </w:rPr>
        <w:t>:</w:t>
      </w:r>
    </w:p>
    <w:p w:rsidR="004156F0" w:rsidRPr="0085116F" w:rsidRDefault="00493C8E" w:rsidP="00BA6070">
      <w:pPr>
        <w:pStyle w:val="ListParagraph"/>
        <w:numPr>
          <w:ilvl w:val="0"/>
          <w:numId w:val="13"/>
        </w:numPr>
        <w:spacing w:line="240" w:lineRule="auto"/>
        <w:jc w:val="both"/>
        <w:rPr>
          <w:rFonts w:ascii="Arial" w:hAnsi="Arial" w:cs="Arial"/>
          <w:sz w:val="20"/>
          <w:szCs w:val="20"/>
          <w:lang w:val="en-US"/>
        </w:rPr>
      </w:pPr>
      <w:r w:rsidRPr="0085116F">
        <w:rPr>
          <w:rFonts w:ascii="Arial" w:hAnsi="Arial" w:cs="Arial"/>
          <w:sz w:val="20"/>
          <w:szCs w:val="20"/>
          <w:lang w:val="en-US"/>
        </w:rPr>
        <w:t>K</w:t>
      </w:r>
      <w:r w:rsidRPr="0085116F">
        <w:rPr>
          <w:rFonts w:ascii="Arial" w:hAnsi="Arial" w:cs="Arial"/>
          <w:sz w:val="20"/>
          <w:szCs w:val="20"/>
        </w:rPr>
        <w:t>ą vadiname verslininku?</w:t>
      </w:r>
    </w:p>
    <w:p w:rsidR="00493C8E" w:rsidRPr="0085116F" w:rsidRDefault="00493C8E" w:rsidP="00BA6070">
      <w:pPr>
        <w:pStyle w:val="ListParagraph"/>
        <w:numPr>
          <w:ilvl w:val="0"/>
          <w:numId w:val="2"/>
        </w:numPr>
        <w:spacing w:line="240" w:lineRule="auto"/>
        <w:jc w:val="both"/>
        <w:rPr>
          <w:rFonts w:ascii="Arial" w:hAnsi="Arial" w:cs="Arial"/>
          <w:sz w:val="20"/>
          <w:szCs w:val="20"/>
          <w:lang w:val="en-US"/>
        </w:rPr>
      </w:pPr>
      <w:proofErr w:type="gramStart"/>
      <w:r w:rsidRPr="0085116F">
        <w:rPr>
          <w:rFonts w:ascii="Arial" w:hAnsi="Arial" w:cs="Arial"/>
          <w:sz w:val="20"/>
          <w:szCs w:val="20"/>
          <w:lang w:val="en-US"/>
        </w:rPr>
        <w:t>žmogų</w:t>
      </w:r>
      <w:proofErr w:type="gramEnd"/>
      <w:r w:rsidRPr="0085116F">
        <w:rPr>
          <w:rFonts w:ascii="Arial" w:hAnsi="Arial" w:cs="Arial"/>
          <w:sz w:val="20"/>
          <w:szCs w:val="20"/>
          <w:lang w:val="en-US"/>
        </w:rPr>
        <w:t xml:space="preserve">, kuris nuolat svajoja; </w:t>
      </w:r>
      <w:r w:rsidRPr="0085116F">
        <w:rPr>
          <w:rFonts w:ascii="Arial" w:hAnsi="Arial" w:cs="Arial"/>
          <w:b/>
          <w:sz w:val="20"/>
          <w:szCs w:val="20"/>
          <w:lang w:val="en-US"/>
        </w:rPr>
        <w:t>b) žmogų, kuris užsiima verslu</w:t>
      </w:r>
      <w:r w:rsidRPr="0085116F">
        <w:rPr>
          <w:rFonts w:ascii="Arial" w:hAnsi="Arial" w:cs="Arial"/>
          <w:sz w:val="20"/>
          <w:szCs w:val="20"/>
          <w:lang w:val="en-US"/>
        </w:rPr>
        <w:t>; c) žmogų, kuris daug mokosi.</w:t>
      </w:r>
    </w:p>
    <w:p w:rsidR="00493C8E" w:rsidRPr="0085116F" w:rsidRDefault="00493C8E" w:rsidP="00BA6070">
      <w:pPr>
        <w:pStyle w:val="ListParagraph"/>
        <w:numPr>
          <w:ilvl w:val="0"/>
          <w:numId w:val="13"/>
        </w:numPr>
        <w:spacing w:line="240" w:lineRule="auto"/>
        <w:jc w:val="both"/>
        <w:rPr>
          <w:rFonts w:ascii="Arial" w:hAnsi="Arial" w:cs="Arial"/>
          <w:sz w:val="20"/>
          <w:szCs w:val="20"/>
          <w:lang w:val="en-US"/>
        </w:rPr>
      </w:pPr>
      <w:r w:rsidRPr="0085116F">
        <w:rPr>
          <w:rFonts w:ascii="Arial" w:hAnsi="Arial" w:cs="Arial"/>
          <w:sz w:val="20"/>
          <w:szCs w:val="20"/>
          <w:lang w:val="en-US"/>
        </w:rPr>
        <w:t>Kod</w:t>
      </w:r>
      <w:r w:rsidR="00D649D4" w:rsidRPr="0085116F">
        <w:rPr>
          <w:rFonts w:ascii="Arial" w:hAnsi="Arial" w:cs="Arial"/>
          <w:sz w:val="20"/>
          <w:szCs w:val="20"/>
        </w:rPr>
        <w:t>ėl moytis verslumo dabar ypač svarbu</w:t>
      </w:r>
      <w:r w:rsidRPr="0085116F">
        <w:rPr>
          <w:rFonts w:ascii="Arial" w:hAnsi="Arial" w:cs="Arial"/>
          <w:sz w:val="20"/>
          <w:szCs w:val="20"/>
        </w:rPr>
        <w:t>?</w:t>
      </w:r>
    </w:p>
    <w:p w:rsidR="00451D9B" w:rsidRPr="001A28F5" w:rsidRDefault="00351D47" w:rsidP="001A28F5">
      <w:pPr>
        <w:pStyle w:val="ListParagraph"/>
        <w:numPr>
          <w:ilvl w:val="0"/>
          <w:numId w:val="3"/>
        </w:numPr>
        <w:spacing w:line="240" w:lineRule="auto"/>
        <w:jc w:val="both"/>
        <w:rPr>
          <w:rFonts w:ascii="Arial" w:hAnsi="Arial" w:cs="Arial"/>
          <w:sz w:val="20"/>
          <w:szCs w:val="20"/>
          <w:lang w:val="en-US"/>
        </w:rPr>
      </w:pPr>
      <w:proofErr w:type="gramStart"/>
      <w:r w:rsidRPr="0085116F">
        <w:rPr>
          <w:rFonts w:ascii="Arial" w:hAnsi="Arial" w:cs="Arial"/>
          <w:b/>
          <w:sz w:val="20"/>
          <w:szCs w:val="20"/>
          <w:lang w:val="en-US"/>
        </w:rPr>
        <w:t>skatina</w:t>
      </w:r>
      <w:proofErr w:type="gramEnd"/>
      <w:r w:rsidRPr="0085116F">
        <w:rPr>
          <w:rFonts w:ascii="Arial" w:hAnsi="Arial" w:cs="Arial"/>
          <w:b/>
          <w:sz w:val="20"/>
          <w:szCs w:val="20"/>
          <w:lang w:val="en-US"/>
        </w:rPr>
        <w:t xml:space="preserve"> kurti verslą</w:t>
      </w:r>
      <w:r w:rsidRPr="0085116F">
        <w:rPr>
          <w:rFonts w:ascii="Arial" w:hAnsi="Arial" w:cs="Arial"/>
          <w:sz w:val="20"/>
          <w:szCs w:val="20"/>
          <w:lang w:val="en-US"/>
        </w:rPr>
        <w:t>; b) moko, kaip sumažinti riziką.</w:t>
      </w:r>
    </w:p>
    <w:p w:rsidR="00CA7501" w:rsidRPr="0085116F" w:rsidRDefault="00CA7501" w:rsidP="00CA7501">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t>4</w:t>
      </w:r>
      <w:r w:rsidR="00CD60FA" w:rsidRPr="0085116F">
        <w:rPr>
          <w:rFonts w:ascii="Arial" w:hAnsi="Arial" w:cs="Arial"/>
          <w:b/>
          <w:sz w:val="24"/>
          <w:szCs w:val="24"/>
          <w:lang w:val="en-US"/>
        </w:rPr>
        <w:t xml:space="preserve"> tema.</w:t>
      </w:r>
      <w:proofErr w:type="gramEnd"/>
      <w:r w:rsidR="00CD60FA" w:rsidRPr="0085116F">
        <w:rPr>
          <w:rFonts w:ascii="Arial" w:hAnsi="Arial" w:cs="Arial"/>
          <w:b/>
          <w:sz w:val="24"/>
          <w:szCs w:val="24"/>
          <w:lang w:val="en-US"/>
        </w:rPr>
        <w:t xml:space="preserve"> </w:t>
      </w:r>
      <w:r w:rsidRPr="0085116F">
        <w:rPr>
          <w:rFonts w:ascii="Arial" w:hAnsi="Arial" w:cs="Arial"/>
          <w:b/>
          <w:sz w:val="24"/>
          <w:szCs w:val="24"/>
          <w:lang w:val="en-US"/>
        </w:rPr>
        <w:t>Įmonė – pagrindinis verslo sistemos elementas</w:t>
      </w:r>
    </w:p>
    <w:p w:rsidR="00B07D2F" w:rsidRPr="0085116F" w:rsidRDefault="000552BC" w:rsidP="00B07D2F">
      <w:pPr>
        <w:spacing w:line="240" w:lineRule="auto"/>
        <w:jc w:val="both"/>
        <w:rPr>
          <w:rFonts w:ascii="Arial" w:hAnsi="Arial" w:cs="Arial"/>
          <w:sz w:val="20"/>
          <w:szCs w:val="20"/>
          <w:lang w:val="en-US"/>
        </w:rPr>
      </w:pPr>
      <w:proofErr w:type="gramStart"/>
      <w:r w:rsidRPr="0085116F">
        <w:rPr>
          <w:rFonts w:ascii="Arial" w:hAnsi="Arial" w:cs="Arial"/>
          <w:b/>
          <w:sz w:val="20"/>
          <w:szCs w:val="20"/>
          <w:lang w:val="en-US"/>
        </w:rPr>
        <w:t>Teorija</w:t>
      </w:r>
      <w:r w:rsidRPr="0085116F">
        <w:rPr>
          <w:rFonts w:ascii="Arial" w:hAnsi="Arial" w:cs="Arial"/>
          <w:sz w:val="20"/>
          <w:szCs w:val="20"/>
          <w:lang w:val="en-US"/>
        </w:rPr>
        <w:t>.</w:t>
      </w:r>
      <w:proofErr w:type="gramEnd"/>
      <w:r w:rsidRPr="0085116F">
        <w:rPr>
          <w:rFonts w:ascii="Arial" w:hAnsi="Arial" w:cs="Arial"/>
          <w:sz w:val="20"/>
          <w:szCs w:val="20"/>
          <w:lang w:val="en-US"/>
        </w:rPr>
        <w:t xml:space="preserve"> </w:t>
      </w:r>
      <w:r w:rsidR="00CE4F64" w:rsidRPr="0085116F">
        <w:rPr>
          <w:rFonts w:ascii="Arial" w:hAnsi="Arial" w:cs="Arial"/>
          <w:sz w:val="20"/>
          <w:szCs w:val="20"/>
          <w:lang w:val="en-US"/>
        </w:rPr>
        <w:t>Pradedant bet kokį darbą, reikia kruopščiai pasiruošti</w:t>
      </w:r>
      <w:r w:rsidRPr="0085116F">
        <w:rPr>
          <w:rFonts w:ascii="Arial" w:hAnsi="Arial" w:cs="Arial"/>
          <w:sz w:val="20"/>
          <w:szCs w:val="20"/>
          <w:lang w:val="en-US"/>
        </w:rPr>
        <w:t xml:space="preserve">. </w:t>
      </w:r>
      <w:r w:rsidR="00CE4F64" w:rsidRPr="0085116F">
        <w:rPr>
          <w:rFonts w:ascii="Arial" w:hAnsi="Arial" w:cs="Arial"/>
          <w:sz w:val="20"/>
          <w:szCs w:val="20"/>
          <w:lang w:val="en-US"/>
        </w:rPr>
        <w:t xml:space="preserve">Tą patį daro ir verslininkai. </w:t>
      </w:r>
      <w:proofErr w:type="gramStart"/>
      <w:r w:rsidR="00CE4F64" w:rsidRPr="0085116F">
        <w:rPr>
          <w:rFonts w:ascii="Arial" w:hAnsi="Arial" w:cs="Arial"/>
          <w:sz w:val="20"/>
          <w:szCs w:val="20"/>
          <w:lang w:val="en-US"/>
        </w:rPr>
        <w:t>Tam, kad jų verslas būtų sėkmingas, jie daug galvoja, kuria idėjas ir paskui jas įgyvendina.</w:t>
      </w:r>
      <w:proofErr w:type="gramEnd"/>
      <w:r w:rsidR="00CE4F64" w:rsidRPr="0085116F">
        <w:rPr>
          <w:rFonts w:ascii="Arial" w:hAnsi="Arial" w:cs="Arial"/>
          <w:sz w:val="20"/>
          <w:szCs w:val="20"/>
          <w:lang w:val="en-US"/>
        </w:rPr>
        <w:t xml:space="preserve"> </w:t>
      </w:r>
      <w:proofErr w:type="gramStart"/>
      <w:r w:rsidR="00CE4F64" w:rsidRPr="0085116F">
        <w:rPr>
          <w:rFonts w:ascii="Arial" w:hAnsi="Arial" w:cs="Arial"/>
          <w:sz w:val="20"/>
          <w:szCs w:val="20"/>
          <w:lang w:val="en-US"/>
        </w:rPr>
        <w:t>Tam, kad verslininkas galėtų pasamdyti darbuotojus, nusipirkti reikiamą įrangą, jis turi įkurti įmonę.</w:t>
      </w:r>
      <w:proofErr w:type="gramEnd"/>
    </w:p>
    <w:p w:rsidR="00CE4F64" w:rsidRPr="0085116F" w:rsidRDefault="00CE4F64" w:rsidP="00B07D2F">
      <w:pPr>
        <w:spacing w:line="240" w:lineRule="auto"/>
        <w:jc w:val="both"/>
        <w:rPr>
          <w:rFonts w:ascii="Arial" w:hAnsi="Arial" w:cs="Arial"/>
          <w:sz w:val="20"/>
          <w:szCs w:val="20"/>
        </w:rPr>
      </w:pPr>
      <w:r w:rsidRPr="0085116F">
        <w:rPr>
          <w:rFonts w:ascii="Arial" w:hAnsi="Arial" w:cs="Arial"/>
          <w:sz w:val="20"/>
          <w:szCs w:val="20"/>
          <w:lang w:val="en-US"/>
        </w:rPr>
        <w:t xml:space="preserve">Pavyzdžiui, kiekvienas iš jūsų kasdien valgote duoną, kurią perkate parduotuvėje. Tam, kad duona būtų iškepta, reikia daug darbuotojų, kurie sukuria receptą, prižiūri, kaip maišoma tešla, įdeda duonos kepalus į krosnį ir t.y. Vieta, kur visa </w:t>
      </w:r>
      <w:proofErr w:type="gramStart"/>
      <w:r w:rsidRPr="0085116F">
        <w:rPr>
          <w:rFonts w:ascii="Arial" w:hAnsi="Arial" w:cs="Arial"/>
          <w:sz w:val="20"/>
          <w:szCs w:val="20"/>
          <w:lang w:val="en-US"/>
        </w:rPr>
        <w:t>tai</w:t>
      </w:r>
      <w:proofErr w:type="gramEnd"/>
      <w:r w:rsidRPr="0085116F">
        <w:rPr>
          <w:rFonts w:ascii="Arial" w:hAnsi="Arial" w:cs="Arial"/>
          <w:sz w:val="20"/>
          <w:szCs w:val="20"/>
          <w:lang w:val="en-US"/>
        </w:rPr>
        <w:t xml:space="preserve"> vyksta, vadinasi kepykla. </w:t>
      </w:r>
      <w:proofErr w:type="gramStart"/>
      <w:r w:rsidRPr="0085116F">
        <w:rPr>
          <w:rFonts w:ascii="Arial" w:hAnsi="Arial" w:cs="Arial"/>
          <w:sz w:val="20"/>
          <w:szCs w:val="20"/>
          <w:lang w:val="en-US"/>
        </w:rPr>
        <w:t>Taigi kepykla yra įmonė, kurioje dirba darbuotojai ir už darbą gauna atlyginimą.</w:t>
      </w:r>
      <w:proofErr w:type="gramEnd"/>
      <w:r w:rsidRPr="0085116F">
        <w:rPr>
          <w:rFonts w:ascii="Arial" w:hAnsi="Arial" w:cs="Arial"/>
          <w:sz w:val="20"/>
          <w:szCs w:val="20"/>
          <w:lang w:val="en-US"/>
        </w:rPr>
        <w:t xml:space="preserve"> Parduotuvė taip pat yra kita įmonė, kuriai vadovauja kitas verslininkas ir jis irgi turi darbuotojų – pardavėjų, kasininkų.</w:t>
      </w:r>
    </w:p>
    <w:p w:rsidR="006A7C6D" w:rsidRPr="0085116F" w:rsidRDefault="006A7C6D" w:rsidP="00832D9E">
      <w:pPr>
        <w:spacing w:line="240" w:lineRule="auto"/>
        <w:jc w:val="both"/>
        <w:rPr>
          <w:rFonts w:ascii="Arial" w:hAnsi="Arial" w:cs="Arial"/>
          <w:sz w:val="20"/>
          <w:szCs w:val="20"/>
        </w:rPr>
      </w:pPr>
      <w:r w:rsidRPr="0085116F">
        <w:rPr>
          <w:rFonts w:ascii="Arial" w:hAnsi="Arial" w:cs="Arial"/>
          <w:b/>
          <w:sz w:val="20"/>
          <w:szCs w:val="20"/>
          <w:lang w:val="en-US"/>
        </w:rPr>
        <w:t>U</w:t>
      </w:r>
      <w:r w:rsidRPr="0085116F">
        <w:rPr>
          <w:rFonts w:ascii="Arial" w:hAnsi="Arial" w:cs="Arial"/>
          <w:b/>
          <w:sz w:val="20"/>
          <w:szCs w:val="20"/>
          <w:u w:val="single"/>
        </w:rPr>
        <w:t>žduotis grupe</w:t>
      </w:r>
      <w:r w:rsidR="007E2756" w:rsidRPr="0085116F">
        <w:rPr>
          <w:rFonts w:ascii="Arial" w:hAnsi="Arial" w:cs="Arial"/>
          <w:b/>
          <w:sz w:val="20"/>
          <w:szCs w:val="20"/>
          <w:u w:val="single"/>
        </w:rPr>
        <w:t>lėse „Įmonių pavyzdžiai mano mieste</w:t>
      </w:r>
      <w:r w:rsidRPr="0085116F">
        <w:rPr>
          <w:rFonts w:ascii="Arial" w:hAnsi="Arial" w:cs="Arial"/>
          <w:b/>
          <w:sz w:val="20"/>
          <w:szCs w:val="20"/>
          <w:u w:val="single"/>
        </w:rPr>
        <w:t>“</w:t>
      </w:r>
      <w:r w:rsidRPr="0085116F">
        <w:rPr>
          <w:rFonts w:ascii="Arial" w:hAnsi="Arial" w:cs="Arial"/>
          <w:b/>
          <w:sz w:val="20"/>
          <w:szCs w:val="20"/>
        </w:rPr>
        <w:t xml:space="preserve">: </w:t>
      </w:r>
      <w:r w:rsidRPr="0085116F">
        <w:rPr>
          <w:rFonts w:ascii="Arial" w:hAnsi="Arial" w:cs="Arial"/>
          <w:sz w:val="20"/>
          <w:szCs w:val="20"/>
        </w:rPr>
        <w:t xml:space="preserve">grupelėse </w:t>
      </w:r>
      <w:r w:rsidR="007E2756" w:rsidRPr="0085116F">
        <w:rPr>
          <w:rFonts w:ascii="Arial" w:hAnsi="Arial" w:cs="Arial"/>
          <w:sz w:val="20"/>
          <w:szCs w:val="20"/>
        </w:rPr>
        <w:t>pas</w:t>
      </w:r>
      <w:r w:rsidR="00CE4F64" w:rsidRPr="0085116F">
        <w:rPr>
          <w:rFonts w:ascii="Arial" w:hAnsi="Arial" w:cs="Arial"/>
          <w:sz w:val="20"/>
          <w:szCs w:val="20"/>
        </w:rPr>
        <w:t xml:space="preserve">itarkite ir prisiminkite, kokios įmonės yra jūsų mieste? Kuo jos užsiima? </w:t>
      </w:r>
      <w:r w:rsidR="007E2756" w:rsidRPr="0085116F">
        <w:rPr>
          <w:rFonts w:ascii="Arial" w:hAnsi="Arial" w:cs="Arial"/>
          <w:sz w:val="20"/>
          <w:szCs w:val="20"/>
        </w:rPr>
        <w:t xml:space="preserve">kokie ten dirba darbuotojai? </w:t>
      </w:r>
      <w:r w:rsidR="00CE4F64" w:rsidRPr="0085116F">
        <w:rPr>
          <w:rFonts w:ascii="Arial" w:hAnsi="Arial" w:cs="Arial"/>
          <w:sz w:val="20"/>
          <w:szCs w:val="20"/>
        </w:rPr>
        <w:t>Kuo užsiimačiose įmonėse dirba tavo tėveliai?</w:t>
      </w:r>
    </w:p>
    <w:p w:rsidR="00561942" w:rsidRPr="0085116F" w:rsidRDefault="00561942" w:rsidP="00561942">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561942" w:rsidRPr="0085116F" w:rsidRDefault="00CE4F64" w:rsidP="00BA6070">
      <w:pPr>
        <w:pStyle w:val="ListParagraph"/>
        <w:numPr>
          <w:ilvl w:val="0"/>
          <w:numId w:val="4"/>
        </w:numPr>
        <w:spacing w:line="240" w:lineRule="auto"/>
        <w:jc w:val="both"/>
        <w:rPr>
          <w:rFonts w:ascii="Arial" w:hAnsi="Arial" w:cs="Arial"/>
          <w:sz w:val="20"/>
          <w:szCs w:val="20"/>
          <w:lang w:val="en-US"/>
        </w:rPr>
      </w:pPr>
      <w:r w:rsidRPr="0085116F">
        <w:rPr>
          <w:rFonts w:ascii="Arial" w:hAnsi="Arial" w:cs="Arial"/>
          <w:sz w:val="20"/>
          <w:szCs w:val="20"/>
          <w:lang w:val="en-US"/>
        </w:rPr>
        <w:t>Kas nėra įmonė</w:t>
      </w:r>
      <w:r w:rsidR="00F9642B" w:rsidRPr="0085116F">
        <w:rPr>
          <w:rFonts w:ascii="Arial" w:hAnsi="Arial" w:cs="Arial"/>
          <w:sz w:val="20"/>
          <w:szCs w:val="20"/>
        </w:rPr>
        <w:t>?</w:t>
      </w:r>
    </w:p>
    <w:p w:rsidR="00F9642B" w:rsidRPr="0085116F" w:rsidRDefault="00CE4F64" w:rsidP="00BA6070">
      <w:pPr>
        <w:pStyle w:val="ListParagraph"/>
        <w:numPr>
          <w:ilvl w:val="0"/>
          <w:numId w:val="5"/>
        </w:numPr>
        <w:spacing w:line="240" w:lineRule="auto"/>
        <w:jc w:val="both"/>
        <w:rPr>
          <w:rFonts w:ascii="Arial" w:hAnsi="Arial" w:cs="Arial"/>
          <w:sz w:val="20"/>
          <w:szCs w:val="20"/>
          <w:lang w:val="en-US"/>
        </w:rPr>
      </w:pPr>
      <w:r w:rsidRPr="0085116F">
        <w:rPr>
          <w:rFonts w:ascii="Arial" w:hAnsi="Arial" w:cs="Arial"/>
          <w:b/>
          <w:sz w:val="20"/>
          <w:szCs w:val="20"/>
        </w:rPr>
        <w:lastRenderedPageBreak/>
        <w:t>darželis</w:t>
      </w:r>
      <w:r w:rsidR="00F9642B" w:rsidRPr="0085116F">
        <w:rPr>
          <w:rFonts w:ascii="Arial" w:hAnsi="Arial" w:cs="Arial"/>
          <w:sz w:val="20"/>
          <w:szCs w:val="20"/>
        </w:rPr>
        <w:t xml:space="preserve">; </w:t>
      </w:r>
      <w:r w:rsidRPr="0085116F">
        <w:rPr>
          <w:rFonts w:ascii="Arial" w:hAnsi="Arial" w:cs="Arial"/>
          <w:b/>
          <w:sz w:val="20"/>
          <w:szCs w:val="20"/>
        </w:rPr>
        <w:t>b) namai</w:t>
      </w:r>
      <w:r w:rsidRPr="0085116F">
        <w:rPr>
          <w:rFonts w:ascii="Arial" w:hAnsi="Arial" w:cs="Arial"/>
          <w:sz w:val="20"/>
          <w:szCs w:val="20"/>
        </w:rPr>
        <w:t>; c) degalinė</w:t>
      </w:r>
      <w:r w:rsidR="008915AF" w:rsidRPr="0085116F">
        <w:rPr>
          <w:rFonts w:ascii="Arial" w:hAnsi="Arial" w:cs="Arial"/>
          <w:sz w:val="20"/>
          <w:szCs w:val="20"/>
        </w:rPr>
        <w:t>.</w:t>
      </w:r>
    </w:p>
    <w:p w:rsidR="00862628" w:rsidRPr="0085116F" w:rsidRDefault="00862628" w:rsidP="001F6B45">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t>5 tema.</w:t>
      </w:r>
      <w:proofErr w:type="gramEnd"/>
      <w:r w:rsidRPr="0085116F">
        <w:rPr>
          <w:rFonts w:ascii="Arial" w:hAnsi="Arial" w:cs="Arial"/>
          <w:b/>
          <w:sz w:val="24"/>
          <w:szCs w:val="24"/>
          <w:lang w:val="en-US"/>
        </w:rPr>
        <w:t xml:space="preserve"> </w:t>
      </w:r>
      <w:proofErr w:type="gramStart"/>
      <w:r w:rsidR="001F6B45" w:rsidRPr="0085116F">
        <w:rPr>
          <w:rFonts w:ascii="Arial" w:hAnsi="Arial" w:cs="Arial"/>
          <w:b/>
          <w:sz w:val="24"/>
          <w:szCs w:val="24"/>
          <w:lang w:val="en-US"/>
        </w:rPr>
        <w:t>Smulkaus verslo pradžiamokslis.</w:t>
      </w:r>
      <w:proofErr w:type="gramEnd"/>
      <w:r w:rsidR="001F6B45" w:rsidRPr="0085116F">
        <w:rPr>
          <w:rFonts w:ascii="Arial" w:hAnsi="Arial" w:cs="Arial"/>
          <w:b/>
          <w:sz w:val="24"/>
          <w:szCs w:val="24"/>
          <w:lang w:val="en-US"/>
        </w:rPr>
        <w:t xml:space="preserve"> </w:t>
      </w:r>
      <w:proofErr w:type="gramStart"/>
      <w:r w:rsidR="001F6B45" w:rsidRPr="0085116F">
        <w:rPr>
          <w:rFonts w:ascii="Arial" w:hAnsi="Arial" w:cs="Arial"/>
          <w:b/>
          <w:sz w:val="24"/>
          <w:szCs w:val="24"/>
          <w:lang w:val="en-US"/>
        </w:rPr>
        <w:t>Kas yra samdomas darbas ir kuo jis skiriasi nuo verslininko veiklos?</w:t>
      </w:r>
      <w:proofErr w:type="gramEnd"/>
      <w:r w:rsidR="001F6B45" w:rsidRPr="0085116F">
        <w:rPr>
          <w:rFonts w:ascii="Arial" w:hAnsi="Arial" w:cs="Arial"/>
          <w:b/>
          <w:sz w:val="24"/>
          <w:szCs w:val="24"/>
          <w:lang w:val="en-US"/>
        </w:rPr>
        <w:t xml:space="preserve"> </w:t>
      </w:r>
      <w:proofErr w:type="gramStart"/>
      <w:r w:rsidR="001F6B45" w:rsidRPr="0085116F">
        <w:rPr>
          <w:rFonts w:ascii="Arial" w:hAnsi="Arial" w:cs="Arial"/>
          <w:b/>
          <w:sz w:val="24"/>
          <w:szCs w:val="24"/>
          <w:lang w:val="en-US"/>
        </w:rPr>
        <w:t>Darbas su savo įmone, o ne joje.</w:t>
      </w:r>
      <w:proofErr w:type="gramEnd"/>
      <w:r w:rsidR="001F6B45" w:rsidRPr="0085116F">
        <w:rPr>
          <w:rFonts w:ascii="Arial" w:hAnsi="Arial" w:cs="Arial"/>
          <w:b/>
          <w:sz w:val="24"/>
          <w:szCs w:val="24"/>
          <w:lang w:val="en-US"/>
        </w:rPr>
        <w:t xml:space="preserve"> </w:t>
      </w:r>
      <w:proofErr w:type="gramStart"/>
      <w:r w:rsidR="001F6B45" w:rsidRPr="0085116F">
        <w:rPr>
          <w:rFonts w:ascii="Arial" w:hAnsi="Arial" w:cs="Arial"/>
          <w:b/>
          <w:sz w:val="24"/>
          <w:szCs w:val="24"/>
          <w:lang w:val="en-US"/>
        </w:rPr>
        <w:t>Kokiu verslu norėčiau užsiimti užaugęs?</w:t>
      </w:r>
      <w:proofErr w:type="gramEnd"/>
    </w:p>
    <w:p w:rsidR="009949F4" w:rsidRPr="0085116F" w:rsidRDefault="006A7C6D" w:rsidP="00016E06">
      <w:pPr>
        <w:spacing w:line="240" w:lineRule="auto"/>
        <w:jc w:val="both"/>
        <w:rPr>
          <w:rFonts w:ascii="Arial" w:hAnsi="Arial" w:cs="Arial"/>
          <w:sz w:val="20"/>
          <w:szCs w:val="20"/>
          <w:lang w:val="en-US"/>
        </w:rPr>
      </w:pPr>
      <w:proofErr w:type="gramStart"/>
      <w:r w:rsidRPr="0085116F">
        <w:rPr>
          <w:rFonts w:ascii="Arial" w:hAnsi="Arial" w:cs="Arial"/>
          <w:b/>
          <w:sz w:val="20"/>
          <w:szCs w:val="20"/>
          <w:lang w:val="en-US"/>
        </w:rPr>
        <w:t>Teorija.</w:t>
      </w:r>
      <w:proofErr w:type="gramEnd"/>
      <w:r w:rsidRPr="0085116F">
        <w:rPr>
          <w:rFonts w:ascii="Arial" w:hAnsi="Arial" w:cs="Arial"/>
          <w:b/>
          <w:i/>
          <w:sz w:val="24"/>
          <w:szCs w:val="24"/>
          <w:lang w:val="en-US"/>
        </w:rPr>
        <w:t xml:space="preserve"> </w:t>
      </w:r>
      <w:proofErr w:type="gramStart"/>
      <w:r w:rsidR="009949F4" w:rsidRPr="0085116F">
        <w:rPr>
          <w:rFonts w:ascii="Arial" w:hAnsi="Arial" w:cs="Arial"/>
          <w:sz w:val="20"/>
          <w:szCs w:val="20"/>
          <w:lang w:val="en-US"/>
        </w:rPr>
        <w:t>Kartais norint būti verslininku, nebūtina kurti savo įmonę.</w:t>
      </w:r>
      <w:proofErr w:type="gramEnd"/>
      <w:r w:rsidR="009949F4" w:rsidRPr="0085116F">
        <w:rPr>
          <w:rFonts w:ascii="Arial" w:hAnsi="Arial" w:cs="Arial"/>
          <w:sz w:val="20"/>
          <w:szCs w:val="20"/>
          <w:lang w:val="en-US"/>
        </w:rPr>
        <w:t xml:space="preserve"> Jeigu verslininko darbo vieta bus </w:t>
      </w:r>
      <w:proofErr w:type="gramStart"/>
      <w:r w:rsidR="009949F4" w:rsidRPr="0085116F">
        <w:rPr>
          <w:rFonts w:ascii="Arial" w:hAnsi="Arial" w:cs="Arial"/>
          <w:sz w:val="20"/>
          <w:szCs w:val="20"/>
          <w:lang w:val="en-US"/>
        </w:rPr>
        <w:t>jo</w:t>
      </w:r>
      <w:proofErr w:type="gramEnd"/>
      <w:r w:rsidR="009949F4" w:rsidRPr="0085116F">
        <w:rPr>
          <w:rFonts w:ascii="Arial" w:hAnsi="Arial" w:cs="Arial"/>
          <w:sz w:val="20"/>
          <w:szCs w:val="20"/>
          <w:lang w:val="en-US"/>
        </w:rPr>
        <w:t xml:space="preserve"> namuose, jam nereikės darbuotojų, tuomet galima tiesiog gauti specialią pažymą, kuri vadinama verslo liudijimu ir ją turint dirbti. Toks verslas gali būti: batų taisymas, mezgimas, drabužių siuvimas ir t.t.</w:t>
      </w:r>
    </w:p>
    <w:p w:rsidR="00CC0A91" w:rsidRPr="0085116F" w:rsidRDefault="009949F4" w:rsidP="00016E06">
      <w:pPr>
        <w:spacing w:line="240" w:lineRule="auto"/>
        <w:jc w:val="both"/>
        <w:rPr>
          <w:rFonts w:ascii="Arial" w:hAnsi="Arial" w:cs="Arial"/>
          <w:sz w:val="20"/>
          <w:szCs w:val="20"/>
          <w:lang w:val="en-US"/>
        </w:rPr>
      </w:pPr>
      <w:r w:rsidRPr="0085116F">
        <w:rPr>
          <w:rFonts w:ascii="Arial" w:hAnsi="Arial" w:cs="Arial"/>
          <w:sz w:val="20"/>
          <w:szCs w:val="20"/>
          <w:lang w:val="en-US"/>
        </w:rPr>
        <w:t>Bet jeigu verslininkas nori samdyti daug darbuotojų, gaminti daug produktų ir dirbti ne namie, tuomet jis turi kurti savo įmonę.</w:t>
      </w:r>
    </w:p>
    <w:p w:rsidR="00CC0A91" w:rsidRPr="0085116F" w:rsidRDefault="00CC7DB2" w:rsidP="00832D9E">
      <w:pPr>
        <w:spacing w:line="240" w:lineRule="auto"/>
        <w:jc w:val="both"/>
        <w:rPr>
          <w:rFonts w:ascii="Arial" w:hAnsi="Arial" w:cs="Arial"/>
          <w:sz w:val="20"/>
          <w:szCs w:val="20"/>
          <w:lang w:val="en-US"/>
        </w:rPr>
      </w:pPr>
      <w:proofErr w:type="gramStart"/>
      <w:r w:rsidRPr="0085116F">
        <w:rPr>
          <w:rFonts w:ascii="Arial" w:hAnsi="Arial" w:cs="Arial"/>
          <w:b/>
          <w:sz w:val="20"/>
          <w:szCs w:val="20"/>
          <w:u w:val="single"/>
          <w:lang w:val="en-US"/>
        </w:rPr>
        <w:t>Grupinė užduotis – minčių lietus “Smulkaus verslo pavyzdžiai”</w:t>
      </w:r>
      <w:r w:rsidRPr="0085116F">
        <w:rPr>
          <w:rFonts w:ascii="Arial" w:hAnsi="Arial" w:cs="Arial"/>
          <w:sz w:val="20"/>
          <w:szCs w:val="20"/>
          <w:lang w:val="en-US"/>
        </w:rPr>
        <w:t>.</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Prisiminkite savo draugų, pažįstamų šeimose esančių pavyzdžių ir surašykite kuo daugiau užsiėmimų, kuriais galima užsi</w:t>
      </w:r>
      <w:r w:rsidR="00824281" w:rsidRPr="0085116F">
        <w:rPr>
          <w:rFonts w:ascii="Arial" w:hAnsi="Arial" w:cs="Arial"/>
          <w:sz w:val="20"/>
          <w:szCs w:val="20"/>
          <w:lang w:val="en-US"/>
        </w:rPr>
        <w:t>imti pagal verslo liudijimą.</w:t>
      </w:r>
      <w:proofErr w:type="gramEnd"/>
    </w:p>
    <w:p w:rsidR="00CC0A91" w:rsidRPr="0085116F" w:rsidRDefault="00F233C6" w:rsidP="00832D9E">
      <w:pPr>
        <w:spacing w:line="240" w:lineRule="auto"/>
        <w:jc w:val="both"/>
        <w:rPr>
          <w:rFonts w:ascii="Arial" w:hAnsi="Arial" w:cs="Arial"/>
          <w:sz w:val="20"/>
          <w:szCs w:val="20"/>
          <w:u w:val="single"/>
          <w:lang w:val="en-US"/>
        </w:rPr>
      </w:pPr>
      <w:proofErr w:type="gramStart"/>
      <w:r w:rsidRPr="0085116F">
        <w:rPr>
          <w:rFonts w:ascii="Arial" w:hAnsi="Arial" w:cs="Arial"/>
          <w:sz w:val="20"/>
          <w:szCs w:val="20"/>
          <w:u w:val="single"/>
          <w:lang w:val="en-US"/>
        </w:rPr>
        <w:t>Kas yra samdomas darbas ir kuo jis skiriasi nuo verslininko veiklos?</w:t>
      </w:r>
      <w:proofErr w:type="gramEnd"/>
    </w:p>
    <w:p w:rsidR="00F233C6" w:rsidRPr="0085116F" w:rsidRDefault="00F233C6" w:rsidP="00E74C3E">
      <w:pPr>
        <w:spacing w:line="240" w:lineRule="auto"/>
        <w:jc w:val="both"/>
        <w:rPr>
          <w:rFonts w:ascii="Arial" w:hAnsi="Arial" w:cs="Arial"/>
          <w:sz w:val="20"/>
          <w:szCs w:val="20"/>
          <w:lang w:val="en-US"/>
        </w:rPr>
      </w:pPr>
      <w:proofErr w:type="gramStart"/>
      <w:r w:rsidRPr="0085116F">
        <w:rPr>
          <w:rFonts w:ascii="Arial" w:hAnsi="Arial" w:cs="Arial"/>
          <w:sz w:val="20"/>
          <w:szCs w:val="20"/>
          <w:lang w:val="en-US"/>
        </w:rPr>
        <w:t xml:space="preserve">Daugelis </w:t>
      </w:r>
      <w:r w:rsidR="00824281" w:rsidRPr="0085116F">
        <w:rPr>
          <w:rFonts w:ascii="Arial" w:hAnsi="Arial" w:cs="Arial"/>
          <w:sz w:val="20"/>
          <w:szCs w:val="20"/>
          <w:lang w:val="en-US"/>
        </w:rPr>
        <w:t xml:space="preserve">verslininkams </w:t>
      </w:r>
      <w:r w:rsidRPr="0085116F">
        <w:rPr>
          <w:rFonts w:ascii="Arial" w:hAnsi="Arial" w:cs="Arial"/>
          <w:sz w:val="20"/>
          <w:szCs w:val="20"/>
          <w:lang w:val="en-US"/>
        </w:rPr>
        <w:t>dirbančių žmonių yra samdomi darbuotojai.</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Tai reiškia, kad, prieš pradėdami dirbti, jie su savo darbdaviais sudaro darbo sutartis.</w:t>
      </w:r>
      <w:proofErr w:type="gramEnd"/>
      <w:r w:rsidRPr="0085116F">
        <w:rPr>
          <w:rFonts w:ascii="Arial" w:hAnsi="Arial" w:cs="Arial"/>
          <w:sz w:val="20"/>
          <w:szCs w:val="20"/>
          <w:lang w:val="en-US"/>
        </w:rPr>
        <w:t xml:space="preserve"> Jose nurodomas darbuotojo darbo laikas, </w:t>
      </w:r>
      <w:proofErr w:type="gramStart"/>
      <w:r w:rsidR="00CC6F12" w:rsidRPr="0085116F">
        <w:rPr>
          <w:rFonts w:ascii="Arial" w:hAnsi="Arial" w:cs="Arial"/>
          <w:sz w:val="20"/>
          <w:szCs w:val="20"/>
          <w:lang w:val="en-US"/>
        </w:rPr>
        <w:t>jo</w:t>
      </w:r>
      <w:proofErr w:type="gramEnd"/>
      <w:r w:rsidR="00CC6F12" w:rsidRPr="0085116F">
        <w:rPr>
          <w:rFonts w:ascii="Arial" w:hAnsi="Arial" w:cs="Arial"/>
          <w:sz w:val="20"/>
          <w:szCs w:val="20"/>
          <w:lang w:val="en-US"/>
        </w:rPr>
        <w:t xml:space="preserve"> atlyginimas</w:t>
      </w:r>
      <w:r w:rsidRPr="0085116F">
        <w:rPr>
          <w:rFonts w:ascii="Arial" w:hAnsi="Arial" w:cs="Arial"/>
          <w:sz w:val="20"/>
          <w:szCs w:val="20"/>
          <w:lang w:val="en-US"/>
        </w:rPr>
        <w:t xml:space="preserve">. </w:t>
      </w:r>
      <w:proofErr w:type="gramStart"/>
      <w:r w:rsidRPr="0085116F">
        <w:rPr>
          <w:rFonts w:ascii="Arial" w:hAnsi="Arial" w:cs="Arial"/>
          <w:sz w:val="20"/>
          <w:szCs w:val="20"/>
          <w:lang w:val="en-US"/>
        </w:rPr>
        <w:t>Kartais sutartyje net aptariama, kaip darbo metu darbuotojai turi būti apsirengę.</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Visi verslininkai sudaro tokias darbo sutartis su savo darbuotojais.</w:t>
      </w:r>
      <w:proofErr w:type="gramEnd"/>
      <w:r w:rsidRPr="0085116F">
        <w:rPr>
          <w:rFonts w:ascii="Arial" w:hAnsi="Arial" w:cs="Arial"/>
          <w:sz w:val="20"/>
          <w:szCs w:val="20"/>
          <w:lang w:val="en-US"/>
        </w:rPr>
        <w:t xml:space="preserve"> </w:t>
      </w:r>
      <w:r w:rsidR="00E74C3E" w:rsidRPr="0085116F">
        <w:rPr>
          <w:rFonts w:ascii="Arial" w:hAnsi="Arial" w:cs="Arial"/>
          <w:sz w:val="20"/>
          <w:szCs w:val="20"/>
          <w:lang w:val="en-US"/>
        </w:rPr>
        <w:t>Samdomas darbuotojas, sudaręs darbo sutartį, sutartyje aptartą dieną visada gau</w:t>
      </w:r>
      <w:r w:rsidR="00CC6F12" w:rsidRPr="0085116F">
        <w:rPr>
          <w:rFonts w:ascii="Arial" w:hAnsi="Arial" w:cs="Arial"/>
          <w:sz w:val="20"/>
          <w:szCs w:val="20"/>
          <w:lang w:val="en-US"/>
        </w:rPr>
        <w:t>s nurodytą pinigų sumą, v</w:t>
      </w:r>
      <w:r w:rsidR="00E74C3E" w:rsidRPr="0085116F">
        <w:rPr>
          <w:rFonts w:ascii="Arial" w:hAnsi="Arial" w:cs="Arial"/>
          <w:sz w:val="20"/>
          <w:szCs w:val="20"/>
          <w:lang w:val="en-US"/>
        </w:rPr>
        <w:t>erslinin</w:t>
      </w:r>
      <w:r w:rsidR="00CC6F12" w:rsidRPr="0085116F">
        <w:rPr>
          <w:rFonts w:ascii="Arial" w:hAnsi="Arial" w:cs="Arial"/>
          <w:sz w:val="20"/>
          <w:szCs w:val="20"/>
          <w:lang w:val="en-US"/>
        </w:rPr>
        <w:t>kas jam vadovaus.</w:t>
      </w:r>
    </w:p>
    <w:p w:rsidR="00F233C6" w:rsidRPr="0085116F" w:rsidRDefault="00CC6F12" w:rsidP="00F233C6">
      <w:pPr>
        <w:spacing w:line="240" w:lineRule="auto"/>
        <w:jc w:val="both"/>
        <w:rPr>
          <w:rFonts w:ascii="Arial" w:hAnsi="Arial" w:cs="Arial"/>
          <w:sz w:val="20"/>
          <w:szCs w:val="20"/>
          <w:lang w:val="en-US"/>
        </w:rPr>
      </w:pPr>
      <w:proofErr w:type="gramStart"/>
      <w:r w:rsidRPr="0085116F">
        <w:rPr>
          <w:rFonts w:ascii="Arial" w:hAnsi="Arial" w:cs="Arial"/>
          <w:sz w:val="20"/>
          <w:szCs w:val="20"/>
          <w:lang w:val="en-US"/>
        </w:rPr>
        <w:t>Verslininkai irgi turi darbo sutartis, tačiau jie yra žmonės, kurie neturi vadovo,</w:t>
      </w:r>
      <w:r w:rsidR="00867BC4" w:rsidRPr="0085116F">
        <w:rPr>
          <w:rFonts w:ascii="Arial" w:hAnsi="Arial" w:cs="Arial"/>
          <w:sz w:val="20"/>
          <w:szCs w:val="20"/>
          <w:lang w:val="en-US"/>
        </w:rPr>
        <w:t xml:space="preserve"> todėl pat</w:t>
      </w:r>
      <w:r w:rsidRPr="0085116F">
        <w:rPr>
          <w:rFonts w:ascii="Arial" w:hAnsi="Arial" w:cs="Arial"/>
          <w:sz w:val="20"/>
          <w:szCs w:val="20"/>
          <w:lang w:val="en-US"/>
        </w:rPr>
        <w:t>ys</w:t>
      </w:r>
      <w:r w:rsidR="00867BC4" w:rsidRPr="0085116F">
        <w:rPr>
          <w:rFonts w:ascii="Arial" w:hAnsi="Arial" w:cs="Arial"/>
          <w:sz w:val="20"/>
          <w:szCs w:val="20"/>
          <w:lang w:val="en-US"/>
        </w:rPr>
        <w:t>s turi nusistatyti, ką, kaip ir kada daryti, kad gautų pelno ir išlaikytų darbuotojus.</w:t>
      </w:r>
      <w:proofErr w:type="gramEnd"/>
      <w:r w:rsidRPr="0085116F">
        <w:rPr>
          <w:rFonts w:ascii="Arial" w:hAnsi="Arial" w:cs="Arial"/>
          <w:sz w:val="20"/>
          <w:szCs w:val="20"/>
          <w:lang w:val="en-US"/>
        </w:rPr>
        <w:t xml:space="preserve"> </w:t>
      </w:r>
      <w:r w:rsidR="00867BC4" w:rsidRPr="0085116F">
        <w:rPr>
          <w:rFonts w:ascii="Arial" w:hAnsi="Arial" w:cs="Arial"/>
          <w:sz w:val="20"/>
          <w:szCs w:val="20"/>
          <w:lang w:val="en-US"/>
        </w:rPr>
        <w:t xml:space="preserve"> </w:t>
      </w:r>
    </w:p>
    <w:p w:rsidR="00CC6F12" w:rsidRPr="0085116F" w:rsidRDefault="00785AB2" w:rsidP="00F233C6">
      <w:pPr>
        <w:spacing w:line="240" w:lineRule="auto"/>
        <w:jc w:val="both"/>
        <w:rPr>
          <w:rFonts w:ascii="Arial" w:hAnsi="Arial" w:cs="Arial"/>
          <w:sz w:val="20"/>
          <w:szCs w:val="20"/>
          <w:lang w:val="en-US"/>
        </w:rPr>
      </w:pPr>
      <w:r w:rsidRPr="0085116F">
        <w:rPr>
          <w:rFonts w:ascii="Arial" w:hAnsi="Arial" w:cs="Arial"/>
          <w:b/>
          <w:sz w:val="20"/>
          <w:szCs w:val="20"/>
          <w:u w:val="single"/>
          <w:lang w:val="en-US"/>
        </w:rPr>
        <w:t>Individuali užduotis “Kokiu verslu norėčiau užsiimti suaugęs”</w:t>
      </w:r>
      <w:r w:rsidR="00CC6F12" w:rsidRPr="0085116F">
        <w:rPr>
          <w:rFonts w:ascii="Arial" w:hAnsi="Arial" w:cs="Arial"/>
          <w:b/>
          <w:sz w:val="20"/>
          <w:szCs w:val="20"/>
          <w:u w:val="single"/>
          <w:lang w:val="en-US"/>
        </w:rPr>
        <w:t>:</w:t>
      </w:r>
      <w:r w:rsidR="00CC6F12" w:rsidRPr="0085116F">
        <w:rPr>
          <w:rFonts w:ascii="Arial" w:hAnsi="Arial" w:cs="Arial"/>
          <w:sz w:val="20"/>
          <w:szCs w:val="20"/>
          <w:lang w:val="en-US"/>
        </w:rPr>
        <w:t xml:space="preserve"> </w:t>
      </w:r>
      <w:r w:rsidR="007939EA" w:rsidRPr="0085116F">
        <w:rPr>
          <w:rFonts w:ascii="Arial" w:hAnsi="Arial" w:cs="Arial"/>
          <w:sz w:val="20"/>
          <w:szCs w:val="20"/>
          <w:lang w:val="en-US"/>
        </w:rPr>
        <w:t xml:space="preserve">koks verslas </w:t>
      </w:r>
      <w:r w:rsidR="00CC6F12" w:rsidRPr="0085116F">
        <w:rPr>
          <w:rFonts w:ascii="Arial" w:hAnsi="Arial" w:cs="Arial"/>
          <w:sz w:val="20"/>
          <w:szCs w:val="20"/>
          <w:lang w:val="en-US"/>
        </w:rPr>
        <w:t xml:space="preserve">tau </w:t>
      </w:r>
      <w:r w:rsidR="007939EA" w:rsidRPr="0085116F">
        <w:rPr>
          <w:rFonts w:ascii="Arial" w:hAnsi="Arial" w:cs="Arial"/>
          <w:sz w:val="20"/>
          <w:szCs w:val="20"/>
          <w:lang w:val="en-US"/>
        </w:rPr>
        <w:t xml:space="preserve">atrodo įdomiausias? </w:t>
      </w:r>
      <w:proofErr w:type="gramStart"/>
      <w:r w:rsidR="007939EA" w:rsidRPr="0085116F">
        <w:rPr>
          <w:rFonts w:ascii="Arial" w:hAnsi="Arial" w:cs="Arial"/>
          <w:sz w:val="20"/>
          <w:szCs w:val="20"/>
          <w:lang w:val="en-US"/>
        </w:rPr>
        <w:t>Kodėl?</w:t>
      </w:r>
      <w:proofErr w:type="gramEnd"/>
      <w:r w:rsidR="007939EA" w:rsidRPr="0085116F">
        <w:rPr>
          <w:rFonts w:ascii="Arial" w:hAnsi="Arial" w:cs="Arial"/>
          <w:sz w:val="20"/>
          <w:szCs w:val="20"/>
          <w:lang w:val="en-US"/>
        </w:rPr>
        <w:t xml:space="preserve"> </w:t>
      </w:r>
      <w:proofErr w:type="gramStart"/>
      <w:r w:rsidR="007939EA" w:rsidRPr="0085116F">
        <w:rPr>
          <w:rFonts w:ascii="Arial" w:hAnsi="Arial" w:cs="Arial"/>
          <w:sz w:val="20"/>
          <w:szCs w:val="20"/>
          <w:lang w:val="en-US"/>
        </w:rPr>
        <w:t>Kaip pavadintum savo verslą?</w:t>
      </w:r>
      <w:proofErr w:type="gramEnd"/>
      <w:r w:rsidR="007939EA" w:rsidRPr="0085116F">
        <w:rPr>
          <w:rFonts w:ascii="Arial" w:hAnsi="Arial" w:cs="Arial"/>
          <w:sz w:val="20"/>
          <w:szCs w:val="20"/>
          <w:lang w:val="en-US"/>
        </w:rPr>
        <w:t xml:space="preserve"> </w:t>
      </w:r>
    </w:p>
    <w:p w:rsidR="00867BC4" w:rsidRPr="0085116F" w:rsidRDefault="00867BC4" w:rsidP="00F233C6">
      <w:pPr>
        <w:spacing w:line="240" w:lineRule="auto"/>
        <w:jc w:val="both"/>
        <w:rPr>
          <w:rFonts w:ascii="Arial" w:hAnsi="Arial" w:cs="Arial"/>
          <w:sz w:val="20"/>
          <w:szCs w:val="20"/>
          <w:lang w:val="en-US"/>
        </w:rPr>
      </w:pPr>
      <w:r w:rsidRPr="0085116F">
        <w:rPr>
          <w:rFonts w:ascii="Arial" w:hAnsi="Arial" w:cs="Arial"/>
          <w:b/>
          <w:sz w:val="20"/>
          <w:szCs w:val="20"/>
          <w:u w:val="single"/>
          <w:lang w:val="en-US"/>
        </w:rPr>
        <w:t>Kūrybinė užduotis “Mano biuras</w:t>
      </w:r>
      <w:r w:rsidRPr="0085116F">
        <w:rPr>
          <w:rFonts w:ascii="Arial" w:hAnsi="Arial" w:cs="Arial"/>
          <w:sz w:val="20"/>
          <w:szCs w:val="20"/>
          <w:lang w:val="en-US"/>
        </w:rPr>
        <w:t xml:space="preserve">”: įsivaizduokite, kad esate verslininkas ir nupieškite savo svajonių biurą, kuriame norėtumėte dirbti. </w:t>
      </w:r>
      <w:proofErr w:type="gramStart"/>
      <w:r w:rsidRPr="0085116F">
        <w:rPr>
          <w:rFonts w:ascii="Arial" w:hAnsi="Arial" w:cs="Arial"/>
          <w:sz w:val="20"/>
          <w:szCs w:val="20"/>
          <w:lang w:val="en-US"/>
        </w:rPr>
        <w:t xml:space="preserve">Parodykite </w:t>
      </w:r>
      <w:r w:rsidR="00CD318B" w:rsidRPr="0085116F">
        <w:rPr>
          <w:rFonts w:ascii="Arial" w:hAnsi="Arial" w:cs="Arial"/>
          <w:sz w:val="20"/>
          <w:szCs w:val="20"/>
          <w:lang w:val="en-US"/>
        </w:rPr>
        <w:t>savo piešinius kitiems mokiniams ir papasakokite</w:t>
      </w:r>
      <w:r w:rsidRPr="0085116F">
        <w:rPr>
          <w:rFonts w:ascii="Arial" w:hAnsi="Arial" w:cs="Arial"/>
          <w:sz w:val="20"/>
          <w:szCs w:val="20"/>
          <w:lang w:val="en-US"/>
        </w:rPr>
        <w:t>, ką nupiešėte.</w:t>
      </w:r>
      <w:proofErr w:type="gramEnd"/>
      <w:r w:rsidRPr="0085116F">
        <w:rPr>
          <w:rFonts w:ascii="Arial" w:hAnsi="Arial" w:cs="Arial"/>
          <w:sz w:val="20"/>
          <w:szCs w:val="20"/>
          <w:lang w:val="en-US"/>
        </w:rPr>
        <w:t xml:space="preserve"> Klausimas klasės diskusijai: </w:t>
      </w:r>
      <w:r w:rsidR="00CD318B" w:rsidRPr="0085116F">
        <w:rPr>
          <w:rFonts w:ascii="Arial" w:hAnsi="Arial" w:cs="Arial"/>
          <w:sz w:val="20"/>
          <w:szCs w:val="20"/>
          <w:lang w:val="en-US"/>
        </w:rPr>
        <w:t>ką jūs jau dabar turite daryti,</w:t>
      </w:r>
      <w:r w:rsidRPr="0085116F">
        <w:rPr>
          <w:rFonts w:ascii="Arial" w:hAnsi="Arial" w:cs="Arial"/>
          <w:sz w:val="20"/>
          <w:szCs w:val="20"/>
          <w:lang w:val="en-US"/>
        </w:rPr>
        <w:t xml:space="preserve"> kad galėtumėte tokius biurus turėti ir vadovauti verslui? </w:t>
      </w:r>
      <w:proofErr w:type="gramStart"/>
      <w:r w:rsidRPr="0085116F">
        <w:rPr>
          <w:rFonts w:ascii="Arial" w:hAnsi="Arial" w:cs="Arial"/>
          <w:sz w:val="20"/>
          <w:szCs w:val="20"/>
          <w:lang w:val="en-US"/>
        </w:rPr>
        <w:t>Apibendrinant mokiniams galima dar kartelį priminti, kad labai svarbu ugdyti savo asmenybės puses, reikalingas verslui, būti kūrybiškiems, nuolat mokytis naujų dalykų ir daug dirbti.</w:t>
      </w:r>
      <w:proofErr w:type="gramEnd"/>
    </w:p>
    <w:p w:rsidR="008C225E" w:rsidRPr="0085116F" w:rsidRDefault="008C225E" w:rsidP="008C225E">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8C225E" w:rsidRPr="0085116F" w:rsidRDefault="00F63F85" w:rsidP="00BA6070">
      <w:pPr>
        <w:pStyle w:val="ListParagraph"/>
        <w:numPr>
          <w:ilvl w:val="0"/>
          <w:numId w:val="16"/>
        </w:numPr>
        <w:spacing w:line="240" w:lineRule="auto"/>
        <w:jc w:val="both"/>
        <w:rPr>
          <w:rFonts w:ascii="Arial" w:hAnsi="Arial" w:cs="Arial"/>
          <w:sz w:val="20"/>
          <w:szCs w:val="20"/>
          <w:lang w:val="en-US"/>
        </w:rPr>
      </w:pPr>
      <w:r w:rsidRPr="0085116F">
        <w:rPr>
          <w:rFonts w:ascii="Arial" w:hAnsi="Arial" w:cs="Arial"/>
          <w:sz w:val="20"/>
          <w:szCs w:val="20"/>
          <w:lang w:val="en-US"/>
        </w:rPr>
        <w:t>Pagal koki</w:t>
      </w:r>
      <w:r w:rsidRPr="0085116F">
        <w:rPr>
          <w:rFonts w:ascii="Arial" w:hAnsi="Arial" w:cs="Arial"/>
          <w:sz w:val="20"/>
          <w:szCs w:val="20"/>
        </w:rPr>
        <w:t>ą formą gali dirbti žmogus, kuris nori dirbti savarankiškai?</w:t>
      </w:r>
    </w:p>
    <w:p w:rsidR="00F63F85" w:rsidRPr="0085116F" w:rsidRDefault="00F63F85" w:rsidP="00BA6070">
      <w:pPr>
        <w:pStyle w:val="ListParagraph"/>
        <w:numPr>
          <w:ilvl w:val="0"/>
          <w:numId w:val="17"/>
        </w:numPr>
        <w:spacing w:line="240" w:lineRule="auto"/>
        <w:jc w:val="both"/>
        <w:rPr>
          <w:rFonts w:ascii="Arial" w:hAnsi="Arial" w:cs="Arial"/>
          <w:sz w:val="20"/>
          <w:szCs w:val="20"/>
          <w:lang w:val="en-US"/>
        </w:rPr>
      </w:pPr>
      <w:r w:rsidRPr="0085116F">
        <w:rPr>
          <w:rFonts w:ascii="Arial" w:hAnsi="Arial" w:cs="Arial"/>
          <w:b/>
          <w:sz w:val="20"/>
          <w:szCs w:val="20"/>
        </w:rPr>
        <w:t>verslo liudijimas</w:t>
      </w:r>
      <w:r w:rsidRPr="0085116F">
        <w:rPr>
          <w:rFonts w:ascii="Arial" w:hAnsi="Arial" w:cs="Arial"/>
          <w:sz w:val="20"/>
          <w:szCs w:val="20"/>
        </w:rPr>
        <w:t>; b) samdomas darbas; c) darbas biure.</w:t>
      </w:r>
    </w:p>
    <w:p w:rsidR="00F63F85" w:rsidRPr="0085116F" w:rsidRDefault="00F63F85" w:rsidP="00BA6070">
      <w:pPr>
        <w:pStyle w:val="ListParagraph"/>
        <w:numPr>
          <w:ilvl w:val="0"/>
          <w:numId w:val="16"/>
        </w:numPr>
        <w:spacing w:line="240" w:lineRule="auto"/>
        <w:jc w:val="both"/>
        <w:rPr>
          <w:rFonts w:ascii="Arial" w:hAnsi="Arial" w:cs="Arial"/>
          <w:sz w:val="20"/>
          <w:szCs w:val="20"/>
          <w:lang w:val="en-US"/>
        </w:rPr>
      </w:pPr>
      <w:r w:rsidRPr="0085116F">
        <w:rPr>
          <w:rFonts w:ascii="Arial" w:hAnsi="Arial" w:cs="Arial"/>
          <w:sz w:val="20"/>
          <w:szCs w:val="20"/>
          <w:lang w:val="en-US"/>
        </w:rPr>
        <w:t>Koki</w:t>
      </w:r>
      <w:r w:rsidRPr="0085116F">
        <w:rPr>
          <w:rFonts w:ascii="Arial" w:hAnsi="Arial" w:cs="Arial"/>
          <w:sz w:val="20"/>
          <w:szCs w:val="20"/>
        </w:rPr>
        <w:t>ą sutartį su darbdaviu turi pasirašyti samdomas darbuotojas, pradedantis dirbti?</w:t>
      </w:r>
    </w:p>
    <w:p w:rsidR="00F63F85" w:rsidRPr="0085116F" w:rsidRDefault="00F63F85" w:rsidP="00BA6070">
      <w:pPr>
        <w:pStyle w:val="ListParagraph"/>
        <w:numPr>
          <w:ilvl w:val="0"/>
          <w:numId w:val="18"/>
        </w:numPr>
        <w:spacing w:line="240" w:lineRule="auto"/>
        <w:jc w:val="both"/>
        <w:rPr>
          <w:rFonts w:ascii="Arial" w:hAnsi="Arial" w:cs="Arial"/>
          <w:sz w:val="20"/>
          <w:szCs w:val="20"/>
          <w:lang w:val="en-US"/>
        </w:rPr>
      </w:pPr>
      <w:r w:rsidRPr="0085116F">
        <w:rPr>
          <w:rFonts w:ascii="Arial" w:hAnsi="Arial" w:cs="Arial"/>
          <w:sz w:val="20"/>
          <w:szCs w:val="20"/>
        </w:rPr>
        <w:t xml:space="preserve">individualios veiklos; b) </w:t>
      </w:r>
      <w:r w:rsidRPr="0085116F">
        <w:rPr>
          <w:rFonts w:ascii="Arial" w:hAnsi="Arial" w:cs="Arial"/>
          <w:b/>
          <w:sz w:val="20"/>
          <w:szCs w:val="20"/>
        </w:rPr>
        <w:t>darbo sutartį</w:t>
      </w:r>
      <w:r w:rsidRPr="0085116F">
        <w:rPr>
          <w:rFonts w:ascii="Arial" w:hAnsi="Arial" w:cs="Arial"/>
          <w:sz w:val="20"/>
          <w:szCs w:val="20"/>
        </w:rPr>
        <w:t>; c) rizikos sutartį.</w:t>
      </w:r>
    </w:p>
    <w:p w:rsidR="008C225E" w:rsidRPr="0085116F" w:rsidRDefault="008C225E" w:rsidP="00F233C6">
      <w:pPr>
        <w:spacing w:line="240" w:lineRule="auto"/>
        <w:jc w:val="both"/>
        <w:rPr>
          <w:rFonts w:ascii="Arial" w:hAnsi="Arial" w:cs="Arial"/>
          <w:sz w:val="20"/>
          <w:szCs w:val="20"/>
          <w:lang w:val="en-US"/>
        </w:rPr>
      </w:pPr>
    </w:p>
    <w:p w:rsidR="00F77441" w:rsidRPr="0085116F" w:rsidRDefault="00F77441" w:rsidP="00F77441">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t>6 tema.</w:t>
      </w:r>
      <w:proofErr w:type="gramEnd"/>
      <w:r w:rsidRPr="0085116F">
        <w:rPr>
          <w:rFonts w:ascii="Arial" w:hAnsi="Arial" w:cs="Arial"/>
          <w:b/>
          <w:sz w:val="24"/>
          <w:szCs w:val="24"/>
          <w:lang w:val="en-US"/>
        </w:rPr>
        <w:t xml:space="preserve"> </w:t>
      </w:r>
      <w:r w:rsidR="00DA6408" w:rsidRPr="0085116F">
        <w:rPr>
          <w:rFonts w:ascii="Arial" w:hAnsi="Arial" w:cs="Arial"/>
          <w:b/>
          <w:sz w:val="24"/>
          <w:szCs w:val="24"/>
          <w:lang w:val="en-US"/>
        </w:rPr>
        <w:t>Smulkaus ir stambaus verslo esminiai skirtumai</w:t>
      </w:r>
    </w:p>
    <w:p w:rsidR="00D30D37" w:rsidRPr="0085116F" w:rsidRDefault="004066F1" w:rsidP="004066F1">
      <w:pPr>
        <w:spacing w:line="240" w:lineRule="auto"/>
        <w:jc w:val="both"/>
        <w:rPr>
          <w:rFonts w:ascii="Arial" w:hAnsi="Arial" w:cs="Arial"/>
          <w:sz w:val="20"/>
          <w:szCs w:val="20"/>
          <w:lang w:val="en-US"/>
        </w:rPr>
      </w:pPr>
      <w:proofErr w:type="gramStart"/>
      <w:r w:rsidRPr="0085116F">
        <w:rPr>
          <w:rFonts w:ascii="Arial" w:hAnsi="Arial" w:cs="Arial"/>
          <w:b/>
          <w:sz w:val="20"/>
          <w:szCs w:val="20"/>
          <w:lang w:val="en-US"/>
        </w:rPr>
        <w:t>Teorija</w:t>
      </w:r>
      <w:r w:rsidRPr="0085116F">
        <w:rPr>
          <w:rFonts w:ascii="Arial" w:hAnsi="Arial" w:cs="Arial"/>
          <w:sz w:val="20"/>
          <w:szCs w:val="20"/>
          <w:lang w:val="en-US"/>
        </w:rPr>
        <w:t>.</w:t>
      </w:r>
      <w:proofErr w:type="gramEnd"/>
      <w:r w:rsidR="00D30D37" w:rsidRPr="0085116F">
        <w:rPr>
          <w:rFonts w:ascii="Arial" w:hAnsi="Arial" w:cs="Arial"/>
          <w:sz w:val="20"/>
          <w:szCs w:val="20"/>
          <w:lang w:val="en-US"/>
        </w:rPr>
        <w:t xml:space="preserve"> </w:t>
      </w:r>
      <w:proofErr w:type="gramStart"/>
      <w:r w:rsidR="00D30D37" w:rsidRPr="0085116F">
        <w:rPr>
          <w:rFonts w:ascii="Arial" w:hAnsi="Arial" w:cs="Arial"/>
          <w:sz w:val="20"/>
          <w:szCs w:val="20"/>
          <w:lang w:val="en-US"/>
        </w:rPr>
        <w:t>Verslininkai gali vadovauti smulkiam arba stambiam verslui.</w:t>
      </w:r>
      <w:proofErr w:type="gramEnd"/>
      <w:r w:rsidR="00D30D37" w:rsidRPr="0085116F">
        <w:rPr>
          <w:rFonts w:ascii="Arial" w:hAnsi="Arial" w:cs="Arial"/>
          <w:sz w:val="20"/>
          <w:szCs w:val="20"/>
          <w:lang w:val="en-US"/>
        </w:rPr>
        <w:t xml:space="preserve"> </w:t>
      </w:r>
      <w:proofErr w:type="gramStart"/>
      <w:r w:rsidR="00D30D37" w:rsidRPr="0085116F">
        <w:rPr>
          <w:rFonts w:ascii="Arial" w:hAnsi="Arial" w:cs="Arial"/>
          <w:sz w:val="20"/>
          <w:szCs w:val="20"/>
          <w:lang w:val="en-US"/>
        </w:rPr>
        <w:t>Smukus verslas vadinamas verslo įmonė, kuri turi ne daugiau kaip 100 darbuotoj</w:t>
      </w:r>
      <w:r w:rsidR="00D30D37" w:rsidRPr="0085116F">
        <w:rPr>
          <w:rFonts w:ascii="Arial" w:hAnsi="Arial" w:cs="Arial"/>
          <w:sz w:val="20"/>
          <w:szCs w:val="20"/>
        </w:rPr>
        <w:t>ų.</w:t>
      </w:r>
      <w:proofErr w:type="gramEnd"/>
      <w:r w:rsidR="00D30D37" w:rsidRPr="0085116F">
        <w:rPr>
          <w:rFonts w:ascii="Arial" w:hAnsi="Arial" w:cs="Arial"/>
          <w:sz w:val="20"/>
          <w:szCs w:val="20"/>
        </w:rPr>
        <w:t xml:space="preserve"> Dar kitaip tokios įmonės vadinamos mažos įmonės. Paprastai tokios įmonės dirba tik viename mieste (pvz., maža maisto prekių parduotuvėlė tavo mieste, kurios daugiau jokiame kitame mieste nerasi, gali būti puikus smulkaus verslo pavyzdys). Stambus verslas yra tokia įmonė, kurioje dirba daugiau kaip </w:t>
      </w:r>
      <w:r w:rsidR="00D30D37" w:rsidRPr="0085116F">
        <w:rPr>
          <w:rFonts w:ascii="Arial" w:hAnsi="Arial" w:cs="Arial"/>
          <w:sz w:val="20"/>
          <w:szCs w:val="20"/>
          <w:lang w:val="en-US"/>
        </w:rPr>
        <w:t>100 darbuoto</w:t>
      </w:r>
      <w:r w:rsidR="00D30D37" w:rsidRPr="0085116F">
        <w:rPr>
          <w:rFonts w:ascii="Arial" w:hAnsi="Arial" w:cs="Arial"/>
          <w:sz w:val="20"/>
          <w:szCs w:val="20"/>
        </w:rPr>
        <w:t>jų ir padalinių yra ne tik tavo mieste, bet ir visoje Lietuvoje arba net už Lietuvos ribų. Stambaus verslo pavyzdys galėtų būti Maxima parduotuvės, kurias galima rasti visuose Lietuvos miestuose ir ji turi labai daug darbuotojų.</w:t>
      </w:r>
      <w:r w:rsidRPr="0085116F">
        <w:rPr>
          <w:rFonts w:ascii="Arial" w:hAnsi="Arial" w:cs="Arial"/>
          <w:sz w:val="20"/>
          <w:szCs w:val="20"/>
          <w:lang w:val="en-US"/>
        </w:rPr>
        <w:t xml:space="preserve"> </w:t>
      </w:r>
    </w:p>
    <w:p w:rsidR="004066F1" w:rsidRPr="0085116F" w:rsidRDefault="00392B6E" w:rsidP="004066F1">
      <w:pPr>
        <w:spacing w:line="240" w:lineRule="auto"/>
        <w:jc w:val="both"/>
        <w:rPr>
          <w:rFonts w:ascii="Arial" w:hAnsi="Arial" w:cs="Arial"/>
          <w:sz w:val="20"/>
          <w:szCs w:val="20"/>
        </w:rPr>
      </w:pPr>
      <w:r w:rsidRPr="0085116F">
        <w:rPr>
          <w:rFonts w:ascii="Arial" w:hAnsi="Arial" w:cs="Arial"/>
          <w:b/>
          <w:sz w:val="20"/>
          <w:szCs w:val="20"/>
          <w:u w:val="single"/>
        </w:rPr>
        <w:t>Diskusijos grupėse ir informacijos paieška</w:t>
      </w:r>
      <w:r w:rsidRPr="0085116F">
        <w:rPr>
          <w:rFonts w:ascii="Arial" w:hAnsi="Arial" w:cs="Arial"/>
          <w:sz w:val="20"/>
          <w:szCs w:val="20"/>
        </w:rPr>
        <w:t>:</w:t>
      </w:r>
      <w:r w:rsidR="00436377" w:rsidRPr="0085116F">
        <w:rPr>
          <w:rFonts w:ascii="Arial" w:hAnsi="Arial" w:cs="Arial"/>
          <w:sz w:val="20"/>
          <w:szCs w:val="20"/>
        </w:rPr>
        <w:t xml:space="preserve"> pasitarkite su klasiokais ir pagalvokite, kokias žinote </w:t>
      </w:r>
      <w:r w:rsidRPr="0085116F">
        <w:rPr>
          <w:rFonts w:ascii="Arial" w:hAnsi="Arial" w:cs="Arial"/>
          <w:sz w:val="20"/>
          <w:szCs w:val="20"/>
        </w:rPr>
        <w:t>smu</w:t>
      </w:r>
      <w:r w:rsidR="00436377" w:rsidRPr="0085116F">
        <w:rPr>
          <w:rFonts w:ascii="Arial" w:hAnsi="Arial" w:cs="Arial"/>
          <w:sz w:val="20"/>
          <w:szCs w:val="20"/>
        </w:rPr>
        <w:t>lkaus ir stambaus verslo įmones Jūsų mieste arba kituose miestuose.</w:t>
      </w:r>
      <w:r w:rsidRPr="0085116F">
        <w:rPr>
          <w:rFonts w:ascii="Arial" w:hAnsi="Arial" w:cs="Arial"/>
          <w:sz w:val="20"/>
          <w:szCs w:val="20"/>
        </w:rPr>
        <w:t xml:space="preserve"> Kuo jos užsiima? Pasidalinkite su klasės draugais.</w:t>
      </w:r>
    </w:p>
    <w:p w:rsidR="006D62D8" w:rsidRPr="0085116F" w:rsidRDefault="006D62D8" w:rsidP="006D62D8">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6D62D8" w:rsidRPr="0085116F" w:rsidRDefault="006D62D8" w:rsidP="00BA6070">
      <w:pPr>
        <w:pStyle w:val="ListParagraph"/>
        <w:numPr>
          <w:ilvl w:val="0"/>
          <w:numId w:val="19"/>
        </w:numPr>
        <w:spacing w:line="240" w:lineRule="auto"/>
        <w:jc w:val="both"/>
        <w:rPr>
          <w:rFonts w:ascii="Arial" w:hAnsi="Arial" w:cs="Arial"/>
          <w:sz w:val="20"/>
          <w:szCs w:val="20"/>
          <w:lang w:val="en-US"/>
        </w:rPr>
      </w:pPr>
      <w:r w:rsidRPr="0085116F">
        <w:rPr>
          <w:rFonts w:ascii="Arial" w:hAnsi="Arial" w:cs="Arial"/>
          <w:sz w:val="20"/>
          <w:szCs w:val="20"/>
          <w:lang w:val="en-US"/>
        </w:rPr>
        <w:t xml:space="preserve">Kada </w:t>
      </w:r>
      <w:r w:rsidRPr="0085116F">
        <w:rPr>
          <w:rFonts w:ascii="Arial" w:hAnsi="Arial" w:cs="Arial"/>
          <w:sz w:val="20"/>
          <w:szCs w:val="20"/>
        </w:rPr>
        <w:t>įmonė laikoma stambia?</w:t>
      </w:r>
    </w:p>
    <w:p w:rsidR="006D62D8" w:rsidRPr="0085116F" w:rsidRDefault="006D62D8" w:rsidP="00BA6070">
      <w:pPr>
        <w:pStyle w:val="ListParagraph"/>
        <w:numPr>
          <w:ilvl w:val="0"/>
          <w:numId w:val="20"/>
        </w:numPr>
        <w:spacing w:line="240" w:lineRule="auto"/>
        <w:jc w:val="both"/>
        <w:rPr>
          <w:rFonts w:ascii="Arial" w:hAnsi="Arial" w:cs="Arial"/>
          <w:b/>
          <w:sz w:val="20"/>
          <w:szCs w:val="20"/>
          <w:lang w:val="en-US"/>
        </w:rPr>
      </w:pPr>
      <w:r w:rsidRPr="0085116F">
        <w:rPr>
          <w:rFonts w:ascii="Arial" w:hAnsi="Arial" w:cs="Arial"/>
          <w:sz w:val="20"/>
          <w:szCs w:val="20"/>
        </w:rPr>
        <w:t xml:space="preserve">Kai joje dirba iki </w:t>
      </w:r>
      <w:r w:rsidRPr="0085116F">
        <w:rPr>
          <w:rFonts w:ascii="Arial" w:hAnsi="Arial" w:cs="Arial"/>
          <w:sz w:val="20"/>
          <w:szCs w:val="20"/>
          <w:lang w:val="en-US"/>
        </w:rPr>
        <w:t>100 darb</w:t>
      </w:r>
      <w:r w:rsidRPr="0085116F">
        <w:rPr>
          <w:rFonts w:ascii="Arial" w:hAnsi="Arial" w:cs="Arial"/>
          <w:sz w:val="20"/>
          <w:szCs w:val="20"/>
        </w:rPr>
        <w:t xml:space="preserve">uotojų; b) daugiau nei </w:t>
      </w:r>
      <w:r w:rsidRPr="0085116F">
        <w:rPr>
          <w:rFonts w:ascii="Arial" w:hAnsi="Arial" w:cs="Arial"/>
          <w:sz w:val="20"/>
          <w:szCs w:val="20"/>
          <w:lang w:val="en-US"/>
        </w:rPr>
        <w:t>150 darbuotoj</w:t>
      </w:r>
      <w:r w:rsidRPr="0085116F">
        <w:rPr>
          <w:rFonts w:ascii="Arial" w:hAnsi="Arial" w:cs="Arial"/>
          <w:sz w:val="20"/>
          <w:szCs w:val="20"/>
        </w:rPr>
        <w:t xml:space="preserve">ų; </w:t>
      </w:r>
      <w:r w:rsidRPr="0085116F">
        <w:rPr>
          <w:rFonts w:ascii="Arial" w:hAnsi="Arial" w:cs="Arial"/>
          <w:b/>
          <w:sz w:val="20"/>
          <w:szCs w:val="20"/>
        </w:rPr>
        <w:t xml:space="preserve">c) daugiau nei </w:t>
      </w:r>
      <w:r w:rsidRPr="0085116F">
        <w:rPr>
          <w:rFonts w:ascii="Arial" w:hAnsi="Arial" w:cs="Arial"/>
          <w:b/>
          <w:sz w:val="20"/>
          <w:szCs w:val="20"/>
          <w:lang w:val="en-US"/>
        </w:rPr>
        <w:t>250 darbuotoj</w:t>
      </w:r>
      <w:r w:rsidRPr="0085116F">
        <w:rPr>
          <w:rFonts w:ascii="Arial" w:hAnsi="Arial" w:cs="Arial"/>
          <w:b/>
          <w:sz w:val="20"/>
          <w:szCs w:val="20"/>
        </w:rPr>
        <w:t>ų.</w:t>
      </w:r>
    </w:p>
    <w:p w:rsidR="004C10AA" w:rsidRPr="0085116F" w:rsidRDefault="00973BC2" w:rsidP="00BA6070">
      <w:pPr>
        <w:pStyle w:val="ListParagraph"/>
        <w:numPr>
          <w:ilvl w:val="0"/>
          <w:numId w:val="19"/>
        </w:numPr>
        <w:spacing w:line="240" w:lineRule="auto"/>
        <w:jc w:val="both"/>
        <w:rPr>
          <w:rFonts w:ascii="Arial" w:hAnsi="Arial" w:cs="Arial"/>
          <w:sz w:val="20"/>
          <w:szCs w:val="20"/>
          <w:lang w:val="en-US"/>
        </w:rPr>
      </w:pPr>
      <w:r w:rsidRPr="0085116F">
        <w:rPr>
          <w:rFonts w:ascii="Arial" w:hAnsi="Arial" w:cs="Arial"/>
          <w:sz w:val="20"/>
          <w:szCs w:val="20"/>
          <w:lang w:val="en-US"/>
        </w:rPr>
        <w:t xml:space="preserve">Kurios </w:t>
      </w:r>
      <w:r w:rsidRPr="0085116F">
        <w:rPr>
          <w:rFonts w:ascii="Arial" w:hAnsi="Arial" w:cs="Arial"/>
          <w:sz w:val="20"/>
          <w:szCs w:val="20"/>
        </w:rPr>
        <w:t>įmonės yra labiau nepriklausomos ir lankstesnės?</w:t>
      </w:r>
    </w:p>
    <w:p w:rsidR="006D62D8" w:rsidRPr="0085116F" w:rsidRDefault="00973BC2" w:rsidP="00BA6070">
      <w:pPr>
        <w:pStyle w:val="ListParagraph"/>
        <w:numPr>
          <w:ilvl w:val="0"/>
          <w:numId w:val="21"/>
        </w:numPr>
        <w:spacing w:line="240" w:lineRule="auto"/>
        <w:jc w:val="both"/>
        <w:rPr>
          <w:rFonts w:ascii="Arial" w:hAnsi="Arial" w:cs="Arial"/>
          <w:sz w:val="20"/>
          <w:szCs w:val="20"/>
          <w:lang w:val="en-US"/>
        </w:rPr>
      </w:pPr>
      <w:r w:rsidRPr="0085116F">
        <w:rPr>
          <w:rFonts w:ascii="Arial" w:hAnsi="Arial" w:cs="Arial"/>
          <w:b/>
          <w:sz w:val="20"/>
          <w:szCs w:val="20"/>
        </w:rPr>
        <w:t>smulkiosios</w:t>
      </w:r>
      <w:r w:rsidRPr="0085116F">
        <w:rPr>
          <w:rFonts w:ascii="Arial" w:hAnsi="Arial" w:cs="Arial"/>
          <w:sz w:val="20"/>
          <w:szCs w:val="20"/>
        </w:rPr>
        <w:t>; b) stambiosios.</w:t>
      </w:r>
    </w:p>
    <w:p w:rsidR="00A06481" w:rsidRPr="0085116F" w:rsidRDefault="00A06481" w:rsidP="00A06481">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lastRenderedPageBreak/>
        <w:t>7 tema.</w:t>
      </w:r>
      <w:proofErr w:type="gramEnd"/>
      <w:r w:rsidRPr="0085116F">
        <w:rPr>
          <w:rFonts w:ascii="Arial" w:hAnsi="Arial" w:cs="Arial"/>
          <w:b/>
          <w:sz w:val="24"/>
          <w:szCs w:val="24"/>
          <w:lang w:val="en-US"/>
        </w:rPr>
        <w:t xml:space="preserve"> </w:t>
      </w:r>
      <w:proofErr w:type="gramStart"/>
      <w:r w:rsidRPr="0085116F">
        <w:rPr>
          <w:rFonts w:ascii="Arial" w:hAnsi="Arial" w:cs="Arial"/>
          <w:b/>
          <w:sz w:val="24"/>
          <w:szCs w:val="24"/>
          <w:lang w:val="en-US"/>
        </w:rPr>
        <w:t>Pajamų uždirbimas.</w:t>
      </w:r>
      <w:proofErr w:type="gramEnd"/>
      <w:r w:rsidRPr="0085116F">
        <w:rPr>
          <w:rFonts w:ascii="Arial" w:hAnsi="Arial" w:cs="Arial"/>
          <w:b/>
          <w:sz w:val="24"/>
          <w:szCs w:val="24"/>
          <w:lang w:val="en-US"/>
        </w:rPr>
        <w:t xml:space="preserve"> </w:t>
      </w:r>
      <w:proofErr w:type="gramStart"/>
      <w:r w:rsidRPr="0085116F">
        <w:rPr>
          <w:rFonts w:ascii="Arial" w:hAnsi="Arial" w:cs="Arial"/>
          <w:b/>
          <w:sz w:val="24"/>
          <w:szCs w:val="24"/>
          <w:lang w:val="en-US"/>
        </w:rPr>
        <w:t>Prekės, paslaugos.</w:t>
      </w:r>
      <w:proofErr w:type="gramEnd"/>
      <w:r w:rsidRPr="0085116F">
        <w:rPr>
          <w:rFonts w:ascii="Arial" w:hAnsi="Arial" w:cs="Arial"/>
          <w:b/>
          <w:sz w:val="24"/>
          <w:szCs w:val="24"/>
          <w:lang w:val="en-US"/>
        </w:rPr>
        <w:t xml:space="preserve"> </w:t>
      </w:r>
      <w:proofErr w:type="gramStart"/>
      <w:r w:rsidRPr="0085116F">
        <w:rPr>
          <w:rFonts w:ascii="Arial" w:hAnsi="Arial" w:cs="Arial"/>
          <w:b/>
          <w:sz w:val="24"/>
          <w:szCs w:val="24"/>
          <w:lang w:val="en-US"/>
        </w:rPr>
        <w:t>Išlaidos ir skolinimas</w:t>
      </w:r>
      <w:r w:rsidR="008D3A63" w:rsidRPr="0085116F">
        <w:rPr>
          <w:rFonts w:ascii="Arial" w:hAnsi="Arial" w:cs="Arial"/>
          <w:b/>
          <w:sz w:val="24"/>
          <w:szCs w:val="24"/>
          <w:lang w:val="en-US"/>
        </w:rPr>
        <w:t>.</w:t>
      </w:r>
      <w:proofErr w:type="gramEnd"/>
      <w:r w:rsidR="008D3A63" w:rsidRPr="0085116F">
        <w:rPr>
          <w:rFonts w:ascii="Arial" w:hAnsi="Arial" w:cs="Arial"/>
          <w:b/>
          <w:sz w:val="24"/>
          <w:szCs w:val="24"/>
          <w:lang w:val="en-US"/>
        </w:rPr>
        <w:t xml:space="preserve"> </w:t>
      </w:r>
      <w:proofErr w:type="gramStart"/>
      <w:r w:rsidR="008D3A63" w:rsidRPr="0085116F">
        <w:rPr>
          <w:rFonts w:ascii="Arial" w:hAnsi="Arial" w:cs="Arial"/>
          <w:b/>
          <w:sz w:val="24"/>
          <w:szCs w:val="24"/>
          <w:lang w:val="en-US"/>
        </w:rPr>
        <w:t>Taupymas.</w:t>
      </w:r>
      <w:proofErr w:type="gramEnd"/>
      <w:r w:rsidR="008D3A63" w:rsidRPr="0085116F">
        <w:rPr>
          <w:rFonts w:ascii="Arial" w:hAnsi="Arial" w:cs="Arial"/>
          <w:b/>
          <w:sz w:val="24"/>
          <w:szCs w:val="24"/>
          <w:lang w:val="en-US"/>
        </w:rPr>
        <w:t xml:space="preserve"> Norai ir galimybės</w:t>
      </w:r>
    </w:p>
    <w:p w:rsidR="00D24B7E" w:rsidRPr="0085116F" w:rsidRDefault="001B60B3" w:rsidP="00A71E48">
      <w:pPr>
        <w:spacing w:line="240" w:lineRule="auto"/>
        <w:jc w:val="both"/>
        <w:rPr>
          <w:rFonts w:ascii="Arial" w:hAnsi="Arial" w:cs="Arial"/>
          <w:sz w:val="20"/>
          <w:szCs w:val="20"/>
          <w:lang w:val="en-US"/>
        </w:rPr>
      </w:pPr>
      <w:r w:rsidRPr="0085116F">
        <w:rPr>
          <w:rFonts w:ascii="Arial" w:hAnsi="Arial" w:cs="Arial"/>
          <w:b/>
          <w:sz w:val="20"/>
          <w:szCs w:val="20"/>
          <w:u w:val="single"/>
        </w:rPr>
        <w:t>Teorija</w:t>
      </w:r>
      <w:r w:rsidRPr="0085116F">
        <w:rPr>
          <w:rFonts w:ascii="Arial" w:hAnsi="Arial" w:cs="Arial"/>
          <w:sz w:val="20"/>
          <w:szCs w:val="20"/>
        </w:rPr>
        <w:t xml:space="preserve">. </w:t>
      </w:r>
      <w:r w:rsidR="00F41491" w:rsidRPr="0085116F">
        <w:rPr>
          <w:rFonts w:ascii="Arial" w:hAnsi="Arial" w:cs="Arial"/>
          <w:sz w:val="20"/>
          <w:szCs w:val="20"/>
        </w:rPr>
        <w:t>S</w:t>
      </w:r>
      <w:r w:rsidR="00D24B7E" w:rsidRPr="0085116F">
        <w:rPr>
          <w:rFonts w:ascii="Arial" w:hAnsi="Arial" w:cs="Arial"/>
          <w:sz w:val="20"/>
          <w:szCs w:val="20"/>
        </w:rPr>
        <w:t>akoma, kad rinka, tai yra ta sritis, kurioje žmonės mainosi savo gaminiais, ir prekė pripažįstama, kai ji yra kieno nors  perkama. Verslinin</w:t>
      </w:r>
      <w:r w:rsidR="00FB27C6" w:rsidRPr="0085116F">
        <w:rPr>
          <w:rFonts w:ascii="Arial" w:hAnsi="Arial" w:cs="Arial"/>
          <w:sz w:val="20"/>
          <w:szCs w:val="20"/>
        </w:rPr>
        <w:t>kas, sėkmingai nuspėjęs ateitį ir supratęs, kokius produktus pirkėjai pirks, ne tik uždirbs pinigų</w:t>
      </w:r>
      <w:r w:rsidR="00D24B7E" w:rsidRPr="0085116F">
        <w:rPr>
          <w:rFonts w:ascii="Arial" w:hAnsi="Arial" w:cs="Arial"/>
          <w:sz w:val="20"/>
          <w:szCs w:val="20"/>
        </w:rPr>
        <w:t>, bet ir gaus pelno.Tačiau ieškodamas geriausio verslo organizavimo metodo, verslininkas visada rizikuoja. Rizikuodamas dar labiau ir rinkdamasis sunkesnį kelią, verslininkas gali tikėtis ir didesnio pelno. Taigi svarbu žinoti, kad, pradėdami veiklą, verslininkai privalo tikėtiną  naudą  palyginti  su  galimomis  išlaidomis  (tai  yra  pinigais,  kuriuos kainavo  įranga,  darbuotojų  samda,  patalpos</w:t>
      </w:r>
      <w:r w:rsidR="00A71E48" w:rsidRPr="0085116F">
        <w:rPr>
          <w:rFonts w:ascii="Arial" w:hAnsi="Arial" w:cs="Arial"/>
          <w:sz w:val="20"/>
          <w:szCs w:val="20"/>
        </w:rPr>
        <w:t>.</w:t>
      </w:r>
    </w:p>
    <w:p w:rsidR="00D24B7E" w:rsidRPr="0085116F" w:rsidRDefault="00D24B7E" w:rsidP="00D24B7E">
      <w:pPr>
        <w:spacing w:line="240" w:lineRule="auto"/>
        <w:jc w:val="both"/>
        <w:rPr>
          <w:rFonts w:ascii="Arial" w:hAnsi="Arial" w:cs="Arial"/>
          <w:sz w:val="20"/>
          <w:szCs w:val="20"/>
          <w:lang w:val="en-US"/>
        </w:rPr>
      </w:pPr>
      <w:r w:rsidRPr="0085116F">
        <w:rPr>
          <w:rFonts w:ascii="Arial" w:hAnsi="Arial" w:cs="Arial"/>
          <w:sz w:val="20"/>
          <w:szCs w:val="20"/>
          <w:lang w:val="en-US"/>
        </w:rPr>
        <w:t>Jei verslas sekasi gerai, pirkėjai  patenkinti  ir  noriai  moka  už  pasiūlytas  prekes,  tas  skirtumas,  vadinamas pelnu, yra didelis, ir verslini</w:t>
      </w:r>
      <w:r w:rsidR="00A71E48" w:rsidRPr="0085116F">
        <w:rPr>
          <w:rFonts w:ascii="Arial" w:hAnsi="Arial" w:cs="Arial"/>
          <w:sz w:val="20"/>
          <w:szCs w:val="20"/>
          <w:lang w:val="en-US"/>
        </w:rPr>
        <w:t>nko sąskaita banke pasipildo didele</w:t>
      </w:r>
      <w:r w:rsidRPr="0085116F">
        <w:rPr>
          <w:rFonts w:ascii="Arial" w:hAnsi="Arial" w:cs="Arial"/>
          <w:sz w:val="20"/>
          <w:szCs w:val="20"/>
          <w:lang w:val="en-US"/>
        </w:rPr>
        <w:t xml:space="preserve"> pinigų suma. Visai kitokia padėtis, </w:t>
      </w:r>
      <w:r w:rsidR="00A71E48" w:rsidRPr="0085116F">
        <w:rPr>
          <w:rFonts w:ascii="Arial" w:hAnsi="Arial" w:cs="Arial"/>
          <w:sz w:val="20"/>
          <w:szCs w:val="20"/>
          <w:lang w:val="en-US"/>
        </w:rPr>
        <w:t>kai pirkėjų nebelieka</w:t>
      </w:r>
      <w:r w:rsidRPr="0085116F">
        <w:rPr>
          <w:rFonts w:ascii="Arial" w:hAnsi="Arial" w:cs="Arial"/>
          <w:sz w:val="20"/>
          <w:szCs w:val="20"/>
          <w:lang w:val="en-US"/>
        </w:rPr>
        <w:t>: ta</w:t>
      </w:r>
      <w:r w:rsidR="00A71E48" w:rsidRPr="0085116F">
        <w:rPr>
          <w:rFonts w:ascii="Arial" w:hAnsi="Arial" w:cs="Arial"/>
          <w:sz w:val="20"/>
          <w:szCs w:val="20"/>
          <w:lang w:val="en-US"/>
        </w:rPr>
        <w:t xml:space="preserve">da pelno nebelieka, ir atsiranda </w:t>
      </w:r>
      <w:r w:rsidRPr="0085116F">
        <w:rPr>
          <w:rFonts w:ascii="Arial" w:hAnsi="Arial" w:cs="Arial"/>
          <w:sz w:val="20"/>
          <w:szCs w:val="20"/>
          <w:lang w:val="en-US"/>
        </w:rPr>
        <w:t>nuostoli</w:t>
      </w:r>
      <w:r w:rsidR="00A71E48" w:rsidRPr="0085116F">
        <w:rPr>
          <w:rFonts w:ascii="Arial" w:hAnsi="Arial" w:cs="Arial"/>
          <w:sz w:val="20"/>
          <w:szCs w:val="20"/>
          <w:lang w:val="en-US"/>
        </w:rPr>
        <w:t>ai</w:t>
      </w:r>
      <w:r w:rsidRPr="0085116F">
        <w:rPr>
          <w:rFonts w:ascii="Arial" w:hAnsi="Arial" w:cs="Arial"/>
          <w:sz w:val="20"/>
          <w:szCs w:val="20"/>
          <w:lang w:val="en-US"/>
        </w:rPr>
        <w:t xml:space="preserve">, nes verslininkas būtinoms </w:t>
      </w:r>
      <w:r w:rsidR="008D4019" w:rsidRPr="0085116F">
        <w:rPr>
          <w:rFonts w:ascii="Arial" w:hAnsi="Arial" w:cs="Arial"/>
          <w:sz w:val="20"/>
          <w:szCs w:val="20"/>
          <w:lang w:val="en-US"/>
        </w:rPr>
        <w:t xml:space="preserve">žaliavoms įsigyti, sutartoms darbuotojų </w:t>
      </w:r>
      <w:r w:rsidRPr="0085116F">
        <w:rPr>
          <w:rFonts w:ascii="Arial" w:hAnsi="Arial" w:cs="Arial"/>
          <w:sz w:val="20"/>
          <w:szCs w:val="20"/>
          <w:lang w:val="en-US"/>
        </w:rPr>
        <w:t>a</w:t>
      </w:r>
      <w:r w:rsidR="008D4019" w:rsidRPr="0085116F">
        <w:rPr>
          <w:rFonts w:ascii="Arial" w:hAnsi="Arial" w:cs="Arial"/>
          <w:sz w:val="20"/>
          <w:szCs w:val="20"/>
          <w:lang w:val="en-US"/>
        </w:rPr>
        <w:t xml:space="preserve">lgoms ir kitiems poreikiams </w:t>
      </w:r>
      <w:r w:rsidRPr="0085116F">
        <w:rPr>
          <w:rFonts w:ascii="Arial" w:hAnsi="Arial" w:cs="Arial"/>
          <w:sz w:val="20"/>
          <w:szCs w:val="20"/>
          <w:lang w:val="en-US"/>
        </w:rPr>
        <w:t>išleido daugiau pinigų, negu turi pajamų. Ži</w:t>
      </w:r>
      <w:r w:rsidR="008D4019" w:rsidRPr="0085116F">
        <w:rPr>
          <w:rFonts w:ascii="Arial" w:hAnsi="Arial" w:cs="Arial"/>
          <w:sz w:val="20"/>
          <w:szCs w:val="20"/>
          <w:lang w:val="en-US"/>
        </w:rPr>
        <w:t xml:space="preserve">noma, </w:t>
      </w:r>
      <w:proofErr w:type="gramStart"/>
      <w:r w:rsidR="008D4019" w:rsidRPr="0085116F">
        <w:rPr>
          <w:rFonts w:ascii="Arial" w:hAnsi="Arial" w:cs="Arial"/>
          <w:sz w:val="20"/>
          <w:szCs w:val="20"/>
          <w:lang w:val="en-US"/>
        </w:rPr>
        <w:t>tai</w:t>
      </w:r>
      <w:proofErr w:type="gramEnd"/>
      <w:r w:rsidR="008D4019" w:rsidRPr="0085116F">
        <w:rPr>
          <w:rFonts w:ascii="Arial" w:hAnsi="Arial" w:cs="Arial"/>
          <w:sz w:val="20"/>
          <w:szCs w:val="20"/>
          <w:lang w:val="en-US"/>
        </w:rPr>
        <w:t xml:space="preserve"> negali ilgai tęstis </w:t>
      </w:r>
      <w:r w:rsidRPr="0085116F">
        <w:rPr>
          <w:rFonts w:ascii="Arial" w:hAnsi="Arial" w:cs="Arial"/>
          <w:sz w:val="20"/>
          <w:szCs w:val="20"/>
          <w:lang w:val="en-US"/>
        </w:rPr>
        <w:t>ir nuostolių prislėgtas verslininkas bankrutuoja, jo verslas žlunga.</w:t>
      </w:r>
    </w:p>
    <w:p w:rsidR="00D24B7E" w:rsidRPr="0085116F" w:rsidRDefault="00D24B7E" w:rsidP="00D24B7E">
      <w:pPr>
        <w:spacing w:line="240" w:lineRule="auto"/>
        <w:jc w:val="both"/>
        <w:rPr>
          <w:rFonts w:ascii="Arial" w:hAnsi="Arial" w:cs="Arial"/>
          <w:sz w:val="20"/>
          <w:szCs w:val="20"/>
          <w:lang w:val="en-US"/>
        </w:rPr>
      </w:pPr>
      <w:r w:rsidRPr="0085116F">
        <w:rPr>
          <w:rFonts w:ascii="Arial" w:hAnsi="Arial" w:cs="Arial"/>
          <w:sz w:val="20"/>
          <w:szCs w:val="20"/>
          <w:lang w:val="en-US"/>
        </w:rPr>
        <w:t xml:space="preserve">Taigi pelnas – </w:t>
      </w:r>
      <w:proofErr w:type="gramStart"/>
      <w:r w:rsidRPr="0085116F">
        <w:rPr>
          <w:rFonts w:ascii="Arial" w:hAnsi="Arial" w:cs="Arial"/>
          <w:sz w:val="20"/>
          <w:szCs w:val="20"/>
          <w:lang w:val="en-US"/>
        </w:rPr>
        <w:t>tai</w:t>
      </w:r>
      <w:proofErr w:type="gramEnd"/>
      <w:r w:rsidRPr="0085116F">
        <w:rPr>
          <w:rFonts w:ascii="Arial" w:hAnsi="Arial" w:cs="Arial"/>
          <w:sz w:val="20"/>
          <w:szCs w:val="20"/>
          <w:lang w:val="en-US"/>
        </w:rPr>
        <w:t xml:space="preserve"> pajamos, kurias verslininkas, jei pasiseka, gauna kaip atlygį už savo pastangas ir riziką arba už savo indėlį į prekės gamybą ir jos pas</w:t>
      </w:r>
      <w:r w:rsidR="008D4019" w:rsidRPr="0085116F">
        <w:rPr>
          <w:rFonts w:ascii="Arial" w:hAnsi="Arial" w:cs="Arial"/>
          <w:sz w:val="20"/>
          <w:szCs w:val="20"/>
          <w:lang w:val="en-US"/>
        </w:rPr>
        <w:t xml:space="preserve">iūlymą pirkėjui. </w:t>
      </w:r>
      <w:proofErr w:type="gramStart"/>
      <w:r w:rsidR="008D4019" w:rsidRPr="0085116F">
        <w:rPr>
          <w:rFonts w:ascii="Arial" w:hAnsi="Arial" w:cs="Arial"/>
          <w:sz w:val="20"/>
          <w:szCs w:val="20"/>
          <w:lang w:val="en-US"/>
        </w:rPr>
        <w:t>Jeigu nesiseka</w:t>
      </w:r>
      <w:r w:rsidRPr="0085116F">
        <w:rPr>
          <w:rFonts w:ascii="Arial" w:hAnsi="Arial" w:cs="Arial"/>
          <w:sz w:val="20"/>
          <w:szCs w:val="20"/>
          <w:lang w:val="en-US"/>
        </w:rPr>
        <w:t xml:space="preserve"> ir išlaidos viršija pajamas, verslininkas turi nuostolių.</w:t>
      </w:r>
      <w:proofErr w:type="gramEnd"/>
      <w:r w:rsidRPr="0085116F">
        <w:rPr>
          <w:rFonts w:ascii="Arial" w:hAnsi="Arial" w:cs="Arial"/>
          <w:sz w:val="20"/>
          <w:szCs w:val="20"/>
          <w:lang w:val="en-US"/>
        </w:rPr>
        <w:t xml:space="preserve"> Nuostoliai yra finansinis signalas (</w:t>
      </w:r>
      <w:proofErr w:type="gramStart"/>
      <w:r w:rsidRPr="0085116F">
        <w:rPr>
          <w:rFonts w:ascii="Arial" w:hAnsi="Arial" w:cs="Arial"/>
          <w:sz w:val="20"/>
          <w:szCs w:val="20"/>
          <w:lang w:val="en-US"/>
        </w:rPr>
        <w:t>tai</w:t>
      </w:r>
      <w:proofErr w:type="gramEnd"/>
      <w:r w:rsidRPr="0085116F">
        <w:rPr>
          <w:rFonts w:ascii="Arial" w:hAnsi="Arial" w:cs="Arial"/>
          <w:sz w:val="20"/>
          <w:szCs w:val="20"/>
          <w:lang w:val="en-US"/>
        </w:rPr>
        <w:t xml:space="preserve"> tarsi kelio ženklas), kuris sako, kad gal jau vertėtų nustoti šioje srityje naudoti išteklius ir/arba iš viso nutraukti darbą, arba savo pirkėjams pasiūlyti kitų prekių.</w:t>
      </w:r>
    </w:p>
    <w:p w:rsidR="00D24B7E" w:rsidRPr="0085116F" w:rsidRDefault="001B60B3" w:rsidP="00F84FD0">
      <w:pPr>
        <w:spacing w:line="240" w:lineRule="auto"/>
        <w:jc w:val="both"/>
        <w:rPr>
          <w:rFonts w:ascii="Arial" w:hAnsi="Arial" w:cs="Arial"/>
          <w:sz w:val="20"/>
          <w:szCs w:val="20"/>
        </w:rPr>
      </w:pPr>
      <w:r w:rsidRPr="0085116F">
        <w:rPr>
          <w:rFonts w:ascii="Arial" w:hAnsi="Arial" w:cs="Arial"/>
          <w:b/>
          <w:sz w:val="20"/>
          <w:szCs w:val="20"/>
          <w:u w:val="single"/>
        </w:rPr>
        <w:t>Diskusijos grupėse ir informacijos paieška</w:t>
      </w:r>
      <w:r w:rsidRPr="0085116F">
        <w:rPr>
          <w:rFonts w:ascii="Arial" w:hAnsi="Arial" w:cs="Arial"/>
          <w:sz w:val="20"/>
          <w:szCs w:val="20"/>
        </w:rPr>
        <w:t>: Jūsų įmonės pavadinimas yra „Saldukas“ ir gamina saldžius varškės sūrelius. Pastebėjote, kad parduotuvėse vaikai mieliau perka kitos įmonės sūrelius. Jūsų pajamos pradėjo mažėti. Pasitarkite grupelėse ir nuspręskite, ką darysite, kad vaikai vėl pirktų jūsų įmonės sūrelius ir įmonės pajamos pradėtų didėti.</w:t>
      </w:r>
    </w:p>
    <w:p w:rsidR="00D24B7E" w:rsidRPr="0085116F" w:rsidRDefault="001B60B3" w:rsidP="00F84FD0">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Kai kurios verslo įmonės gamina ir parduoda (arba tik parduoda) prekes, o kitos – teikia paslaugas. </w:t>
      </w:r>
      <w:r w:rsidR="00AB469F" w:rsidRPr="0085116F">
        <w:rPr>
          <w:rFonts w:ascii="Arial" w:hAnsi="Arial" w:cs="Arial"/>
          <w:sz w:val="20"/>
          <w:szCs w:val="20"/>
        </w:rPr>
        <w:t>Preke</w:t>
      </w:r>
      <w:r w:rsidRPr="0085116F">
        <w:rPr>
          <w:rFonts w:ascii="Arial" w:hAnsi="Arial" w:cs="Arial"/>
          <w:sz w:val="20"/>
          <w:szCs w:val="20"/>
        </w:rPr>
        <w:t xml:space="preserve"> galima laikyti, daiktą, kuris gali būti parduodamas rinkoje</w:t>
      </w:r>
      <w:r w:rsidR="00AB469F" w:rsidRPr="0085116F">
        <w:rPr>
          <w:rFonts w:ascii="Arial" w:hAnsi="Arial" w:cs="Arial"/>
          <w:sz w:val="20"/>
          <w:szCs w:val="20"/>
        </w:rPr>
        <w:t xml:space="preserve"> (parduotuvėje, turguje ir pan.)</w:t>
      </w:r>
      <w:r w:rsidRPr="0085116F">
        <w:rPr>
          <w:rFonts w:ascii="Arial" w:hAnsi="Arial" w:cs="Arial"/>
          <w:sz w:val="20"/>
          <w:szCs w:val="20"/>
        </w:rPr>
        <w:t>, tenkinti kieno nors norus ir poreikius</w:t>
      </w:r>
      <w:r w:rsidR="00AB469F" w:rsidRPr="0085116F">
        <w:rPr>
          <w:rFonts w:ascii="Arial" w:hAnsi="Arial" w:cs="Arial"/>
          <w:sz w:val="20"/>
          <w:szCs w:val="20"/>
        </w:rPr>
        <w:t xml:space="preserve"> (pvz., batus perkame, kai norime patogiai vaikščioti arba mums šalta). </w:t>
      </w:r>
      <w:r w:rsidR="00C13DCC" w:rsidRPr="0085116F">
        <w:rPr>
          <w:rFonts w:ascii="Arial" w:hAnsi="Arial" w:cs="Arial"/>
          <w:sz w:val="20"/>
          <w:szCs w:val="20"/>
        </w:rPr>
        <w:t>Paslaugos yra neapčiuopiamos prekės. Mes jų negalime pamatyti, pauostyti, pačiupinėti. Paslaugos mes galime naudotis, bet negalime jų turėti ir tai yra pagrindinis paslaugos skirtumas nuo prekės.</w:t>
      </w:r>
    </w:p>
    <w:p w:rsidR="00AB469F" w:rsidRPr="0085116F" w:rsidRDefault="00AB469F" w:rsidP="00F84FD0">
      <w:pPr>
        <w:spacing w:line="240" w:lineRule="auto"/>
        <w:jc w:val="both"/>
        <w:rPr>
          <w:rFonts w:ascii="Arial" w:hAnsi="Arial" w:cs="Arial"/>
          <w:sz w:val="20"/>
          <w:szCs w:val="20"/>
        </w:rPr>
      </w:pPr>
      <w:r w:rsidRPr="0085116F">
        <w:rPr>
          <w:rFonts w:ascii="Arial" w:hAnsi="Arial" w:cs="Arial"/>
          <w:b/>
          <w:sz w:val="20"/>
          <w:szCs w:val="20"/>
          <w:u w:val="single"/>
        </w:rPr>
        <w:t>Kūrybinė užduotis „Mano prekės“:</w:t>
      </w:r>
      <w:r w:rsidRPr="0085116F">
        <w:rPr>
          <w:rFonts w:ascii="Arial" w:hAnsi="Arial" w:cs="Arial"/>
          <w:sz w:val="20"/>
          <w:szCs w:val="20"/>
        </w:rPr>
        <w:t xml:space="preserve"> nupieškite po </w:t>
      </w:r>
      <w:r w:rsidRPr="0085116F">
        <w:rPr>
          <w:rFonts w:ascii="Arial" w:hAnsi="Arial" w:cs="Arial"/>
          <w:sz w:val="20"/>
          <w:szCs w:val="20"/>
          <w:lang w:val="en-US"/>
        </w:rPr>
        <w:t>5 prekes, kurias kartu su t</w:t>
      </w:r>
      <w:r w:rsidRPr="0085116F">
        <w:rPr>
          <w:rFonts w:ascii="Arial" w:hAnsi="Arial" w:cs="Arial"/>
          <w:sz w:val="20"/>
          <w:szCs w:val="20"/>
        </w:rPr>
        <w:t>ėvais pirkote šią savaitę.</w:t>
      </w:r>
    </w:p>
    <w:p w:rsidR="00AB469F" w:rsidRPr="0085116F" w:rsidRDefault="00F84FD0" w:rsidP="00F84FD0">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w:t>
      </w:r>
      <w:r w:rsidR="00AB469F" w:rsidRPr="0085116F">
        <w:rPr>
          <w:rFonts w:ascii="Arial" w:hAnsi="Arial" w:cs="Arial"/>
          <w:sz w:val="20"/>
          <w:szCs w:val="20"/>
        </w:rPr>
        <w:t>Paslauga – bet kuri veikla ar nauda, kurią viena šalis gali pasiūlyti kitai ir kuri yra nemateriali bei negali tapti nuosavybe. Bendrovės, gaminančios prekes, dažnai teikia ir kai kurias paslaugas</w:t>
      </w:r>
      <w:r w:rsidR="00682833" w:rsidRPr="0085116F">
        <w:rPr>
          <w:rFonts w:ascii="Arial" w:hAnsi="Arial" w:cs="Arial"/>
          <w:sz w:val="20"/>
          <w:szCs w:val="20"/>
        </w:rPr>
        <w:t>. P</w:t>
      </w:r>
      <w:r w:rsidR="00AB469F" w:rsidRPr="0085116F">
        <w:rPr>
          <w:rFonts w:ascii="Arial" w:hAnsi="Arial" w:cs="Arial"/>
          <w:sz w:val="20"/>
          <w:szCs w:val="20"/>
        </w:rPr>
        <w:t>vz., parduodamas komp</w:t>
      </w:r>
      <w:r w:rsidR="00682833" w:rsidRPr="0085116F">
        <w:rPr>
          <w:rFonts w:ascii="Arial" w:hAnsi="Arial" w:cs="Arial"/>
          <w:sz w:val="20"/>
          <w:szCs w:val="20"/>
        </w:rPr>
        <w:t>iuteris ir jo taisymo paslaugos</w:t>
      </w:r>
      <w:r w:rsidR="00AB469F" w:rsidRPr="0085116F">
        <w:rPr>
          <w:rFonts w:ascii="Arial" w:hAnsi="Arial" w:cs="Arial"/>
          <w:sz w:val="20"/>
          <w:szCs w:val="20"/>
        </w:rPr>
        <w:t xml:space="preserve"> arba staklės ir apmokymas, kaip su jas naudoti. </w:t>
      </w:r>
      <w:r w:rsidR="009E7E25" w:rsidRPr="0085116F">
        <w:rPr>
          <w:rFonts w:ascii="Arial" w:hAnsi="Arial" w:cs="Arial"/>
          <w:sz w:val="20"/>
          <w:szCs w:val="20"/>
        </w:rPr>
        <w:t>Yra daug</w:t>
      </w:r>
      <w:r w:rsidR="00682833" w:rsidRPr="0085116F">
        <w:rPr>
          <w:rFonts w:ascii="Arial" w:hAnsi="Arial" w:cs="Arial"/>
          <w:sz w:val="20"/>
          <w:szCs w:val="20"/>
        </w:rPr>
        <w:t xml:space="preserve"> įvairių paslaugų: nakvynės</w:t>
      </w:r>
      <w:r w:rsidR="009E7E25" w:rsidRPr="0085116F">
        <w:rPr>
          <w:rFonts w:ascii="Arial" w:hAnsi="Arial" w:cs="Arial"/>
          <w:sz w:val="20"/>
          <w:szCs w:val="20"/>
        </w:rPr>
        <w:t xml:space="preserve"> paslaugos</w:t>
      </w:r>
      <w:r w:rsidR="00682833" w:rsidRPr="0085116F">
        <w:rPr>
          <w:rFonts w:ascii="Arial" w:hAnsi="Arial" w:cs="Arial"/>
          <w:sz w:val="20"/>
          <w:szCs w:val="20"/>
        </w:rPr>
        <w:t xml:space="preserve"> viešbučiuose</w:t>
      </w:r>
      <w:r w:rsidR="009E7E25" w:rsidRPr="0085116F">
        <w:rPr>
          <w:rFonts w:ascii="Arial" w:hAnsi="Arial" w:cs="Arial"/>
          <w:sz w:val="20"/>
          <w:szCs w:val="20"/>
        </w:rPr>
        <w:t>, maitinimo paslaugos, grožio paslaugos</w:t>
      </w:r>
      <w:r w:rsidR="00682833" w:rsidRPr="0085116F">
        <w:rPr>
          <w:rFonts w:ascii="Arial" w:hAnsi="Arial" w:cs="Arial"/>
          <w:sz w:val="20"/>
          <w:szCs w:val="20"/>
        </w:rPr>
        <w:t xml:space="preserve"> (pvz., kirpyklos)</w:t>
      </w:r>
      <w:r w:rsidR="009E7E25" w:rsidRPr="0085116F">
        <w:rPr>
          <w:rFonts w:ascii="Arial" w:hAnsi="Arial" w:cs="Arial"/>
          <w:sz w:val="20"/>
          <w:szCs w:val="20"/>
        </w:rPr>
        <w:t>, pramogų paslaugos</w:t>
      </w:r>
      <w:r w:rsidR="00682833" w:rsidRPr="0085116F">
        <w:rPr>
          <w:rFonts w:ascii="Arial" w:hAnsi="Arial" w:cs="Arial"/>
          <w:sz w:val="20"/>
          <w:szCs w:val="20"/>
        </w:rPr>
        <w:t xml:space="preserve"> (pvz. čiuožimo, jojimo ir kt.)</w:t>
      </w:r>
      <w:r w:rsidR="009E7E25" w:rsidRPr="0085116F">
        <w:rPr>
          <w:rFonts w:ascii="Arial" w:hAnsi="Arial" w:cs="Arial"/>
          <w:sz w:val="20"/>
          <w:szCs w:val="20"/>
        </w:rPr>
        <w:t>, vaikų priežiūros paslaugos</w:t>
      </w:r>
      <w:r w:rsidR="00682833" w:rsidRPr="0085116F">
        <w:rPr>
          <w:rFonts w:ascii="Arial" w:hAnsi="Arial" w:cs="Arial"/>
          <w:sz w:val="20"/>
          <w:szCs w:val="20"/>
        </w:rPr>
        <w:t xml:space="preserve"> (auklytės, namuose arba darželyje prižiūrinčios vaikus)</w:t>
      </w:r>
      <w:r w:rsidR="009E7E25" w:rsidRPr="0085116F">
        <w:rPr>
          <w:rFonts w:ascii="Arial" w:hAnsi="Arial" w:cs="Arial"/>
          <w:sz w:val="20"/>
          <w:szCs w:val="20"/>
        </w:rPr>
        <w:t xml:space="preserve"> ir kt. </w:t>
      </w:r>
    </w:p>
    <w:p w:rsidR="009E7E25" w:rsidRPr="0085116F" w:rsidRDefault="009E7E25" w:rsidP="00F84FD0">
      <w:pPr>
        <w:spacing w:line="240" w:lineRule="auto"/>
        <w:jc w:val="both"/>
        <w:rPr>
          <w:rFonts w:ascii="Arial" w:hAnsi="Arial" w:cs="Arial"/>
          <w:sz w:val="20"/>
          <w:szCs w:val="20"/>
        </w:rPr>
      </w:pPr>
      <w:r w:rsidRPr="0085116F">
        <w:rPr>
          <w:rFonts w:ascii="Arial" w:hAnsi="Arial" w:cs="Arial"/>
          <w:b/>
          <w:sz w:val="20"/>
          <w:szCs w:val="20"/>
          <w:u w:val="single"/>
        </w:rPr>
        <w:t>Diskusijos grupėse ir informacijos paieška</w:t>
      </w:r>
      <w:r w:rsidRPr="0085116F">
        <w:rPr>
          <w:rFonts w:ascii="Arial" w:hAnsi="Arial" w:cs="Arial"/>
          <w:sz w:val="20"/>
          <w:szCs w:val="20"/>
        </w:rPr>
        <w:t>: aptarkite, kokios paslaugos jums buvo suteiktos po pamokų; pagalvokite ir parašykite, kokias paslaugas tu gali suteikti šeimai?</w:t>
      </w:r>
    </w:p>
    <w:p w:rsidR="00AB469F" w:rsidRPr="0085116F" w:rsidRDefault="009E7E25" w:rsidP="00F84FD0">
      <w:pPr>
        <w:spacing w:line="240" w:lineRule="auto"/>
        <w:jc w:val="both"/>
        <w:rPr>
          <w:rFonts w:ascii="Arial" w:hAnsi="Arial" w:cs="Arial"/>
          <w:sz w:val="20"/>
          <w:szCs w:val="20"/>
          <w:u w:val="single"/>
        </w:rPr>
      </w:pPr>
      <w:r w:rsidRPr="0085116F">
        <w:rPr>
          <w:rFonts w:ascii="Arial" w:hAnsi="Arial" w:cs="Arial"/>
          <w:sz w:val="20"/>
          <w:szCs w:val="20"/>
          <w:u w:val="single"/>
        </w:rPr>
        <w:t>Išlaidos ir skolinimas</w:t>
      </w:r>
    </w:p>
    <w:p w:rsidR="008F6FE8" w:rsidRPr="0085116F" w:rsidRDefault="008F6FE8" w:rsidP="008F6FE8">
      <w:pPr>
        <w:spacing w:line="240" w:lineRule="auto"/>
        <w:jc w:val="both"/>
        <w:rPr>
          <w:rFonts w:ascii="Arial" w:hAnsi="Arial" w:cs="Arial"/>
          <w:sz w:val="20"/>
          <w:szCs w:val="20"/>
        </w:rPr>
      </w:pPr>
      <w:r w:rsidRPr="0085116F">
        <w:rPr>
          <w:rFonts w:ascii="Arial" w:hAnsi="Arial" w:cs="Arial"/>
          <w:sz w:val="20"/>
          <w:szCs w:val="20"/>
        </w:rPr>
        <w:t>Nepriklausomai nuo amžiaus, visame pasaulyje galioja šios pagrindinės išlaidų ir skolinimo taisyklės:</w:t>
      </w:r>
    </w:p>
    <w:p w:rsidR="008F6FE8" w:rsidRPr="0085116F" w:rsidRDefault="008F6FE8" w:rsidP="008F6FE8">
      <w:pPr>
        <w:spacing w:line="240" w:lineRule="auto"/>
        <w:jc w:val="both"/>
        <w:rPr>
          <w:rFonts w:ascii="Arial" w:hAnsi="Arial" w:cs="Arial"/>
          <w:sz w:val="20"/>
          <w:szCs w:val="20"/>
        </w:rPr>
      </w:pPr>
      <w:r w:rsidRPr="0085116F">
        <w:rPr>
          <w:rFonts w:ascii="Arial" w:hAnsi="Arial" w:cs="Arial"/>
          <w:sz w:val="20"/>
          <w:szCs w:val="20"/>
        </w:rPr>
        <w:t>1.Išlaidos neturėtų viršyti pajamų.</w:t>
      </w:r>
    </w:p>
    <w:p w:rsidR="008F6FE8" w:rsidRPr="0085116F" w:rsidRDefault="008F6FE8" w:rsidP="008F6FE8">
      <w:pPr>
        <w:spacing w:line="240" w:lineRule="auto"/>
        <w:jc w:val="both"/>
        <w:rPr>
          <w:rFonts w:ascii="Arial" w:hAnsi="Arial" w:cs="Arial"/>
          <w:sz w:val="20"/>
          <w:szCs w:val="20"/>
        </w:rPr>
      </w:pPr>
      <w:r w:rsidRPr="0085116F">
        <w:rPr>
          <w:rFonts w:ascii="Arial" w:hAnsi="Arial" w:cs="Arial"/>
          <w:sz w:val="20"/>
          <w:szCs w:val="20"/>
        </w:rPr>
        <w:t>2.Būtina turėti santaupų nenumatytiems atvejams, t. y. „juodai diena</w:t>
      </w:r>
      <w:r w:rsidR="00087BC8" w:rsidRPr="0085116F">
        <w:rPr>
          <w:rFonts w:ascii="Arial" w:hAnsi="Arial" w:cs="Arial"/>
          <w:sz w:val="20"/>
          <w:szCs w:val="20"/>
        </w:rPr>
        <w:t>i</w:t>
      </w:r>
      <w:r w:rsidRPr="0085116F">
        <w:rPr>
          <w:rFonts w:ascii="Arial" w:hAnsi="Arial" w:cs="Arial"/>
          <w:sz w:val="20"/>
          <w:szCs w:val="20"/>
        </w:rPr>
        <w:t>“.</w:t>
      </w:r>
    </w:p>
    <w:p w:rsidR="008F6FE8" w:rsidRPr="0085116F" w:rsidRDefault="008F6FE8" w:rsidP="008F6FE8">
      <w:pPr>
        <w:spacing w:line="240" w:lineRule="auto"/>
        <w:jc w:val="both"/>
        <w:rPr>
          <w:rFonts w:ascii="Arial" w:hAnsi="Arial" w:cs="Arial"/>
          <w:sz w:val="20"/>
          <w:szCs w:val="20"/>
        </w:rPr>
      </w:pPr>
      <w:r w:rsidRPr="0085116F">
        <w:rPr>
          <w:rFonts w:ascii="Arial" w:hAnsi="Arial" w:cs="Arial"/>
          <w:sz w:val="20"/>
          <w:szCs w:val="20"/>
        </w:rPr>
        <w:t>3.Dideliems ti</w:t>
      </w:r>
      <w:r w:rsidR="00087BC8" w:rsidRPr="0085116F">
        <w:rPr>
          <w:rFonts w:ascii="Arial" w:hAnsi="Arial" w:cs="Arial"/>
          <w:sz w:val="20"/>
          <w:szCs w:val="20"/>
        </w:rPr>
        <w:t>kslams reikia ruoštis iš anksto (norint pirkti didelį pirkinį, reikia taupyti jau iš anksto).</w:t>
      </w:r>
    </w:p>
    <w:p w:rsidR="008F6FE8" w:rsidRPr="0085116F" w:rsidRDefault="00087BC8" w:rsidP="008F6FE8">
      <w:pPr>
        <w:spacing w:line="240" w:lineRule="auto"/>
        <w:jc w:val="both"/>
        <w:rPr>
          <w:rFonts w:ascii="Arial" w:hAnsi="Arial" w:cs="Arial"/>
          <w:sz w:val="20"/>
          <w:szCs w:val="20"/>
        </w:rPr>
      </w:pPr>
      <w:r w:rsidRPr="0085116F">
        <w:rPr>
          <w:rFonts w:ascii="Arial" w:hAnsi="Arial" w:cs="Arial"/>
          <w:sz w:val="20"/>
          <w:szCs w:val="20"/>
        </w:rPr>
        <w:t>4.Skolintis tik atsakingai (jeigu planuojate didelį pirkinį ir matote, kad santaupų neužteks, turite apgalvoti, kiek galite pasiskolinti, kad paskui galėtumėte grąžinti nesunkiai ir nenukentėtų jūsų kasdieninės išlaidos (pvz., maistui).</w:t>
      </w:r>
    </w:p>
    <w:p w:rsidR="008F6FE8" w:rsidRPr="0085116F" w:rsidRDefault="008F6FE8" w:rsidP="008F6FE8">
      <w:pPr>
        <w:spacing w:line="240" w:lineRule="auto"/>
        <w:jc w:val="both"/>
        <w:rPr>
          <w:rFonts w:ascii="Arial" w:hAnsi="Arial" w:cs="Arial"/>
          <w:sz w:val="20"/>
          <w:szCs w:val="20"/>
        </w:rPr>
      </w:pPr>
      <w:r w:rsidRPr="0085116F">
        <w:rPr>
          <w:rFonts w:ascii="Arial" w:hAnsi="Arial" w:cs="Arial"/>
          <w:sz w:val="20"/>
          <w:szCs w:val="20"/>
        </w:rPr>
        <w:t>Vienas iš geriausių būdų, kuris padės sekti, ar Jūsų išlaidos</w:t>
      </w:r>
      <w:r w:rsidR="00087BC8" w:rsidRPr="0085116F">
        <w:rPr>
          <w:rFonts w:ascii="Arial" w:hAnsi="Arial" w:cs="Arial"/>
          <w:sz w:val="20"/>
          <w:szCs w:val="20"/>
        </w:rPr>
        <w:t xml:space="preserve"> (išleidžiami pinigai)</w:t>
      </w:r>
      <w:r w:rsidRPr="0085116F">
        <w:rPr>
          <w:rFonts w:ascii="Arial" w:hAnsi="Arial" w:cs="Arial"/>
          <w:sz w:val="20"/>
          <w:szCs w:val="20"/>
        </w:rPr>
        <w:t xml:space="preserve"> neviršija pajamų (gauti pinigai), padės asmeninis biudžetas – detaliai surašykite savo mėnesines pajamas (pvz., gaunamus kišenpinigius) ir išlaidas, peržiūrėkite, kam daugiausia skiriate pinigų, galbūt galite mažiau skirti vartojimui, o daugiau – santaupoms. Labai svarbu kontroliuoti išlaidas. Svarbu siekti, kad pajamos visada viršytų išlaidas, tada dalį pini</w:t>
      </w:r>
      <w:r w:rsidR="00087BC8" w:rsidRPr="0085116F">
        <w:rPr>
          <w:rFonts w:ascii="Arial" w:hAnsi="Arial" w:cs="Arial"/>
          <w:sz w:val="20"/>
          <w:szCs w:val="20"/>
        </w:rPr>
        <w:t>gų galėtumėte skirti santaupoms.</w:t>
      </w:r>
    </w:p>
    <w:p w:rsidR="00AB469F" w:rsidRPr="0085116F" w:rsidRDefault="005D6088" w:rsidP="00F84FD0">
      <w:pPr>
        <w:spacing w:line="240" w:lineRule="auto"/>
        <w:jc w:val="both"/>
        <w:rPr>
          <w:rFonts w:ascii="Arial" w:hAnsi="Arial" w:cs="Arial"/>
          <w:sz w:val="20"/>
          <w:szCs w:val="20"/>
        </w:rPr>
      </w:pPr>
      <w:r w:rsidRPr="0085116F">
        <w:rPr>
          <w:rFonts w:ascii="Arial" w:hAnsi="Arial" w:cs="Arial"/>
          <w:sz w:val="20"/>
          <w:szCs w:val="20"/>
        </w:rPr>
        <w:t xml:space="preserve">Skolinimasis vadinamas paskola, tačiau visada yra vertingiau taupyti, nei skolintis. Paskolos gali būti geros ir blogos. Pavyzdžiui, paskola studijoms ar verslui yra gera paskola, nes žinios jums padės uždirbti daugiau, o </w:t>
      </w:r>
      <w:r w:rsidRPr="0085116F">
        <w:rPr>
          <w:rFonts w:ascii="Arial" w:hAnsi="Arial" w:cs="Arial"/>
          <w:sz w:val="20"/>
          <w:szCs w:val="20"/>
        </w:rPr>
        <w:lastRenderedPageBreak/>
        <w:t xml:space="preserve">verslas uždirbs pelną (aišku, yra rizika, kad ir neuždirbs). Tuo tarpu skolinimasis vartojimo reikmėms (pvz., įvairiems daiktams) gali privesti prie „suskilusios geldos“. Skolos yra pavojingas dalykas ir daug žmonių priveda prie visiško skurdo. Kodėl? Nes skolos ir leidžia gyventi patogiau šiandien, BET toks patogus gyvenimas </w:t>
      </w:r>
      <w:r w:rsidR="00AB2BB3" w:rsidRPr="0085116F">
        <w:rPr>
          <w:rFonts w:ascii="Arial" w:hAnsi="Arial" w:cs="Arial"/>
          <w:sz w:val="20"/>
          <w:szCs w:val="20"/>
        </w:rPr>
        <w:t>vyksta ateities sąskaita. Žmonės</w:t>
      </w:r>
      <w:r w:rsidRPr="0085116F">
        <w:rPr>
          <w:rFonts w:ascii="Arial" w:hAnsi="Arial" w:cs="Arial"/>
          <w:sz w:val="20"/>
          <w:szCs w:val="20"/>
        </w:rPr>
        <w:t xml:space="preserve"> galvoja, kad pasiskolinę ji</w:t>
      </w:r>
      <w:r w:rsidR="00AB2BB3" w:rsidRPr="0085116F">
        <w:rPr>
          <w:rFonts w:ascii="Arial" w:hAnsi="Arial" w:cs="Arial"/>
          <w:sz w:val="20"/>
          <w:szCs w:val="20"/>
        </w:rPr>
        <w:t xml:space="preserve">e praturtėja, tačiau </w:t>
      </w:r>
      <w:r w:rsidRPr="0085116F">
        <w:rPr>
          <w:rFonts w:ascii="Arial" w:hAnsi="Arial" w:cs="Arial"/>
          <w:sz w:val="20"/>
          <w:szCs w:val="20"/>
        </w:rPr>
        <w:t>tai nėra tiesa, kad pinigų daugiau jie turi tik tuo momentu, bet pasiskolintus pinigus reikės grąžinti.</w:t>
      </w:r>
      <w:r w:rsidR="00AB2BB3" w:rsidRPr="0085116F">
        <w:rPr>
          <w:rFonts w:ascii="Arial" w:hAnsi="Arial" w:cs="Arial"/>
          <w:sz w:val="20"/>
          <w:szCs w:val="20"/>
        </w:rPr>
        <w:t xml:space="preserve"> </w:t>
      </w:r>
    </w:p>
    <w:p w:rsidR="00A86909" w:rsidRPr="0085116F" w:rsidRDefault="00A86909" w:rsidP="00F84FD0">
      <w:pPr>
        <w:spacing w:line="240" w:lineRule="auto"/>
        <w:jc w:val="both"/>
        <w:rPr>
          <w:rFonts w:ascii="Arial" w:hAnsi="Arial" w:cs="Arial"/>
          <w:sz w:val="20"/>
          <w:szCs w:val="20"/>
        </w:rPr>
      </w:pPr>
      <w:r w:rsidRPr="0085116F">
        <w:rPr>
          <w:rFonts w:ascii="Arial" w:hAnsi="Arial" w:cs="Arial"/>
          <w:b/>
          <w:sz w:val="20"/>
          <w:szCs w:val="20"/>
          <w:u w:val="single"/>
        </w:rPr>
        <w:t>Individuali užduotis „Mano biudžetas“:</w:t>
      </w:r>
      <w:r w:rsidRPr="0085116F">
        <w:rPr>
          <w:rFonts w:ascii="Arial" w:hAnsi="Arial" w:cs="Arial"/>
          <w:sz w:val="20"/>
          <w:szCs w:val="20"/>
        </w:rPr>
        <w:t xml:space="preserve"> jau seniai svajojate apie riedučius ir norite juos nusipirkti. Jums trūksta iki reikiamos sumos </w:t>
      </w:r>
      <w:r w:rsidRPr="0085116F">
        <w:rPr>
          <w:rFonts w:ascii="Arial" w:hAnsi="Arial" w:cs="Arial"/>
          <w:sz w:val="20"/>
          <w:szCs w:val="20"/>
          <w:lang w:val="en-US"/>
        </w:rPr>
        <w:t>20 eur</w:t>
      </w:r>
      <w:r w:rsidRPr="0085116F">
        <w:rPr>
          <w:rFonts w:ascii="Arial" w:hAnsi="Arial" w:cs="Arial"/>
          <w:sz w:val="20"/>
          <w:szCs w:val="20"/>
        </w:rPr>
        <w:t>ų. Ką darysite, kad turėtumėte reikiamą sumą ir galėtumėte nusipirkti riedučius?</w:t>
      </w:r>
    </w:p>
    <w:p w:rsidR="00A86909" w:rsidRPr="0085116F" w:rsidRDefault="00A86909" w:rsidP="00F84FD0">
      <w:pPr>
        <w:spacing w:line="240" w:lineRule="auto"/>
        <w:jc w:val="both"/>
        <w:rPr>
          <w:rFonts w:ascii="Arial" w:hAnsi="Arial" w:cs="Arial"/>
          <w:sz w:val="20"/>
          <w:szCs w:val="20"/>
        </w:rPr>
      </w:pPr>
      <w:r w:rsidRPr="0085116F">
        <w:rPr>
          <w:rFonts w:ascii="Arial" w:hAnsi="Arial" w:cs="Arial"/>
          <w:b/>
          <w:sz w:val="20"/>
          <w:szCs w:val="20"/>
          <w:u w:val="single"/>
        </w:rPr>
        <w:t>Klausimas diskusijai:</w:t>
      </w:r>
      <w:r w:rsidRPr="0085116F">
        <w:rPr>
          <w:rFonts w:ascii="Arial" w:hAnsi="Arial" w:cs="Arial"/>
          <w:sz w:val="20"/>
          <w:szCs w:val="20"/>
        </w:rPr>
        <w:t xml:space="preserve"> kaip manote, kas atsitinka, kai žmogus pasiima daug paskolų? Ar pažįstate tokių žmonių? Pasidalinkite patirtimi.</w:t>
      </w:r>
    </w:p>
    <w:p w:rsidR="00823C5A" w:rsidRPr="0085116F" w:rsidRDefault="00823C5A" w:rsidP="00823C5A">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823C5A" w:rsidRPr="0085116F" w:rsidRDefault="00823C5A" w:rsidP="00BA6070">
      <w:pPr>
        <w:pStyle w:val="ListParagraph"/>
        <w:numPr>
          <w:ilvl w:val="0"/>
          <w:numId w:val="22"/>
        </w:numPr>
        <w:spacing w:line="240" w:lineRule="auto"/>
        <w:jc w:val="both"/>
        <w:rPr>
          <w:rFonts w:ascii="Arial" w:hAnsi="Arial" w:cs="Arial"/>
          <w:sz w:val="20"/>
          <w:szCs w:val="20"/>
        </w:rPr>
      </w:pPr>
      <w:r w:rsidRPr="0085116F">
        <w:rPr>
          <w:rFonts w:ascii="Arial" w:hAnsi="Arial" w:cs="Arial"/>
          <w:sz w:val="20"/>
          <w:szCs w:val="20"/>
          <w:lang w:val="en-US"/>
        </w:rPr>
        <w:t>Kuriuo atveju paskola gali b</w:t>
      </w:r>
      <w:r w:rsidRPr="0085116F">
        <w:rPr>
          <w:rFonts w:ascii="Arial" w:hAnsi="Arial" w:cs="Arial"/>
          <w:sz w:val="20"/>
          <w:szCs w:val="20"/>
        </w:rPr>
        <w:t xml:space="preserve">ūti laikoma </w:t>
      </w:r>
      <w:r w:rsidR="008E7E76" w:rsidRPr="0085116F">
        <w:rPr>
          <w:rFonts w:ascii="Arial" w:hAnsi="Arial" w:cs="Arial"/>
          <w:sz w:val="20"/>
          <w:szCs w:val="20"/>
        </w:rPr>
        <w:t>„</w:t>
      </w:r>
      <w:r w:rsidRPr="0085116F">
        <w:rPr>
          <w:rFonts w:ascii="Arial" w:hAnsi="Arial" w:cs="Arial"/>
          <w:sz w:val="20"/>
          <w:szCs w:val="20"/>
        </w:rPr>
        <w:t>gera</w:t>
      </w:r>
      <w:r w:rsidR="008E7E76" w:rsidRPr="0085116F">
        <w:rPr>
          <w:rFonts w:ascii="Arial" w:hAnsi="Arial" w:cs="Arial"/>
          <w:sz w:val="20"/>
          <w:szCs w:val="20"/>
        </w:rPr>
        <w:t>“</w:t>
      </w:r>
      <w:r w:rsidRPr="0085116F">
        <w:rPr>
          <w:rFonts w:ascii="Arial" w:hAnsi="Arial" w:cs="Arial"/>
          <w:sz w:val="20"/>
          <w:szCs w:val="20"/>
        </w:rPr>
        <w:t>?</w:t>
      </w:r>
    </w:p>
    <w:p w:rsidR="00823C5A" w:rsidRPr="0085116F" w:rsidRDefault="00823C5A" w:rsidP="00BA6070">
      <w:pPr>
        <w:pStyle w:val="ListParagraph"/>
        <w:numPr>
          <w:ilvl w:val="0"/>
          <w:numId w:val="23"/>
        </w:numPr>
        <w:spacing w:line="240" w:lineRule="auto"/>
        <w:jc w:val="both"/>
        <w:rPr>
          <w:rFonts w:ascii="Arial" w:hAnsi="Arial" w:cs="Arial"/>
          <w:sz w:val="20"/>
          <w:szCs w:val="20"/>
        </w:rPr>
      </w:pPr>
      <w:r w:rsidRPr="0085116F">
        <w:rPr>
          <w:rFonts w:ascii="Arial" w:hAnsi="Arial" w:cs="Arial"/>
          <w:sz w:val="20"/>
          <w:szCs w:val="20"/>
        </w:rPr>
        <w:t xml:space="preserve">prabangaus automobilio pirkimui; </w:t>
      </w:r>
      <w:r w:rsidRPr="0085116F">
        <w:rPr>
          <w:rFonts w:ascii="Arial" w:hAnsi="Arial" w:cs="Arial"/>
          <w:b/>
          <w:sz w:val="20"/>
          <w:szCs w:val="20"/>
        </w:rPr>
        <w:t>b) mokesčiui už studijas universitete</w:t>
      </w:r>
      <w:r w:rsidRPr="0085116F">
        <w:rPr>
          <w:rFonts w:ascii="Arial" w:hAnsi="Arial" w:cs="Arial"/>
          <w:sz w:val="20"/>
          <w:szCs w:val="20"/>
        </w:rPr>
        <w:t>; c) naujo išmaniojo telefono pirkimui.</w:t>
      </w:r>
    </w:p>
    <w:p w:rsidR="00823C5A" w:rsidRPr="0085116F" w:rsidRDefault="0047267D" w:rsidP="00BA6070">
      <w:pPr>
        <w:pStyle w:val="ListParagraph"/>
        <w:numPr>
          <w:ilvl w:val="0"/>
          <w:numId w:val="22"/>
        </w:numPr>
        <w:spacing w:line="240" w:lineRule="auto"/>
        <w:jc w:val="both"/>
        <w:rPr>
          <w:rFonts w:ascii="Arial" w:hAnsi="Arial" w:cs="Arial"/>
          <w:sz w:val="20"/>
          <w:szCs w:val="20"/>
          <w:lang w:val="en-US"/>
        </w:rPr>
      </w:pPr>
      <w:r w:rsidRPr="0085116F">
        <w:rPr>
          <w:rFonts w:ascii="Arial" w:hAnsi="Arial" w:cs="Arial"/>
          <w:sz w:val="20"/>
          <w:szCs w:val="20"/>
          <w:lang w:val="en-US"/>
        </w:rPr>
        <w:t>Kas padeda sekti, ar i</w:t>
      </w:r>
      <w:r w:rsidRPr="0085116F">
        <w:rPr>
          <w:rFonts w:ascii="Arial" w:hAnsi="Arial" w:cs="Arial"/>
          <w:sz w:val="20"/>
          <w:szCs w:val="20"/>
        </w:rPr>
        <w:t>šlaidos neviršija pajamų?</w:t>
      </w:r>
    </w:p>
    <w:p w:rsidR="0047267D" w:rsidRPr="0085116F" w:rsidRDefault="0047267D" w:rsidP="00BA6070">
      <w:pPr>
        <w:pStyle w:val="ListParagraph"/>
        <w:numPr>
          <w:ilvl w:val="0"/>
          <w:numId w:val="24"/>
        </w:numPr>
        <w:spacing w:line="240" w:lineRule="auto"/>
        <w:jc w:val="both"/>
        <w:rPr>
          <w:rFonts w:ascii="Arial" w:hAnsi="Arial" w:cs="Arial"/>
          <w:sz w:val="20"/>
          <w:szCs w:val="20"/>
          <w:lang w:val="en-US"/>
        </w:rPr>
      </w:pPr>
      <w:r w:rsidRPr="0085116F">
        <w:rPr>
          <w:rFonts w:ascii="Arial" w:hAnsi="Arial" w:cs="Arial"/>
          <w:sz w:val="20"/>
          <w:szCs w:val="20"/>
        </w:rPr>
        <w:t xml:space="preserve">pelnas; b) sąnaudos; </w:t>
      </w:r>
      <w:r w:rsidRPr="0085116F">
        <w:rPr>
          <w:rFonts w:ascii="Arial" w:hAnsi="Arial" w:cs="Arial"/>
          <w:b/>
          <w:sz w:val="20"/>
          <w:szCs w:val="20"/>
        </w:rPr>
        <w:t>c) asmeninis biudžetas</w:t>
      </w:r>
      <w:r w:rsidRPr="0085116F">
        <w:rPr>
          <w:rFonts w:ascii="Arial" w:hAnsi="Arial" w:cs="Arial"/>
          <w:sz w:val="20"/>
          <w:szCs w:val="20"/>
        </w:rPr>
        <w:t>.</w:t>
      </w:r>
    </w:p>
    <w:p w:rsidR="00AE35B2" w:rsidRPr="0085116F" w:rsidRDefault="00AE35B2" w:rsidP="007E0F67">
      <w:pPr>
        <w:spacing w:line="240" w:lineRule="auto"/>
        <w:jc w:val="center"/>
        <w:rPr>
          <w:rFonts w:ascii="Arial" w:hAnsi="Arial" w:cs="Arial"/>
          <w:b/>
          <w:sz w:val="24"/>
          <w:szCs w:val="24"/>
          <w:lang w:val="en-US"/>
        </w:rPr>
      </w:pPr>
    </w:p>
    <w:p w:rsidR="007E0F67" w:rsidRPr="0085116F" w:rsidRDefault="007E0F67" w:rsidP="007E0F67">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t>8 tema.</w:t>
      </w:r>
      <w:proofErr w:type="gramEnd"/>
      <w:r w:rsidRPr="0085116F">
        <w:rPr>
          <w:rFonts w:ascii="Arial" w:hAnsi="Arial" w:cs="Arial"/>
          <w:b/>
          <w:sz w:val="24"/>
          <w:szCs w:val="24"/>
          <w:lang w:val="en-US"/>
        </w:rPr>
        <w:t xml:space="preserve"> Mokesčiai</w:t>
      </w:r>
    </w:p>
    <w:p w:rsidR="00F51816" w:rsidRPr="0085116F" w:rsidRDefault="00F51816" w:rsidP="00F51816">
      <w:pPr>
        <w:spacing w:line="240" w:lineRule="auto"/>
        <w:jc w:val="both"/>
        <w:rPr>
          <w:rFonts w:ascii="Arial" w:hAnsi="Arial" w:cs="Arial"/>
          <w:sz w:val="20"/>
          <w:szCs w:val="20"/>
        </w:rPr>
      </w:pPr>
      <w:r w:rsidRPr="0085116F">
        <w:rPr>
          <w:rFonts w:ascii="Arial" w:hAnsi="Arial" w:cs="Arial"/>
          <w:sz w:val="20"/>
          <w:szCs w:val="20"/>
        </w:rPr>
        <w:t>Efektyvus mokesčių planavimas yra reikalingas dar prieš imantis savo verslo. Mokestis – valstybės nustatyta pinigų suma, kurią valstybei turi sum</w:t>
      </w:r>
      <w:r w:rsidR="00AE35B2" w:rsidRPr="0085116F">
        <w:rPr>
          <w:rFonts w:ascii="Arial" w:hAnsi="Arial" w:cs="Arial"/>
          <w:sz w:val="20"/>
          <w:szCs w:val="20"/>
        </w:rPr>
        <w:t xml:space="preserve">okėti verslininkas nuo savo įmonės rezultatų. </w:t>
      </w:r>
      <w:r w:rsidRPr="0085116F">
        <w:rPr>
          <w:rFonts w:ascii="Arial" w:hAnsi="Arial" w:cs="Arial"/>
          <w:sz w:val="20"/>
          <w:szCs w:val="20"/>
        </w:rPr>
        <w:t>Pagrindiniai verslo įmonės mokami mokesčiai yra šie:</w:t>
      </w:r>
    </w:p>
    <w:p w:rsidR="00F51816" w:rsidRPr="0085116F" w:rsidRDefault="00F51816" w:rsidP="00F51816">
      <w:pPr>
        <w:spacing w:line="240" w:lineRule="auto"/>
        <w:jc w:val="both"/>
        <w:rPr>
          <w:rFonts w:ascii="Arial" w:hAnsi="Arial" w:cs="Arial"/>
          <w:sz w:val="20"/>
          <w:szCs w:val="20"/>
        </w:rPr>
      </w:pPr>
      <w:r w:rsidRPr="0085116F">
        <w:rPr>
          <w:rFonts w:ascii="Arial" w:hAnsi="Arial" w:cs="Arial"/>
          <w:sz w:val="20"/>
          <w:szCs w:val="20"/>
        </w:rPr>
        <w:t>1.Gyventojų p</w:t>
      </w:r>
      <w:r w:rsidR="00BC74B1" w:rsidRPr="0085116F">
        <w:rPr>
          <w:rFonts w:ascii="Arial" w:hAnsi="Arial" w:cs="Arial"/>
          <w:sz w:val="20"/>
          <w:szCs w:val="20"/>
        </w:rPr>
        <w:t>ajamų (GPM) (su darbo sutartimis</w:t>
      </w:r>
      <w:r w:rsidRPr="0085116F">
        <w:rPr>
          <w:rFonts w:ascii="Arial" w:hAnsi="Arial" w:cs="Arial"/>
          <w:sz w:val="20"/>
          <w:szCs w:val="20"/>
        </w:rPr>
        <w:t xml:space="preserve"> susiję mokesčiai);</w:t>
      </w:r>
    </w:p>
    <w:p w:rsidR="00F51816" w:rsidRPr="0085116F" w:rsidRDefault="00BC74B1" w:rsidP="00F51816">
      <w:pPr>
        <w:spacing w:line="240" w:lineRule="auto"/>
        <w:jc w:val="both"/>
        <w:rPr>
          <w:rFonts w:ascii="Arial" w:hAnsi="Arial" w:cs="Arial"/>
          <w:sz w:val="20"/>
          <w:szCs w:val="20"/>
        </w:rPr>
      </w:pPr>
      <w:r w:rsidRPr="0085116F">
        <w:rPr>
          <w:rFonts w:ascii="Arial" w:hAnsi="Arial" w:cs="Arial"/>
          <w:sz w:val="20"/>
          <w:szCs w:val="20"/>
        </w:rPr>
        <w:t>2.Pelno mokestis</w:t>
      </w:r>
      <w:r w:rsidR="00F51816" w:rsidRPr="0085116F">
        <w:rPr>
          <w:rFonts w:ascii="Arial" w:hAnsi="Arial" w:cs="Arial"/>
          <w:sz w:val="20"/>
          <w:szCs w:val="20"/>
        </w:rPr>
        <w:t>;</w:t>
      </w:r>
    </w:p>
    <w:p w:rsidR="00F51816" w:rsidRPr="0085116F" w:rsidRDefault="00F51816" w:rsidP="00F51816">
      <w:pPr>
        <w:spacing w:line="240" w:lineRule="auto"/>
        <w:jc w:val="both"/>
        <w:rPr>
          <w:rFonts w:ascii="Arial" w:hAnsi="Arial" w:cs="Arial"/>
          <w:sz w:val="20"/>
          <w:szCs w:val="20"/>
        </w:rPr>
      </w:pPr>
      <w:r w:rsidRPr="0085116F">
        <w:rPr>
          <w:rFonts w:ascii="Arial" w:hAnsi="Arial" w:cs="Arial"/>
          <w:sz w:val="20"/>
          <w:szCs w:val="20"/>
        </w:rPr>
        <w:t>3.Pridėtinės vertės</w:t>
      </w:r>
      <w:r w:rsidR="00BC74B1" w:rsidRPr="0085116F">
        <w:rPr>
          <w:rFonts w:ascii="Arial" w:hAnsi="Arial" w:cs="Arial"/>
          <w:sz w:val="20"/>
          <w:szCs w:val="20"/>
        </w:rPr>
        <w:t xml:space="preserve"> (PVM) ir kt.</w:t>
      </w:r>
    </w:p>
    <w:p w:rsidR="00AB469F" w:rsidRPr="0085116F" w:rsidRDefault="00077B3A" w:rsidP="00F84FD0">
      <w:pPr>
        <w:spacing w:line="240" w:lineRule="auto"/>
        <w:jc w:val="both"/>
        <w:rPr>
          <w:rFonts w:ascii="Arial" w:hAnsi="Arial" w:cs="Arial"/>
          <w:sz w:val="20"/>
          <w:szCs w:val="20"/>
        </w:rPr>
      </w:pPr>
      <w:r w:rsidRPr="0085116F">
        <w:rPr>
          <w:rFonts w:ascii="Arial" w:hAnsi="Arial" w:cs="Arial"/>
          <w:b/>
          <w:sz w:val="20"/>
          <w:szCs w:val="20"/>
          <w:u w:val="single"/>
        </w:rPr>
        <w:t>Savarankiško darbo užduotis:</w:t>
      </w:r>
      <w:r w:rsidRPr="0085116F">
        <w:rPr>
          <w:rFonts w:ascii="Arial" w:hAnsi="Arial" w:cs="Arial"/>
          <w:sz w:val="20"/>
          <w:szCs w:val="20"/>
        </w:rPr>
        <w:t xml:space="preserve"> paklauskite tėvų, kokius mokesčius moka jie patys, o kokius – jų darbovietės. Klasėje aptarkite gautą informaciją.</w:t>
      </w:r>
    </w:p>
    <w:p w:rsidR="008E7E76" w:rsidRPr="0085116F" w:rsidRDefault="008E7E76" w:rsidP="008E7E76">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8E7E76" w:rsidRPr="0085116F" w:rsidRDefault="008E7E76" w:rsidP="00BA6070">
      <w:pPr>
        <w:pStyle w:val="ListParagraph"/>
        <w:numPr>
          <w:ilvl w:val="0"/>
          <w:numId w:val="25"/>
        </w:numPr>
        <w:spacing w:line="240" w:lineRule="auto"/>
        <w:jc w:val="both"/>
        <w:rPr>
          <w:rFonts w:ascii="Arial" w:hAnsi="Arial" w:cs="Arial"/>
          <w:sz w:val="20"/>
          <w:szCs w:val="20"/>
        </w:rPr>
      </w:pPr>
      <w:r w:rsidRPr="0085116F">
        <w:rPr>
          <w:rFonts w:ascii="Arial" w:hAnsi="Arial" w:cs="Arial"/>
          <w:sz w:val="20"/>
          <w:szCs w:val="20"/>
          <w:lang w:val="en-US"/>
        </w:rPr>
        <w:t>Kaip manote, koks mokestis yra mokamas, jeigu darbuotojas dirba pagal darbo sutart</w:t>
      </w:r>
      <w:r w:rsidRPr="0085116F">
        <w:rPr>
          <w:rFonts w:ascii="Arial" w:hAnsi="Arial" w:cs="Arial"/>
          <w:sz w:val="20"/>
          <w:szCs w:val="20"/>
        </w:rPr>
        <w:t>į?</w:t>
      </w:r>
    </w:p>
    <w:p w:rsidR="008E7E76" w:rsidRPr="0085116F" w:rsidRDefault="008E7E76" w:rsidP="00BA6070">
      <w:pPr>
        <w:pStyle w:val="ListParagraph"/>
        <w:numPr>
          <w:ilvl w:val="0"/>
          <w:numId w:val="26"/>
        </w:numPr>
        <w:spacing w:line="240" w:lineRule="auto"/>
        <w:jc w:val="both"/>
        <w:rPr>
          <w:rFonts w:ascii="Arial" w:hAnsi="Arial" w:cs="Arial"/>
          <w:sz w:val="20"/>
          <w:szCs w:val="20"/>
        </w:rPr>
      </w:pPr>
      <w:r w:rsidRPr="0085116F">
        <w:rPr>
          <w:rFonts w:ascii="Arial" w:hAnsi="Arial" w:cs="Arial"/>
          <w:sz w:val="20"/>
          <w:szCs w:val="20"/>
        </w:rPr>
        <w:t xml:space="preserve">Pelno mokestis; b) pridėtinės vertės mokestis; </w:t>
      </w:r>
      <w:r w:rsidRPr="0085116F">
        <w:rPr>
          <w:rFonts w:ascii="Arial" w:hAnsi="Arial" w:cs="Arial"/>
          <w:b/>
          <w:sz w:val="20"/>
          <w:szCs w:val="20"/>
        </w:rPr>
        <w:t>c) gyventojų pajamų mokestis</w:t>
      </w:r>
      <w:r w:rsidRPr="0085116F">
        <w:rPr>
          <w:rFonts w:ascii="Arial" w:hAnsi="Arial" w:cs="Arial"/>
          <w:sz w:val="20"/>
          <w:szCs w:val="20"/>
        </w:rPr>
        <w:t>.</w:t>
      </w:r>
    </w:p>
    <w:p w:rsidR="00B321C9" w:rsidRPr="0085116F" w:rsidRDefault="008C684E" w:rsidP="00BA6070">
      <w:pPr>
        <w:pStyle w:val="ListParagraph"/>
        <w:numPr>
          <w:ilvl w:val="0"/>
          <w:numId w:val="25"/>
        </w:numPr>
        <w:spacing w:line="240" w:lineRule="auto"/>
        <w:jc w:val="both"/>
        <w:rPr>
          <w:rFonts w:ascii="Arial" w:hAnsi="Arial" w:cs="Arial"/>
          <w:sz w:val="20"/>
          <w:szCs w:val="20"/>
          <w:lang w:val="en-US"/>
        </w:rPr>
      </w:pPr>
      <w:r w:rsidRPr="0085116F">
        <w:rPr>
          <w:rFonts w:ascii="Arial" w:hAnsi="Arial" w:cs="Arial"/>
          <w:sz w:val="20"/>
          <w:szCs w:val="20"/>
          <w:lang w:val="en-US"/>
        </w:rPr>
        <w:t>Kas yra atsakingas už mokesčių mokėjimą</w:t>
      </w:r>
      <w:r w:rsidR="00B321C9" w:rsidRPr="0085116F">
        <w:rPr>
          <w:rFonts w:ascii="Arial" w:hAnsi="Arial" w:cs="Arial"/>
          <w:sz w:val="20"/>
          <w:szCs w:val="20"/>
          <w:lang w:val="en-US"/>
        </w:rPr>
        <w:t>:</w:t>
      </w:r>
    </w:p>
    <w:p w:rsidR="00B321C9" w:rsidRPr="0085116F" w:rsidRDefault="008C684E" w:rsidP="00BA6070">
      <w:pPr>
        <w:pStyle w:val="ListParagraph"/>
        <w:numPr>
          <w:ilvl w:val="0"/>
          <w:numId w:val="27"/>
        </w:numPr>
        <w:spacing w:line="240" w:lineRule="auto"/>
        <w:jc w:val="both"/>
        <w:rPr>
          <w:rFonts w:ascii="Arial" w:hAnsi="Arial" w:cs="Arial"/>
          <w:sz w:val="20"/>
          <w:szCs w:val="20"/>
          <w:lang w:val="en-US"/>
        </w:rPr>
      </w:pPr>
      <w:proofErr w:type="gramStart"/>
      <w:r w:rsidRPr="0085116F">
        <w:rPr>
          <w:rFonts w:ascii="Arial" w:hAnsi="Arial" w:cs="Arial"/>
          <w:b/>
          <w:sz w:val="20"/>
          <w:szCs w:val="20"/>
          <w:lang w:val="en-US"/>
        </w:rPr>
        <w:t>verslininkai</w:t>
      </w:r>
      <w:proofErr w:type="gramEnd"/>
      <w:r w:rsidRPr="0085116F">
        <w:rPr>
          <w:rFonts w:ascii="Arial" w:hAnsi="Arial" w:cs="Arial"/>
          <w:sz w:val="20"/>
          <w:szCs w:val="20"/>
          <w:lang w:val="en-US"/>
        </w:rPr>
        <w:t>; b) darbuotojai</w:t>
      </w:r>
      <w:r w:rsidR="00B321C9" w:rsidRPr="0085116F">
        <w:rPr>
          <w:rFonts w:ascii="Arial" w:hAnsi="Arial" w:cs="Arial"/>
          <w:sz w:val="20"/>
          <w:szCs w:val="20"/>
          <w:lang w:val="en-US"/>
        </w:rPr>
        <w:t>.</w:t>
      </w:r>
    </w:p>
    <w:p w:rsidR="008E7E76" w:rsidRPr="0085116F" w:rsidRDefault="008E7E76" w:rsidP="00F84FD0">
      <w:pPr>
        <w:spacing w:line="240" w:lineRule="auto"/>
        <w:jc w:val="both"/>
        <w:rPr>
          <w:rFonts w:ascii="Arial" w:hAnsi="Arial" w:cs="Arial"/>
          <w:sz w:val="20"/>
          <w:szCs w:val="20"/>
        </w:rPr>
      </w:pPr>
    </w:p>
    <w:p w:rsidR="008D3A63" w:rsidRPr="0085116F" w:rsidRDefault="008D3A63" w:rsidP="008D3A63">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t>9 tema.</w:t>
      </w:r>
      <w:proofErr w:type="gramEnd"/>
      <w:r w:rsidRPr="0085116F">
        <w:rPr>
          <w:rFonts w:ascii="Arial" w:hAnsi="Arial" w:cs="Arial"/>
          <w:b/>
          <w:sz w:val="24"/>
          <w:szCs w:val="24"/>
          <w:lang w:val="en-US"/>
        </w:rPr>
        <w:t xml:space="preserve"> </w:t>
      </w:r>
      <w:proofErr w:type="gramStart"/>
      <w:r w:rsidRPr="0085116F">
        <w:rPr>
          <w:rFonts w:ascii="Arial" w:hAnsi="Arial" w:cs="Arial"/>
          <w:b/>
          <w:sz w:val="24"/>
          <w:szCs w:val="24"/>
          <w:lang w:val="en-US"/>
        </w:rPr>
        <w:t>Atsiskaitymo galimybės.</w:t>
      </w:r>
      <w:proofErr w:type="gramEnd"/>
      <w:r w:rsidRPr="0085116F">
        <w:rPr>
          <w:rFonts w:ascii="Arial" w:hAnsi="Arial" w:cs="Arial"/>
          <w:b/>
          <w:sz w:val="24"/>
          <w:szCs w:val="24"/>
          <w:lang w:val="en-US"/>
        </w:rPr>
        <w:t xml:space="preserve"> Kortelės ir grynieji pinigai</w:t>
      </w:r>
    </w:p>
    <w:p w:rsidR="008D7353" w:rsidRPr="0085116F" w:rsidRDefault="008D7353" w:rsidP="008D7353">
      <w:pPr>
        <w:spacing w:line="240" w:lineRule="auto"/>
        <w:jc w:val="both"/>
        <w:rPr>
          <w:rFonts w:ascii="Arial" w:hAnsi="Arial" w:cs="Arial"/>
          <w:sz w:val="20"/>
          <w:szCs w:val="20"/>
          <w:lang w:val="en-US"/>
        </w:rPr>
      </w:pPr>
      <w:r w:rsidRPr="0085116F">
        <w:rPr>
          <w:rFonts w:ascii="Arial" w:hAnsi="Arial" w:cs="Arial"/>
          <w:sz w:val="20"/>
          <w:szCs w:val="20"/>
          <w:lang w:val="en-US"/>
        </w:rPr>
        <w:t xml:space="preserve">Lietuvoje populiariausios </w:t>
      </w:r>
      <w:proofErr w:type="gramStart"/>
      <w:r w:rsidRPr="0085116F">
        <w:rPr>
          <w:rFonts w:ascii="Arial" w:hAnsi="Arial" w:cs="Arial"/>
          <w:sz w:val="20"/>
          <w:szCs w:val="20"/>
          <w:lang w:val="en-US"/>
        </w:rPr>
        <w:t>dvi</w:t>
      </w:r>
      <w:proofErr w:type="gramEnd"/>
      <w:r w:rsidRPr="0085116F">
        <w:rPr>
          <w:rFonts w:ascii="Arial" w:hAnsi="Arial" w:cs="Arial"/>
          <w:sz w:val="20"/>
          <w:szCs w:val="20"/>
          <w:lang w:val="en-US"/>
        </w:rPr>
        <w:t xml:space="preserve"> atsiskaitymo galimybės: kortele arba grynaisiais pinigais. Kai kurie žmonės kasdienėms reikmėms (</w:t>
      </w:r>
      <w:proofErr w:type="gramStart"/>
      <w:r w:rsidRPr="0085116F">
        <w:rPr>
          <w:rFonts w:ascii="Arial" w:hAnsi="Arial" w:cs="Arial"/>
          <w:sz w:val="20"/>
          <w:szCs w:val="20"/>
          <w:lang w:val="en-US"/>
        </w:rPr>
        <w:t>pvz.,</w:t>
      </w:r>
      <w:proofErr w:type="gramEnd"/>
      <w:r w:rsidRPr="0085116F">
        <w:rPr>
          <w:rFonts w:ascii="Arial" w:hAnsi="Arial" w:cs="Arial"/>
          <w:sz w:val="20"/>
          <w:szCs w:val="20"/>
          <w:lang w:val="en-US"/>
        </w:rPr>
        <w:t xml:space="preserve"> maistui, drabužiams </w:t>
      </w:r>
      <w:r w:rsidR="0069372C" w:rsidRPr="0085116F">
        <w:rPr>
          <w:rFonts w:ascii="Arial" w:hAnsi="Arial" w:cs="Arial"/>
          <w:sz w:val="20"/>
          <w:szCs w:val="20"/>
          <w:lang w:val="en-US"/>
        </w:rPr>
        <w:t>ir kt.</w:t>
      </w:r>
      <w:r w:rsidRPr="0085116F">
        <w:rPr>
          <w:rFonts w:ascii="Arial" w:hAnsi="Arial" w:cs="Arial"/>
          <w:sz w:val="20"/>
          <w:szCs w:val="20"/>
          <w:lang w:val="en-US"/>
        </w:rPr>
        <w:t xml:space="preserve"> išlaidoms) renkasi kortelę, nes nereikia nuolat tikrinti, ar su savimi turimų grynųjų pinigų užteks pirkiniams. Be to, naudotis kortele motyvuoja atsiskaitymo greitis ir </w:t>
      </w:r>
      <w:proofErr w:type="gramStart"/>
      <w:r w:rsidRPr="0085116F">
        <w:rPr>
          <w:rFonts w:ascii="Arial" w:hAnsi="Arial" w:cs="Arial"/>
          <w:sz w:val="20"/>
          <w:szCs w:val="20"/>
          <w:lang w:val="en-US"/>
        </w:rPr>
        <w:t>tai</w:t>
      </w:r>
      <w:proofErr w:type="gramEnd"/>
      <w:r w:rsidRPr="0085116F">
        <w:rPr>
          <w:rFonts w:ascii="Arial" w:hAnsi="Arial" w:cs="Arial"/>
          <w:sz w:val="20"/>
          <w:szCs w:val="20"/>
          <w:lang w:val="en-US"/>
        </w:rPr>
        <w:t xml:space="preserve">, jog nereikia laukti grąžos bei tikrinti, ar pardavėjas ją paskaičiavo teisingai. Be to, atsiskaitant kortele didėja saugumas, nes </w:t>
      </w:r>
      <w:proofErr w:type="gramStart"/>
      <w:r w:rsidRPr="0085116F">
        <w:rPr>
          <w:rFonts w:ascii="Arial" w:hAnsi="Arial" w:cs="Arial"/>
          <w:sz w:val="20"/>
          <w:szCs w:val="20"/>
          <w:lang w:val="en-US"/>
        </w:rPr>
        <w:t>ją</w:t>
      </w:r>
      <w:proofErr w:type="gramEnd"/>
      <w:r w:rsidRPr="0085116F">
        <w:rPr>
          <w:rFonts w:ascii="Arial" w:hAnsi="Arial" w:cs="Arial"/>
          <w:sz w:val="20"/>
          <w:szCs w:val="20"/>
          <w:lang w:val="en-US"/>
        </w:rPr>
        <w:t xml:space="preserve"> praradus pinigai lieka saugūs.</w:t>
      </w:r>
    </w:p>
    <w:p w:rsidR="00C43EA8" w:rsidRPr="0085116F" w:rsidRDefault="00C43EA8" w:rsidP="00C43EA8">
      <w:pPr>
        <w:spacing w:line="240" w:lineRule="auto"/>
        <w:jc w:val="both"/>
        <w:rPr>
          <w:rFonts w:ascii="Arial" w:hAnsi="Arial" w:cs="Arial"/>
          <w:sz w:val="20"/>
          <w:szCs w:val="20"/>
          <w:lang w:val="en-US"/>
        </w:rPr>
      </w:pPr>
      <w:proofErr w:type="gramStart"/>
      <w:r w:rsidRPr="0085116F">
        <w:rPr>
          <w:rFonts w:ascii="Arial" w:hAnsi="Arial" w:cs="Arial"/>
          <w:sz w:val="20"/>
          <w:szCs w:val="20"/>
          <w:lang w:val="en-US"/>
        </w:rPr>
        <w:t>Visų mokėjimo kortelių privalumų prieš grynuosius pinigus išvardyti nepavyks, nes jų yra iš tiesų daug ir apie kai kuriuos nė nepagalvojame.</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Štai keletas svarbiausių.</w:t>
      </w:r>
      <w:proofErr w:type="gramEnd"/>
    </w:p>
    <w:p w:rsidR="00C43EA8" w:rsidRPr="0085116F" w:rsidRDefault="00C43EA8" w:rsidP="00C43EA8">
      <w:pPr>
        <w:spacing w:line="240" w:lineRule="auto"/>
        <w:jc w:val="both"/>
        <w:rPr>
          <w:rFonts w:ascii="Arial" w:hAnsi="Arial" w:cs="Arial"/>
          <w:sz w:val="20"/>
          <w:szCs w:val="20"/>
          <w:lang w:val="en-US"/>
        </w:rPr>
      </w:pPr>
      <w:r w:rsidRPr="0085116F">
        <w:rPr>
          <w:rFonts w:ascii="Arial" w:hAnsi="Arial" w:cs="Arial"/>
          <w:sz w:val="20"/>
          <w:szCs w:val="20"/>
          <w:lang w:val="en-US"/>
        </w:rPr>
        <w:t xml:space="preserve">Kortelės turėtojas gali savo sąskaitą valdyti ir naudodamasis internetu: sumokėti sąskaitas už komunalines, ryšio paslaugas, už internetu perkamas prekes ir pan. </w:t>
      </w:r>
      <w:proofErr w:type="gramStart"/>
      <w:r w:rsidRPr="0085116F">
        <w:rPr>
          <w:rFonts w:ascii="Arial" w:hAnsi="Arial" w:cs="Arial"/>
          <w:sz w:val="20"/>
          <w:szCs w:val="20"/>
          <w:lang w:val="en-US"/>
        </w:rPr>
        <w:t>Vadinasi, nereikia stovėti eilėse, nereikia nė išeiti iš namų, nors pasivaikščioti gryname ore sveika.</w:t>
      </w:r>
      <w:proofErr w:type="gramEnd"/>
    </w:p>
    <w:p w:rsidR="00C43EA8" w:rsidRPr="0085116F" w:rsidRDefault="00C43EA8" w:rsidP="00C43EA8">
      <w:pPr>
        <w:spacing w:line="240" w:lineRule="auto"/>
        <w:jc w:val="both"/>
        <w:rPr>
          <w:rFonts w:ascii="Arial" w:hAnsi="Arial" w:cs="Arial"/>
          <w:sz w:val="20"/>
          <w:szCs w:val="20"/>
          <w:lang w:val="en-US"/>
        </w:rPr>
      </w:pPr>
      <w:r w:rsidRPr="0085116F">
        <w:rPr>
          <w:rFonts w:ascii="Arial" w:hAnsi="Arial" w:cs="Arial"/>
          <w:sz w:val="20"/>
          <w:szCs w:val="20"/>
          <w:lang w:val="en-US"/>
        </w:rPr>
        <w:t xml:space="preserve">Pinigai, sukaupti sąskaitoje, kuria galima naudotis atliekant operacijas mokėjimo kortele, yra saugesni už grynuosius </w:t>
      </w:r>
      <w:proofErr w:type="gramStart"/>
      <w:r w:rsidRPr="0085116F">
        <w:rPr>
          <w:rFonts w:ascii="Arial" w:hAnsi="Arial" w:cs="Arial"/>
          <w:sz w:val="20"/>
          <w:szCs w:val="20"/>
          <w:lang w:val="en-US"/>
        </w:rPr>
        <w:t>dėl</w:t>
      </w:r>
      <w:proofErr w:type="gramEnd"/>
      <w:r w:rsidRPr="0085116F">
        <w:rPr>
          <w:rFonts w:ascii="Arial" w:hAnsi="Arial" w:cs="Arial"/>
          <w:sz w:val="20"/>
          <w:szCs w:val="20"/>
          <w:lang w:val="en-US"/>
        </w:rPr>
        <w:t xml:space="preserve"> kelių priežasčių: jie apsaugoti tik kortelės turėtojui žinomu skaitmeniniu (PIN) kodu, jie neplyšta, neišbyra, o pagrobus kortelę, užtenka paskambinti į banką, kad sąskaita būtų užblokuota. </w:t>
      </w:r>
      <w:proofErr w:type="gramStart"/>
      <w:r w:rsidRPr="0085116F">
        <w:rPr>
          <w:rFonts w:ascii="Arial" w:hAnsi="Arial" w:cs="Arial"/>
          <w:sz w:val="20"/>
          <w:szCs w:val="20"/>
          <w:lang w:val="en-US"/>
        </w:rPr>
        <w:t xml:space="preserve">Maža to, bankas visada </w:t>
      </w:r>
      <w:r w:rsidRPr="0085116F">
        <w:rPr>
          <w:rFonts w:ascii="Arial" w:hAnsi="Arial" w:cs="Arial"/>
          <w:sz w:val="20"/>
          <w:szCs w:val="20"/>
          <w:lang w:val="en-US"/>
        </w:rPr>
        <w:lastRenderedPageBreak/>
        <w:t>kompensuoja iš sąskaitos pagrobtus pinigus.</w:t>
      </w:r>
      <w:proofErr w:type="gramEnd"/>
      <w:r w:rsidRPr="0085116F">
        <w:rPr>
          <w:rFonts w:ascii="Arial" w:hAnsi="Arial" w:cs="Arial"/>
          <w:sz w:val="20"/>
          <w:szCs w:val="20"/>
          <w:lang w:val="en-US"/>
        </w:rPr>
        <w:t xml:space="preserve"> </w:t>
      </w:r>
      <w:proofErr w:type="gramStart"/>
      <w:r w:rsidRPr="0085116F">
        <w:rPr>
          <w:rFonts w:ascii="Arial" w:hAnsi="Arial" w:cs="Arial"/>
          <w:sz w:val="20"/>
          <w:szCs w:val="20"/>
          <w:lang w:val="en-US"/>
        </w:rPr>
        <w:t>Pinigai, esantys kortelės turėtojo sąskaitoje, negali būti padirbti, skirtingai nei grynieji.</w:t>
      </w:r>
      <w:proofErr w:type="gramEnd"/>
      <w:r w:rsidRPr="0085116F">
        <w:rPr>
          <w:rFonts w:ascii="Arial" w:hAnsi="Arial" w:cs="Arial"/>
          <w:sz w:val="20"/>
          <w:szCs w:val="20"/>
          <w:lang w:val="en-US"/>
        </w:rPr>
        <w:t xml:space="preserve"> </w:t>
      </w:r>
    </w:p>
    <w:p w:rsidR="00C43EA8" w:rsidRPr="0085116F" w:rsidRDefault="0069372C" w:rsidP="00F201F2">
      <w:pPr>
        <w:spacing w:line="240" w:lineRule="auto"/>
        <w:jc w:val="both"/>
        <w:rPr>
          <w:rFonts w:ascii="Arial" w:hAnsi="Arial" w:cs="Arial"/>
          <w:sz w:val="20"/>
          <w:szCs w:val="20"/>
          <w:lang w:val="en-US"/>
        </w:rPr>
      </w:pPr>
      <w:r w:rsidRPr="0085116F">
        <w:rPr>
          <w:rFonts w:ascii="Arial" w:hAnsi="Arial" w:cs="Arial"/>
          <w:sz w:val="20"/>
          <w:szCs w:val="20"/>
          <w:lang w:val="en-US"/>
        </w:rPr>
        <w:t>L</w:t>
      </w:r>
      <w:r w:rsidR="00C43EA8" w:rsidRPr="0085116F">
        <w:rPr>
          <w:rFonts w:ascii="Arial" w:hAnsi="Arial" w:cs="Arial"/>
          <w:sz w:val="20"/>
          <w:szCs w:val="20"/>
          <w:lang w:val="en-US"/>
        </w:rPr>
        <w:t>abiausiai</w:t>
      </w:r>
      <w:r w:rsidR="00F201F2" w:rsidRPr="0085116F">
        <w:rPr>
          <w:rFonts w:ascii="Arial" w:hAnsi="Arial" w:cs="Arial"/>
          <w:sz w:val="20"/>
          <w:szCs w:val="20"/>
          <w:lang w:val="en-US"/>
        </w:rPr>
        <w:t xml:space="preserve"> pastebimas </w:t>
      </w:r>
      <w:r w:rsidR="00C43EA8" w:rsidRPr="0085116F">
        <w:rPr>
          <w:rFonts w:ascii="Arial" w:hAnsi="Arial" w:cs="Arial"/>
          <w:sz w:val="20"/>
          <w:szCs w:val="20"/>
          <w:lang w:val="en-US"/>
        </w:rPr>
        <w:t xml:space="preserve">kortelės trūkumas – kad </w:t>
      </w:r>
      <w:proofErr w:type="gramStart"/>
      <w:r w:rsidR="00C43EA8" w:rsidRPr="0085116F">
        <w:rPr>
          <w:rFonts w:ascii="Arial" w:hAnsi="Arial" w:cs="Arial"/>
          <w:sz w:val="20"/>
          <w:szCs w:val="20"/>
          <w:lang w:val="en-US"/>
        </w:rPr>
        <w:t>ja</w:t>
      </w:r>
      <w:proofErr w:type="gramEnd"/>
      <w:r w:rsidR="00C43EA8" w:rsidRPr="0085116F">
        <w:rPr>
          <w:rFonts w:ascii="Arial" w:hAnsi="Arial" w:cs="Arial"/>
          <w:sz w:val="20"/>
          <w:szCs w:val="20"/>
          <w:lang w:val="en-US"/>
        </w:rPr>
        <w:t xml:space="preserve"> galima atsiskaityti ne visur. </w:t>
      </w:r>
      <w:proofErr w:type="gramStart"/>
      <w:r w:rsidR="00C43EA8" w:rsidRPr="0085116F">
        <w:rPr>
          <w:rFonts w:ascii="Arial" w:hAnsi="Arial" w:cs="Arial"/>
          <w:sz w:val="20"/>
          <w:szCs w:val="20"/>
          <w:lang w:val="en-US"/>
        </w:rPr>
        <w:t>P</w:t>
      </w:r>
      <w:r w:rsidR="00F201F2" w:rsidRPr="0085116F">
        <w:rPr>
          <w:rFonts w:ascii="Arial" w:hAnsi="Arial" w:cs="Arial"/>
          <w:sz w:val="20"/>
          <w:szCs w:val="20"/>
          <w:lang w:val="en-US"/>
        </w:rPr>
        <w:t xml:space="preserve">avyzdžiui, yra daug </w:t>
      </w:r>
      <w:r w:rsidR="00C43EA8" w:rsidRPr="0085116F">
        <w:rPr>
          <w:rFonts w:ascii="Arial" w:hAnsi="Arial" w:cs="Arial"/>
          <w:sz w:val="20"/>
          <w:szCs w:val="20"/>
          <w:lang w:val="en-US"/>
        </w:rPr>
        <w:t>miestelių ir juolab kaimų, kuriuose žmonėms mokėjimo kortelė tebėra nereikalingas atributas.</w:t>
      </w:r>
      <w:proofErr w:type="gramEnd"/>
      <w:r w:rsidR="00C43EA8" w:rsidRPr="0085116F">
        <w:rPr>
          <w:rFonts w:ascii="Arial" w:hAnsi="Arial" w:cs="Arial"/>
          <w:sz w:val="20"/>
          <w:szCs w:val="20"/>
          <w:lang w:val="en-US"/>
        </w:rPr>
        <w:t xml:space="preserve"> </w:t>
      </w:r>
    </w:p>
    <w:p w:rsidR="00476363" w:rsidRPr="0085116F" w:rsidRDefault="00476363" w:rsidP="00C43EA8">
      <w:pPr>
        <w:spacing w:line="240" w:lineRule="auto"/>
        <w:jc w:val="both"/>
        <w:rPr>
          <w:rFonts w:ascii="Arial" w:hAnsi="Arial" w:cs="Arial"/>
          <w:sz w:val="20"/>
          <w:szCs w:val="20"/>
        </w:rPr>
      </w:pPr>
      <w:r w:rsidRPr="0085116F">
        <w:rPr>
          <w:rFonts w:ascii="Arial" w:hAnsi="Arial" w:cs="Arial"/>
          <w:b/>
          <w:sz w:val="20"/>
          <w:szCs w:val="20"/>
          <w:u w:val="single"/>
          <w:lang w:val="en-US"/>
        </w:rPr>
        <w:t>Informacijos paie</w:t>
      </w:r>
      <w:r w:rsidRPr="0085116F">
        <w:rPr>
          <w:rFonts w:ascii="Arial" w:hAnsi="Arial" w:cs="Arial"/>
          <w:b/>
          <w:sz w:val="20"/>
          <w:szCs w:val="20"/>
          <w:u w:val="single"/>
        </w:rPr>
        <w:t>ška</w:t>
      </w:r>
      <w:r w:rsidRPr="0085116F">
        <w:rPr>
          <w:rFonts w:ascii="Arial" w:hAnsi="Arial" w:cs="Arial"/>
          <w:sz w:val="20"/>
          <w:szCs w:val="20"/>
        </w:rPr>
        <w:t>: kaip vadinasi banko įrenginys, kuriame galima išsiimti arba įdėti grynuosius pinigus? Kokių bankų filialai yra jūsų mieste?</w:t>
      </w:r>
    </w:p>
    <w:p w:rsidR="00077B3A" w:rsidRPr="0085116F" w:rsidRDefault="00C43EA8" w:rsidP="00C43EA8">
      <w:pPr>
        <w:spacing w:line="240" w:lineRule="auto"/>
        <w:jc w:val="both"/>
        <w:rPr>
          <w:rFonts w:ascii="Arial" w:hAnsi="Arial" w:cs="Arial"/>
          <w:sz w:val="20"/>
          <w:szCs w:val="20"/>
        </w:rPr>
      </w:pPr>
      <w:r w:rsidRPr="0085116F">
        <w:rPr>
          <w:rFonts w:ascii="Arial" w:hAnsi="Arial" w:cs="Arial"/>
          <w:b/>
          <w:sz w:val="20"/>
          <w:szCs w:val="20"/>
          <w:u w:val="single"/>
        </w:rPr>
        <w:t>Diskusija klasėje:</w:t>
      </w:r>
      <w:r w:rsidRPr="0085116F">
        <w:rPr>
          <w:rFonts w:ascii="Arial" w:hAnsi="Arial" w:cs="Arial"/>
          <w:sz w:val="20"/>
          <w:szCs w:val="20"/>
        </w:rPr>
        <w:t xml:space="preserve"> kaip atsiskaitote jūs: kortele ar grynaisiais? Kodėl? Išklausykite kitų mokinių nuomones. Ar jūsų mieste yra vietų, kuriose galima atsiskaityti tik grynaisiais?</w:t>
      </w:r>
    </w:p>
    <w:p w:rsidR="00C43E69" w:rsidRPr="0085116F" w:rsidRDefault="00C43E69" w:rsidP="00C43E69">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C43E69" w:rsidRPr="0085116F" w:rsidRDefault="00216910" w:rsidP="00BA6070">
      <w:pPr>
        <w:pStyle w:val="ListParagraph"/>
        <w:numPr>
          <w:ilvl w:val="0"/>
          <w:numId w:val="28"/>
        </w:numPr>
        <w:spacing w:line="240" w:lineRule="auto"/>
        <w:jc w:val="both"/>
        <w:rPr>
          <w:rFonts w:ascii="Arial" w:hAnsi="Arial" w:cs="Arial"/>
          <w:sz w:val="20"/>
          <w:szCs w:val="20"/>
        </w:rPr>
      </w:pPr>
      <w:r w:rsidRPr="0085116F">
        <w:rPr>
          <w:rFonts w:ascii="Arial" w:hAnsi="Arial" w:cs="Arial"/>
          <w:sz w:val="20"/>
          <w:szCs w:val="20"/>
          <w:lang w:val="en-US"/>
        </w:rPr>
        <w:t>Koks did</w:t>
      </w:r>
      <w:r w:rsidRPr="0085116F">
        <w:rPr>
          <w:rFonts w:ascii="Arial" w:hAnsi="Arial" w:cs="Arial"/>
          <w:sz w:val="20"/>
          <w:szCs w:val="20"/>
        </w:rPr>
        <w:t>žiausias mokėjimo kortelės trūkumas?</w:t>
      </w:r>
    </w:p>
    <w:p w:rsidR="00216910" w:rsidRPr="0085116F" w:rsidRDefault="00216910" w:rsidP="00BA6070">
      <w:pPr>
        <w:pStyle w:val="ListParagraph"/>
        <w:numPr>
          <w:ilvl w:val="0"/>
          <w:numId w:val="29"/>
        </w:numPr>
        <w:spacing w:line="240" w:lineRule="auto"/>
        <w:jc w:val="both"/>
        <w:rPr>
          <w:rFonts w:ascii="Arial" w:hAnsi="Arial" w:cs="Arial"/>
          <w:b/>
          <w:sz w:val="20"/>
          <w:szCs w:val="20"/>
        </w:rPr>
      </w:pPr>
      <w:r w:rsidRPr="0085116F">
        <w:rPr>
          <w:rFonts w:ascii="Arial" w:hAnsi="Arial" w:cs="Arial"/>
          <w:sz w:val="20"/>
          <w:szCs w:val="20"/>
        </w:rPr>
        <w:t xml:space="preserve">nėra reikiamo kiekio pinigų; b) sunku įdėti grynuosius pinigus; </w:t>
      </w:r>
      <w:r w:rsidRPr="0085116F">
        <w:rPr>
          <w:rFonts w:ascii="Arial" w:hAnsi="Arial" w:cs="Arial"/>
          <w:b/>
          <w:sz w:val="20"/>
          <w:szCs w:val="20"/>
        </w:rPr>
        <w:t>c) galima atsiskaityti ne visur.</w:t>
      </w:r>
    </w:p>
    <w:p w:rsidR="00216910" w:rsidRPr="0085116F" w:rsidRDefault="00FB2A88" w:rsidP="00BA6070">
      <w:pPr>
        <w:pStyle w:val="ListParagraph"/>
        <w:numPr>
          <w:ilvl w:val="0"/>
          <w:numId w:val="28"/>
        </w:numPr>
        <w:spacing w:line="240" w:lineRule="auto"/>
        <w:jc w:val="both"/>
        <w:rPr>
          <w:rFonts w:ascii="Arial" w:hAnsi="Arial" w:cs="Arial"/>
          <w:sz w:val="20"/>
          <w:szCs w:val="20"/>
          <w:lang w:val="en-US"/>
        </w:rPr>
      </w:pPr>
      <w:r w:rsidRPr="0085116F">
        <w:rPr>
          <w:rFonts w:ascii="Arial" w:hAnsi="Arial" w:cs="Arial"/>
          <w:sz w:val="20"/>
          <w:szCs w:val="20"/>
          <w:lang w:val="en-US"/>
        </w:rPr>
        <w:t>Kaip vadinasi banko įrenginys, kuriame galima išsiimti arba įdėti grynuosius pinigus?</w:t>
      </w:r>
    </w:p>
    <w:p w:rsidR="00FB2A88" w:rsidRPr="0085116F" w:rsidRDefault="00FB2A88" w:rsidP="00BA6070">
      <w:pPr>
        <w:pStyle w:val="ListParagraph"/>
        <w:numPr>
          <w:ilvl w:val="0"/>
          <w:numId w:val="30"/>
        </w:numPr>
        <w:spacing w:line="240" w:lineRule="auto"/>
        <w:jc w:val="both"/>
        <w:rPr>
          <w:rFonts w:ascii="Arial" w:hAnsi="Arial" w:cs="Arial"/>
          <w:b/>
          <w:sz w:val="20"/>
          <w:szCs w:val="20"/>
          <w:lang w:val="en-US"/>
        </w:rPr>
      </w:pPr>
      <w:r w:rsidRPr="0085116F">
        <w:rPr>
          <w:rFonts w:ascii="Arial" w:hAnsi="Arial" w:cs="Arial"/>
          <w:sz w:val="20"/>
          <w:szCs w:val="20"/>
          <w:lang w:val="en-US"/>
        </w:rPr>
        <w:t>banko kortel</w:t>
      </w:r>
      <w:r w:rsidRPr="0085116F">
        <w:rPr>
          <w:rFonts w:ascii="Arial" w:hAnsi="Arial" w:cs="Arial"/>
          <w:sz w:val="20"/>
          <w:szCs w:val="20"/>
        </w:rPr>
        <w:t xml:space="preserve">ė; </w:t>
      </w:r>
      <w:r w:rsidRPr="0085116F">
        <w:rPr>
          <w:rFonts w:ascii="Arial" w:hAnsi="Arial" w:cs="Arial"/>
          <w:b/>
          <w:sz w:val="20"/>
          <w:szCs w:val="20"/>
        </w:rPr>
        <w:t>b) bankomatas</w:t>
      </w:r>
    </w:p>
    <w:p w:rsidR="00C43EA8" w:rsidRPr="0085116F" w:rsidRDefault="00C43EA8" w:rsidP="00FB2A88">
      <w:pPr>
        <w:spacing w:line="240" w:lineRule="auto"/>
        <w:rPr>
          <w:rFonts w:ascii="Arial" w:hAnsi="Arial" w:cs="Arial"/>
          <w:b/>
          <w:sz w:val="24"/>
          <w:szCs w:val="24"/>
          <w:lang w:val="en-US"/>
        </w:rPr>
      </w:pPr>
    </w:p>
    <w:p w:rsidR="00C43EA8" w:rsidRPr="0085116F" w:rsidRDefault="00C43EA8" w:rsidP="00C43EA8">
      <w:pPr>
        <w:spacing w:line="240" w:lineRule="auto"/>
        <w:jc w:val="center"/>
        <w:rPr>
          <w:rFonts w:ascii="Arial" w:hAnsi="Arial" w:cs="Arial"/>
          <w:b/>
          <w:sz w:val="24"/>
          <w:szCs w:val="24"/>
          <w:lang w:val="en-US"/>
        </w:rPr>
      </w:pPr>
      <w:proofErr w:type="gramStart"/>
      <w:r w:rsidRPr="0085116F">
        <w:rPr>
          <w:rFonts w:ascii="Arial" w:hAnsi="Arial" w:cs="Arial"/>
          <w:b/>
          <w:sz w:val="24"/>
          <w:szCs w:val="24"/>
          <w:lang w:val="en-US"/>
        </w:rPr>
        <w:t>10 tema.</w:t>
      </w:r>
      <w:proofErr w:type="gramEnd"/>
      <w:r w:rsidRPr="0085116F">
        <w:rPr>
          <w:rFonts w:ascii="Arial" w:hAnsi="Arial" w:cs="Arial"/>
          <w:b/>
          <w:sz w:val="24"/>
          <w:szCs w:val="24"/>
          <w:lang w:val="en-US"/>
        </w:rPr>
        <w:t xml:space="preserve"> Prekyba su kitomis pasaulio šalimis</w:t>
      </w:r>
    </w:p>
    <w:p w:rsidR="00C43EA8" w:rsidRPr="0085116F" w:rsidRDefault="00CD078A" w:rsidP="00CD078A">
      <w:pPr>
        <w:spacing w:line="240" w:lineRule="auto"/>
        <w:jc w:val="both"/>
        <w:rPr>
          <w:rFonts w:ascii="Arial" w:hAnsi="Arial" w:cs="Arial"/>
          <w:sz w:val="20"/>
          <w:szCs w:val="20"/>
        </w:rPr>
      </w:pPr>
      <w:r w:rsidRPr="0085116F">
        <w:rPr>
          <w:rFonts w:ascii="Arial" w:hAnsi="Arial" w:cs="Arial"/>
          <w:b/>
          <w:sz w:val="20"/>
          <w:szCs w:val="20"/>
          <w:u w:val="single"/>
        </w:rPr>
        <w:t>Kūrybinė užduotis „Kitos šalys“:</w:t>
      </w:r>
      <w:r w:rsidRPr="0085116F">
        <w:rPr>
          <w:rFonts w:ascii="Arial" w:hAnsi="Arial" w:cs="Arial"/>
          <w:sz w:val="20"/>
          <w:szCs w:val="20"/>
        </w:rPr>
        <w:t xml:space="preserve"> nupieškite prekę, simbolizuojančią, jūsų nuomone, kurią nors šalį ir užrašykite tos šalies pavadinimą. Pasiruoškite papasakoti klasei apie jūsų piešinius.</w:t>
      </w:r>
    </w:p>
    <w:p w:rsidR="00CD078A" w:rsidRPr="0085116F" w:rsidRDefault="00CD078A" w:rsidP="00F84FD0">
      <w:pPr>
        <w:spacing w:line="240" w:lineRule="auto"/>
        <w:jc w:val="both"/>
        <w:rPr>
          <w:rFonts w:ascii="Arial" w:hAnsi="Arial" w:cs="Arial"/>
          <w:sz w:val="20"/>
          <w:szCs w:val="20"/>
        </w:rPr>
      </w:pPr>
      <w:r w:rsidRPr="0085116F">
        <w:rPr>
          <w:rFonts w:ascii="Arial" w:hAnsi="Arial" w:cs="Arial"/>
          <w:sz w:val="20"/>
          <w:szCs w:val="20"/>
        </w:rPr>
        <w:t>Kiekviena valstybė rūpinasi savo piliečių gerove, todėl stengiasi, kad jie galėtų įsigyti prekių ir paslaugų kuo mažesne kaina. Pasiekti šį tikslą padeda prekyba (mainai) su kitomis šalimis, t.y. tarptautinė prekyba. Tačiau yra daugybė apribojimų, reguliuojančių prekybą su kitomis šalimis. Tai – muitai, kokybės standartai ir kt. Visa tai vadinama prekybos apribojimais.</w:t>
      </w:r>
    </w:p>
    <w:p w:rsidR="00CD078A" w:rsidRPr="0085116F" w:rsidRDefault="00F84FD0" w:rsidP="00F84FD0">
      <w:pPr>
        <w:spacing w:line="240" w:lineRule="auto"/>
        <w:jc w:val="both"/>
        <w:rPr>
          <w:rFonts w:ascii="Arial" w:hAnsi="Arial" w:cs="Arial"/>
          <w:sz w:val="20"/>
          <w:szCs w:val="20"/>
        </w:rPr>
      </w:pPr>
      <w:r w:rsidRPr="0085116F">
        <w:rPr>
          <w:rFonts w:ascii="Arial" w:hAnsi="Arial" w:cs="Arial"/>
          <w:sz w:val="20"/>
          <w:szCs w:val="20"/>
        </w:rPr>
        <w:t xml:space="preserve">Paprastai iš šalies išvežamos tos prekės, kurių gamyboje valstybė yra pranašesnė, ir atvirkščiai – įvežama tos, kurių šalis pasigaminti negali, ar jų gamyba atsieina per brangiai, ir nėra pakankamai konkurencinga. Daugelio prekių mažais kiekiais gaminti paprasčiausia nėra ekonomiška, ir geresnis sprendimas yra tokius gaminius įsivežti. </w:t>
      </w:r>
      <w:r w:rsidR="00CD078A" w:rsidRPr="0085116F">
        <w:rPr>
          <w:rFonts w:ascii="Arial" w:hAnsi="Arial" w:cs="Arial"/>
          <w:sz w:val="20"/>
          <w:szCs w:val="20"/>
        </w:rPr>
        <w:t>Vieni iš populiariaučių būdų, kaip vietinis verslas gali prekiauti su kitomis pasaulio šalimis yra eksportas ir importas (eksportas – kai mes prekes išvežame į kitas šalis, o importas – kai įsivežame į savo šalį).</w:t>
      </w:r>
    </w:p>
    <w:p w:rsidR="00AD723D" w:rsidRPr="0085116F" w:rsidRDefault="00AD723D" w:rsidP="00F84FD0">
      <w:pPr>
        <w:spacing w:line="240" w:lineRule="auto"/>
        <w:jc w:val="both"/>
        <w:rPr>
          <w:rFonts w:ascii="Arial" w:hAnsi="Arial" w:cs="Arial"/>
          <w:sz w:val="20"/>
          <w:szCs w:val="20"/>
        </w:rPr>
      </w:pPr>
      <w:r w:rsidRPr="0085116F">
        <w:rPr>
          <w:rFonts w:ascii="Arial" w:hAnsi="Arial" w:cs="Arial"/>
          <w:b/>
          <w:sz w:val="20"/>
          <w:szCs w:val="20"/>
          <w:u w:val="single"/>
        </w:rPr>
        <w:t>Savarankiško darbo užduotis (individuali)</w:t>
      </w:r>
      <w:r w:rsidR="00CD078A" w:rsidRPr="0085116F">
        <w:rPr>
          <w:rFonts w:ascii="Arial" w:hAnsi="Arial" w:cs="Arial"/>
          <w:b/>
          <w:sz w:val="20"/>
          <w:szCs w:val="20"/>
          <w:u w:val="single"/>
        </w:rPr>
        <w:t xml:space="preserve"> „Sėkmingos prekybos su kitomis šalimis pavyzdžiai</w:t>
      </w:r>
      <w:r w:rsidR="00CD078A" w:rsidRPr="0085116F">
        <w:rPr>
          <w:rFonts w:ascii="Arial" w:hAnsi="Arial" w:cs="Arial"/>
          <w:b/>
          <w:sz w:val="20"/>
          <w:szCs w:val="20"/>
        </w:rPr>
        <w:t xml:space="preserve">“: </w:t>
      </w:r>
      <w:r w:rsidR="00BF5013" w:rsidRPr="0085116F">
        <w:rPr>
          <w:rFonts w:ascii="Arial" w:hAnsi="Arial" w:cs="Arial"/>
          <w:sz w:val="20"/>
          <w:szCs w:val="20"/>
        </w:rPr>
        <w:t>pasitarkite su klasiokais ir pagalvokite</w:t>
      </w:r>
      <w:r w:rsidR="00CD078A" w:rsidRPr="0085116F">
        <w:rPr>
          <w:rFonts w:ascii="Arial" w:hAnsi="Arial" w:cs="Arial"/>
          <w:sz w:val="20"/>
          <w:szCs w:val="20"/>
        </w:rPr>
        <w:t>, kokias prekes ar paslaugas Lietuva eksportuoja ir kokias – importuoja. Aptarkite tai klasėje.</w:t>
      </w:r>
    </w:p>
    <w:p w:rsidR="000970D9" w:rsidRPr="0085116F" w:rsidRDefault="004F2FB9" w:rsidP="007C7418">
      <w:pPr>
        <w:spacing w:line="240" w:lineRule="auto"/>
        <w:jc w:val="both"/>
        <w:rPr>
          <w:rFonts w:ascii="Arial" w:hAnsi="Arial" w:cs="Arial"/>
          <w:sz w:val="20"/>
          <w:szCs w:val="20"/>
        </w:rPr>
      </w:pPr>
      <w:r w:rsidRPr="0085116F">
        <w:rPr>
          <w:rFonts w:ascii="Arial" w:hAnsi="Arial" w:cs="Arial"/>
          <w:b/>
          <w:sz w:val="20"/>
          <w:szCs w:val="20"/>
          <w:u w:val="single"/>
        </w:rPr>
        <w:t>Teorija</w:t>
      </w:r>
      <w:r w:rsidRPr="0085116F">
        <w:rPr>
          <w:rFonts w:ascii="Arial" w:hAnsi="Arial" w:cs="Arial"/>
          <w:sz w:val="20"/>
          <w:szCs w:val="20"/>
        </w:rPr>
        <w:t xml:space="preserve">. </w:t>
      </w:r>
      <w:r w:rsidR="000970D9" w:rsidRPr="0085116F">
        <w:rPr>
          <w:rFonts w:ascii="Arial" w:hAnsi="Arial" w:cs="Arial"/>
          <w:sz w:val="20"/>
          <w:szCs w:val="20"/>
        </w:rPr>
        <w:t>S</w:t>
      </w:r>
      <w:r w:rsidR="007C7418" w:rsidRPr="0085116F">
        <w:rPr>
          <w:rFonts w:ascii="Arial" w:hAnsi="Arial" w:cs="Arial"/>
          <w:sz w:val="20"/>
          <w:szCs w:val="20"/>
        </w:rPr>
        <w:t xml:space="preserve">ėkmingas </w:t>
      </w:r>
      <w:r w:rsidR="000970D9" w:rsidRPr="0085116F">
        <w:rPr>
          <w:rFonts w:ascii="Arial" w:hAnsi="Arial" w:cs="Arial"/>
          <w:sz w:val="20"/>
          <w:szCs w:val="20"/>
        </w:rPr>
        <w:t>verslininkas, norėdamas prekiauti su kitomis šalimis,</w:t>
      </w:r>
      <w:r w:rsidR="007C7418" w:rsidRPr="0085116F">
        <w:rPr>
          <w:rFonts w:ascii="Arial" w:hAnsi="Arial" w:cs="Arial"/>
          <w:sz w:val="20"/>
          <w:szCs w:val="20"/>
        </w:rPr>
        <w:t xml:space="preserve"> privalo kuo daugiau sužinoti apie tos šalies pa</w:t>
      </w:r>
      <w:r w:rsidR="000970D9" w:rsidRPr="0085116F">
        <w:rPr>
          <w:rFonts w:ascii="Arial" w:hAnsi="Arial" w:cs="Arial"/>
          <w:sz w:val="20"/>
          <w:szCs w:val="20"/>
        </w:rPr>
        <w:t>pročius, bendravimo būdą</w:t>
      </w:r>
      <w:r w:rsidR="007C7418" w:rsidRPr="0085116F">
        <w:rPr>
          <w:rFonts w:ascii="Arial" w:hAnsi="Arial" w:cs="Arial"/>
          <w:sz w:val="20"/>
          <w:szCs w:val="20"/>
        </w:rPr>
        <w:t xml:space="preserve">. </w:t>
      </w:r>
    </w:p>
    <w:p w:rsidR="007C7418" w:rsidRPr="0085116F" w:rsidRDefault="007C7418" w:rsidP="007C7418">
      <w:pPr>
        <w:spacing w:line="240" w:lineRule="auto"/>
        <w:jc w:val="both"/>
        <w:rPr>
          <w:rFonts w:ascii="Arial" w:hAnsi="Arial" w:cs="Arial"/>
          <w:b/>
          <w:sz w:val="20"/>
          <w:szCs w:val="20"/>
          <w:u w:val="single"/>
        </w:rPr>
      </w:pPr>
      <w:r w:rsidRPr="0085116F">
        <w:rPr>
          <w:rFonts w:ascii="Arial" w:hAnsi="Arial" w:cs="Arial"/>
          <w:b/>
          <w:sz w:val="20"/>
          <w:szCs w:val="20"/>
          <w:u w:val="single"/>
        </w:rPr>
        <w:t>Užduotys diskusijoms</w:t>
      </w:r>
      <w:r w:rsidR="00755513" w:rsidRPr="0085116F">
        <w:rPr>
          <w:rFonts w:ascii="Arial" w:hAnsi="Arial" w:cs="Arial"/>
          <w:b/>
          <w:sz w:val="20"/>
          <w:szCs w:val="20"/>
          <w:u w:val="single"/>
        </w:rPr>
        <w:t>, skatinimas dalintis dalyvių asmenine patirtimi</w:t>
      </w:r>
      <w:r w:rsidRPr="0085116F">
        <w:rPr>
          <w:rFonts w:ascii="Arial" w:hAnsi="Arial" w:cs="Arial"/>
          <w:b/>
          <w:sz w:val="20"/>
          <w:szCs w:val="20"/>
          <w:u w:val="single"/>
        </w:rPr>
        <w:t xml:space="preserve"> „Pažįstu kitų kultūrų žmones“</w:t>
      </w:r>
    </w:p>
    <w:p w:rsidR="007C7418" w:rsidRPr="0085116F" w:rsidRDefault="007C7418" w:rsidP="00B9261E">
      <w:pPr>
        <w:spacing w:line="240" w:lineRule="auto"/>
        <w:jc w:val="both"/>
        <w:rPr>
          <w:rFonts w:ascii="Arial" w:hAnsi="Arial" w:cs="Arial"/>
          <w:sz w:val="20"/>
          <w:szCs w:val="20"/>
        </w:rPr>
      </w:pPr>
      <w:r w:rsidRPr="0085116F">
        <w:rPr>
          <w:rFonts w:ascii="Arial" w:hAnsi="Arial" w:cs="Arial"/>
          <w:sz w:val="20"/>
          <w:szCs w:val="20"/>
        </w:rPr>
        <w:t xml:space="preserve">Pasirinkite vieną iš Europos šalių. Kokiu būdvardžiu Jūs apibūdintumėte šios šalies žmones? </w:t>
      </w:r>
    </w:p>
    <w:p w:rsidR="003D5E4E" w:rsidRPr="0085116F" w:rsidRDefault="003D5E4E" w:rsidP="003D5E4E">
      <w:pPr>
        <w:spacing w:line="240" w:lineRule="auto"/>
        <w:jc w:val="both"/>
        <w:rPr>
          <w:rFonts w:ascii="Arial" w:hAnsi="Arial" w:cs="Arial"/>
          <w:b/>
          <w:sz w:val="20"/>
          <w:szCs w:val="20"/>
          <w:u w:val="single"/>
          <w:lang w:val="en-US"/>
        </w:rPr>
      </w:pPr>
      <w:r w:rsidRPr="0085116F">
        <w:rPr>
          <w:rFonts w:ascii="Arial" w:hAnsi="Arial" w:cs="Arial"/>
          <w:b/>
          <w:sz w:val="20"/>
          <w:szCs w:val="20"/>
          <w:u w:val="single"/>
          <w:lang w:val="en-US"/>
        </w:rPr>
        <w:t>Savikontrolės klausimai:</w:t>
      </w:r>
    </w:p>
    <w:p w:rsidR="003D5E4E" w:rsidRPr="0085116F" w:rsidRDefault="003D5E4E" w:rsidP="00BA6070">
      <w:pPr>
        <w:pStyle w:val="ListParagraph"/>
        <w:numPr>
          <w:ilvl w:val="0"/>
          <w:numId w:val="6"/>
        </w:numPr>
        <w:spacing w:line="240" w:lineRule="auto"/>
        <w:jc w:val="both"/>
        <w:rPr>
          <w:rFonts w:ascii="Arial" w:hAnsi="Arial" w:cs="Arial"/>
          <w:sz w:val="20"/>
          <w:szCs w:val="20"/>
          <w:lang w:val="en-US"/>
        </w:rPr>
      </w:pPr>
      <w:r w:rsidRPr="0085116F">
        <w:rPr>
          <w:rFonts w:ascii="Arial" w:hAnsi="Arial" w:cs="Arial"/>
          <w:sz w:val="20"/>
          <w:szCs w:val="20"/>
          <w:lang w:val="en-US"/>
        </w:rPr>
        <w:t>Kokie yra vieni iš populiariaučių būdų, kaip vietinis verslas gali įeiti į tarptautines rinkas?</w:t>
      </w:r>
    </w:p>
    <w:p w:rsidR="003D5E4E" w:rsidRPr="0085116F" w:rsidRDefault="00906F44" w:rsidP="00BA6070">
      <w:pPr>
        <w:pStyle w:val="ListParagraph"/>
        <w:numPr>
          <w:ilvl w:val="0"/>
          <w:numId w:val="7"/>
        </w:numPr>
        <w:spacing w:line="240" w:lineRule="auto"/>
        <w:jc w:val="both"/>
        <w:rPr>
          <w:rFonts w:ascii="Arial" w:hAnsi="Arial" w:cs="Arial"/>
          <w:sz w:val="20"/>
          <w:szCs w:val="20"/>
          <w:lang w:val="en-US"/>
        </w:rPr>
      </w:pPr>
      <w:r w:rsidRPr="0085116F">
        <w:rPr>
          <w:rFonts w:ascii="Arial" w:hAnsi="Arial" w:cs="Arial"/>
          <w:b/>
          <w:sz w:val="20"/>
          <w:szCs w:val="20"/>
          <w:lang w:val="en-US"/>
        </w:rPr>
        <w:t>e</w:t>
      </w:r>
      <w:r w:rsidR="003D5E4E" w:rsidRPr="0085116F">
        <w:rPr>
          <w:rFonts w:ascii="Arial" w:hAnsi="Arial" w:cs="Arial"/>
          <w:b/>
          <w:sz w:val="20"/>
          <w:szCs w:val="20"/>
          <w:lang w:val="en-US"/>
        </w:rPr>
        <w:t>ksportas ir importas</w:t>
      </w:r>
      <w:r w:rsidR="003D5E4E" w:rsidRPr="0085116F">
        <w:rPr>
          <w:rFonts w:ascii="Arial" w:hAnsi="Arial" w:cs="Arial"/>
          <w:sz w:val="20"/>
          <w:szCs w:val="20"/>
          <w:lang w:val="en-US"/>
        </w:rPr>
        <w:t xml:space="preserve">; b) </w:t>
      </w:r>
      <w:r w:rsidR="00A82F30" w:rsidRPr="0085116F">
        <w:rPr>
          <w:rFonts w:ascii="Arial" w:hAnsi="Arial" w:cs="Arial"/>
          <w:sz w:val="20"/>
          <w:szCs w:val="20"/>
          <w:lang w:val="en-US"/>
        </w:rPr>
        <w:t>kontrol</w:t>
      </w:r>
      <w:r w:rsidR="00A82F30" w:rsidRPr="0085116F">
        <w:rPr>
          <w:rFonts w:ascii="Arial" w:hAnsi="Arial" w:cs="Arial"/>
          <w:sz w:val="20"/>
          <w:szCs w:val="20"/>
        </w:rPr>
        <w:t>ė; c) gamyba</w:t>
      </w:r>
    </w:p>
    <w:p w:rsidR="00A82F30" w:rsidRPr="0085116F" w:rsidRDefault="00A82F30" w:rsidP="00BA6070">
      <w:pPr>
        <w:pStyle w:val="ListParagraph"/>
        <w:numPr>
          <w:ilvl w:val="0"/>
          <w:numId w:val="6"/>
        </w:numPr>
        <w:spacing w:line="240" w:lineRule="auto"/>
        <w:jc w:val="both"/>
        <w:rPr>
          <w:rFonts w:ascii="Arial" w:hAnsi="Arial" w:cs="Arial"/>
          <w:sz w:val="20"/>
          <w:szCs w:val="20"/>
          <w:lang w:val="en-US"/>
        </w:rPr>
      </w:pPr>
      <w:r w:rsidRPr="0085116F">
        <w:rPr>
          <w:rFonts w:ascii="Arial" w:hAnsi="Arial" w:cs="Arial"/>
          <w:sz w:val="20"/>
          <w:szCs w:val="20"/>
          <w:lang w:val="en-US"/>
        </w:rPr>
        <w:t>Kodėl svarbu pažinti kitų kultūrų verslo partnerius?</w:t>
      </w:r>
    </w:p>
    <w:p w:rsidR="00A82F30" w:rsidRPr="0085116F" w:rsidRDefault="00A82F30" w:rsidP="00BA6070">
      <w:pPr>
        <w:pStyle w:val="ListParagraph"/>
        <w:numPr>
          <w:ilvl w:val="0"/>
          <w:numId w:val="8"/>
        </w:numPr>
        <w:spacing w:line="240" w:lineRule="auto"/>
        <w:jc w:val="both"/>
        <w:rPr>
          <w:rFonts w:ascii="Arial" w:hAnsi="Arial" w:cs="Arial"/>
          <w:sz w:val="20"/>
          <w:szCs w:val="20"/>
          <w:lang w:val="en-US"/>
        </w:rPr>
      </w:pPr>
      <w:r w:rsidRPr="0085116F">
        <w:rPr>
          <w:rFonts w:ascii="Arial" w:hAnsi="Arial" w:cs="Arial"/>
          <w:sz w:val="20"/>
          <w:szCs w:val="20"/>
          <w:lang w:val="en-US"/>
        </w:rPr>
        <w:t>Padeda i</w:t>
      </w:r>
      <w:r w:rsidRPr="0085116F">
        <w:rPr>
          <w:rFonts w:ascii="Arial" w:hAnsi="Arial" w:cs="Arial"/>
          <w:sz w:val="20"/>
          <w:szCs w:val="20"/>
        </w:rPr>
        <w:t xml:space="preserve">švengti klaidų versle; b) lengviau ieškoti naujų idėjų verslui; </w:t>
      </w:r>
      <w:r w:rsidRPr="0085116F">
        <w:rPr>
          <w:rFonts w:ascii="Arial" w:hAnsi="Arial" w:cs="Arial"/>
          <w:b/>
          <w:sz w:val="20"/>
          <w:szCs w:val="20"/>
        </w:rPr>
        <w:t>c) padeda išvengti nesusipratimų bendraujant ir užmezgant verslo ryšius užsienyje</w:t>
      </w:r>
      <w:r w:rsidRPr="0085116F">
        <w:rPr>
          <w:rFonts w:ascii="Arial" w:hAnsi="Arial" w:cs="Arial"/>
          <w:sz w:val="20"/>
          <w:szCs w:val="20"/>
        </w:rPr>
        <w:t>.</w:t>
      </w:r>
    </w:p>
    <w:p w:rsidR="00C379A6" w:rsidRPr="0085116F" w:rsidRDefault="00C379A6" w:rsidP="00083CD6">
      <w:pPr>
        <w:spacing w:line="240" w:lineRule="auto"/>
        <w:rPr>
          <w:rFonts w:ascii="Arial" w:hAnsi="Arial" w:cs="Arial"/>
          <w:lang w:val="en-US"/>
        </w:rPr>
      </w:pPr>
    </w:p>
    <w:sectPr w:rsidR="00C379A6" w:rsidRPr="0085116F" w:rsidSect="00D84A03">
      <w:foot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61" w:rsidRDefault="000C6461" w:rsidP="005571F9">
      <w:pPr>
        <w:spacing w:after="0" w:line="240" w:lineRule="auto"/>
      </w:pPr>
      <w:r>
        <w:separator/>
      </w:r>
    </w:p>
  </w:endnote>
  <w:endnote w:type="continuationSeparator" w:id="0">
    <w:p w:rsidR="000C6461" w:rsidRDefault="000C6461" w:rsidP="00557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97016"/>
      <w:docPartObj>
        <w:docPartGallery w:val="Page Numbers (Bottom of Page)"/>
        <w:docPartUnique/>
      </w:docPartObj>
    </w:sdtPr>
    <w:sdtEndPr>
      <w:rPr>
        <w:noProof/>
      </w:rPr>
    </w:sdtEndPr>
    <w:sdtContent>
      <w:p w:rsidR="00495651" w:rsidRDefault="00495651">
        <w:pPr>
          <w:pStyle w:val="Footer"/>
          <w:jc w:val="right"/>
        </w:pPr>
        <w:r>
          <w:fldChar w:fldCharType="begin"/>
        </w:r>
        <w:r>
          <w:instrText xml:space="preserve"> PAGE   \* MERGEFORMAT </w:instrText>
        </w:r>
        <w:r>
          <w:fldChar w:fldCharType="separate"/>
        </w:r>
        <w:r w:rsidR="008C6C5F">
          <w:rPr>
            <w:noProof/>
          </w:rPr>
          <w:t>2</w:t>
        </w:r>
        <w:r>
          <w:rPr>
            <w:noProof/>
          </w:rPr>
          <w:fldChar w:fldCharType="end"/>
        </w:r>
      </w:p>
    </w:sdtContent>
  </w:sdt>
  <w:p w:rsidR="00495651" w:rsidRDefault="0049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61" w:rsidRDefault="000C6461" w:rsidP="005571F9">
      <w:pPr>
        <w:spacing w:after="0" w:line="240" w:lineRule="auto"/>
      </w:pPr>
      <w:r>
        <w:separator/>
      </w:r>
    </w:p>
  </w:footnote>
  <w:footnote w:type="continuationSeparator" w:id="0">
    <w:p w:rsidR="000C6461" w:rsidRDefault="000C6461" w:rsidP="00557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E06"/>
    <w:multiLevelType w:val="hybridMultilevel"/>
    <w:tmpl w:val="36EEA80C"/>
    <w:lvl w:ilvl="0" w:tplc="4EE058D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97877F2"/>
    <w:multiLevelType w:val="hybridMultilevel"/>
    <w:tmpl w:val="98D6C40C"/>
    <w:lvl w:ilvl="0" w:tplc="7FBCEB3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FF44043"/>
    <w:multiLevelType w:val="hybridMultilevel"/>
    <w:tmpl w:val="EB1C4E8A"/>
    <w:lvl w:ilvl="0" w:tplc="8804A0D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0F41DEC"/>
    <w:multiLevelType w:val="hybridMultilevel"/>
    <w:tmpl w:val="5CEEAA04"/>
    <w:lvl w:ilvl="0" w:tplc="07801E0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1EA7E1A"/>
    <w:multiLevelType w:val="hybridMultilevel"/>
    <w:tmpl w:val="A6360D4E"/>
    <w:lvl w:ilvl="0" w:tplc="0BCA86D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25A462B"/>
    <w:multiLevelType w:val="hybridMultilevel"/>
    <w:tmpl w:val="EEE449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3D919F9"/>
    <w:multiLevelType w:val="hybridMultilevel"/>
    <w:tmpl w:val="0AA0F6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196B92"/>
    <w:multiLevelType w:val="hybridMultilevel"/>
    <w:tmpl w:val="879C0B56"/>
    <w:lvl w:ilvl="0" w:tplc="33603C4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CE45B5F"/>
    <w:multiLevelType w:val="hybridMultilevel"/>
    <w:tmpl w:val="76FE7F9E"/>
    <w:lvl w:ilvl="0" w:tplc="C9C2B0C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9C428E"/>
    <w:multiLevelType w:val="hybridMultilevel"/>
    <w:tmpl w:val="B8901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9C06DE"/>
    <w:multiLevelType w:val="hybridMultilevel"/>
    <w:tmpl w:val="36D020A4"/>
    <w:lvl w:ilvl="0" w:tplc="77DE037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C252312"/>
    <w:multiLevelType w:val="hybridMultilevel"/>
    <w:tmpl w:val="E8A4A24A"/>
    <w:lvl w:ilvl="0" w:tplc="3ACAD56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EA5133E"/>
    <w:multiLevelType w:val="hybridMultilevel"/>
    <w:tmpl w:val="051409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0B76384"/>
    <w:multiLevelType w:val="hybridMultilevel"/>
    <w:tmpl w:val="229C31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1EA68D3"/>
    <w:multiLevelType w:val="hybridMultilevel"/>
    <w:tmpl w:val="C18A7FEC"/>
    <w:lvl w:ilvl="0" w:tplc="5F3E4E7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46142A66"/>
    <w:multiLevelType w:val="hybridMultilevel"/>
    <w:tmpl w:val="33C2FED2"/>
    <w:lvl w:ilvl="0" w:tplc="8A160FA0">
      <w:start w:val="1"/>
      <w:numFmt w:val="lowerLetter"/>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46B01136"/>
    <w:multiLevelType w:val="hybridMultilevel"/>
    <w:tmpl w:val="0B1EF9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80D6E4D"/>
    <w:multiLevelType w:val="hybridMultilevel"/>
    <w:tmpl w:val="09C2B3E4"/>
    <w:lvl w:ilvl="0" w:tplc="6E9852E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824405A"/>
    <w:multiLevelType w:val="hybridMultilevel"/>
    <w:tmpl w:val="F1805A1C"/>
    <w:lvl w:ilvl="0" w:tplc="367ED8A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48EA7862"/>
    <w:multiLevelType w:val="hybridMultilevel"/>
    <w:tmpl w:val="352087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A7816D0"/>
    <w:multiLevelType w:val="hybridMultilevel"/>
    <w:tmpl w:val="F67209B2"/>
    <w:lvl w:ilvl="0" w:tplc="8400643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502F5858"/>
    <w:multiLevelType w:val="hybridMultilevel"/>
    <w:tmpl w:val="E7C645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3465C57"/>
    <w:multiLevelType w:val="hybridMultilevel"/>
    <w:tmpl w:val="1EAE64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1401B2B"/>
    <w:multiLevelType w:val="hybridMultilevel"/>
    <w:tmpl w:val="9E22FF3E"/>
    <w:lvl w:ilvl="0" w:tplc="4DBA6A9E">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718C47F4"/>
    <w:multiLevelType w:val="hybridMultilevel"/>
    <w:tmpl w:val="DD2C7884"/>
    <w:lvl w:ilvl="0" w:tplc="39062D1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75367947"/>
    <w:multiLevelType w:val="hybridMultilevel"/>
    <w:tmpl w:val="F49A6C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7304D6A"/>
    <w:multiLevelType w:val="hybridMultilevel"/>
    <w:tmpl w:val="3DAAF6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B79111B"/>
    <w:multiLevelType w:val="hybridMultilevel"/>
    <w:tmpl w:val="7B2015F6"/>
    <w:lvl w:ilvl="0" w:tplc="64240EEA">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C7F68D5"/>
    <w:multiLevelType w:val="hybridMultilevel"/>
    <w:tmpl w:val="B3DA4F38"/>
    <w:lvl w:ilvl="0" w:tplc="7DE42AA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D1736CE"/>
    <w:multiLevelType w:val="hybridMultilevel"/>
    <w:tmpl w:val="E6D86F14"/>
    <w:lvl w:ilvl="0" w:tplc="8496DDA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3"/>
  </w:num>
  <w:num w:numId="2">
    <w:abstractNumId w:val="22"/>
  </w:num>
  <w:num w:numId="3">
    <w:abstractNumId w:val="7"/>
  </w:num>
  <w:num w:numId="4">
    <w:abstractNumId w:val="16"/>
  </w:num>
  <w:num w:numId="5">
    <w:abstractNumId w:val="27"/>
  </w:num>
  <w:num w:numId="6">
    <w:abstractNumId w:val="12"/>
  </w:num>
  <w:num w:numId="7">
    <w:abstractNumId w:val="2"/>
  </w:num>
  <w:num w:numId="8">
    <w:abstractNumId w:val="8"/>
  </w:num>
  <w:num w:numId="9">
    <w:abstractNumId w:val="21"/>
  </w:num>
  <w:num w:numId="10">
    <w:abstractNumId w:val="26"/>
  </w:num>
  <w:num w:numId="11">
    <w:abstractNumId w:val="4"/>
  </w:num>
  <w:num w:numId="12">
    <w:abstractNumId w:val="17"/>
  </w:num>
  <w:num w:numId="13">
    <w:abstractNumId w:val="6"/>
  </w:num>
  <w:num w:numId="14">
    <w:abstractNumId w:val="11"/>
  </w:num>
  <w:num w:numId="15">
    <w:abstractNumId w:val="29"/>
  </w:num>
  <w:num w:numId="16">
    <w:abstractNumId w:val="5"/>
  </w:num>
  <w:num w:numId="17">
    <w:abstractNumId w:val="14"/>
  </w:num>
  <w:num w:numId="18">
    <w:abstractNumId w:val="3"/>
  </w:num>
  <w:num w:numId="19">
    <w:abstractNumId w:val="19"/>
  </w:num>
  <w:num w:numId="20">
    <w:abstractNumId w:val="24"/>
  </w:num>
  <w:num w:numId="21">
    <w:abstractNumId w:val="23"/>
  </w:num>
  <w:num w:numId="22">
    <w:abstractNumId w:val="25"/>
  </w:num>
  <w:num w:numId="23">
    <w:abstractNumId w:val="18"/>
  </w:num>
  <w:num w:numId="24">
    <w:abstractNumId w:val="10"/>
  </w:num>
  <w:num w:numId="25">
    <w:abstractNumId w:val="9"/>
  </w:num>
  <w:num w:numId="26">
    <w:abstractNumId w:val="1"/>
  </w:num>
  <w:num w:numId="27">
    <w:abstractNumId w:val="20"/>
  </w:num>
  <w:num w:numId="28">
    <w:abstractNumId w:val="28"/>
  </w:num>
  <w:num w:numId="29">
    <w:abstractNumId w:val="15"/>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F7"/>
    <w:rsid w:val="00003C86"/>
    <w:rsid w:val="000078F7"/>
    <w:rsid w:val="00016E06"/>
    <w:rsid w:val="0003339C"/>
    <w:rsid w:val="00034ED3"/>
    <w:rsid w:val="000419E5"/>
    <w:rsid w:val="000552BC"/>
    <w:rsid w:val="00063879"/>
    <w:rsid w:val="0007197A"/>
    <w:rsid w:val="00071B3E"/>
    <w:rsid w:val="00077B3A"/>
    <w:rsid w:val="00080402"/>
    <w:rsid w:val="00083CD6"/>
    <w:rsid w:val="00085402"/>
    <w:rsid w:val="00087BC8"/>
    <w:rsid w:val="000970D9"/>
    <w:rsid w:val="000A0943"/>
    <w:rsid w:val="000C6461"/>
    <w:rsid w:val="000D1585"/>
    <w:rsid w:val="000D3BEA"/>
    <w:rsid w:val="000E1572"/>
    <w:rsid w:val="001239B0"/>
    <w:rsid w:val="00130D7A"/>
    <w:rsid w:val="00132AD3"/>
    <w:rsid w:val="00135D4B"/>
    <w:rsid w:val="00154B40"/>
    <w:rsid w:val="00157998"/>
    <w:rsid w:val="00160D51"/>
    <w:rsid w:val="00177B7E"/>
    <w:rsid w:val="001A28F5"/>
    <w:rsid w:val="001B244D"/>
    <w:rsid w:val="001B60B3"/>
    <w:rsid w:val="001B6708"/>
    <w:rsid w:val="001C3ECA"/>
    <w:rsid w:val="001E764A"/>
    <w:rsid w:val="001F4C19"/>
    <w:rsid w:val="001F4EA0"/>
    <w:rsid w:val="001F6B45"/>
    <w:rsid w:val="002015A5"/>
    <w:rsid w:val="00202A97"/>
    <w:rsid w:val="00216910"/>
    <w:rsid w:val="0021729E"/>
    <w:rsid w:val="0022038D"/>
    <w:rsid w:val="002251C4"/>
    <w:rsid w:val="002471F8"/>
    <w:rsid w:val="0025328A"/>
    <w:rsid w:val="00260CD5"/>
    <w:rsid w:val="00264518"/>
    <w:rsid w:val="002A590D"/>
    <w:rsid w:val="002B229C"/>
    <w:rsid w:val="002C3FC3"/>
    <w:rsid w:val="002D0C4D"/>
    <w:rsid w:val="002D2C00"/>
    <w:rsid w:val="002E0B6C"/>
    <w:rsid w:val="002F5A49"/>
    <w:rsid w:val="00305D62"/>
    <w:rsid w:val="00324FDB"/>
    <w:rsid w:val="00343EED"/>
    <w:rsid w:val="00346159"/>
    <w:rsid w:val="00351D47"/>
    <w:rsid w:val="00361BA3"/>
    <w:rsid w:val="00366922"/>
    <w:rsid w:val="003723AC"/>
    <w:rsid w:val="00374651"/>
    <w:rsid w:val="00382474"/>
    <w:rsid w:val="00387B9A"/>
    <w:rsid w:val="00392B6E"/>
    <w:rsid w:val="00393649"/>
    <w:rsid w:val="003D3C56"/>
    <w:rsid w:val="003D5E4E"/>
    <w:rsid w:val="00403CA5"/>
    <w:rsid w:val="00404056"/>
    <w:rsid w:val="004061D1"/>
    <w:rsid w:val="004066F1"/>
    <w:rsid w:val="004156F0"/>
    <w:rsid w:val="00416B27"/>
    <w:rsid w:val="0043514D"/>
    <w:rsid w:val="00436377"/>
    <w:rsid w:val="004408D1"/>
    <w:rsid w:val="00451D9B"/>
    <w:rsid w:val="00467831"/>
    <w:rsid w:val="0047267D"/>
    <w:rsid w:val="00476363"/>
    <w:rsid w:val="004903FA"/>
    <w:rsid w:val="00493C8E"/>
    <w:rsid w:val="00495651"/>
    <w:rsid w:val="00496248"/>
    <w:rsid w:val="004969EE"/>
    <w:rsid w:val="004A359F"/>
    <w:rsid w:val="004C10AA"/>
    <w:rsid w:val="004D141D"/>
    <w:rsid w:val="004D3AD3"/>
    <w:rsid w:val="004E6C2D"/>
    <w:rsid w:val="004E74E1"/>
    <w:rsid w:val="004F2FB9"/>
    <w:rsid w:val="005075C9"/>
    <w:rsid w:val="00514876"/>
    <w:rsid w:val="005367D3"/>
    <w:rsid w:val="00540C0A"/>
    <w:rsid w:val="00555578"/>
    <w:rsid w:val="005562C6"/>
    <w:rsid w:val="005571F9"/>
    <w:rsid w:val="00561942"/>
    <w:rsid w:val="005726A5"/>
    <w:rsid w:val="005849C9"/>
    <w:rsid w:val="00587242"/>
    <w:rsid w:val="00587E7C"/>
    <w:rsid w:val="0059288D"/>
    <w:rsid w:val="005B6490"/>
    <w:rsid w:val="005C5A08"/>
    <w:rsid w:val="005D037C"/>
    <w:rsid w:val="005D6088"/>
    <w:rsid w:val="005E0DA4"/>
    <w:rsid w:val="005E32A4"/>
    <w:rsid w:val="005F2E3A"/>
    <w:rsid w:val="006009AA"/>
    <w:rsid w:val="00610B41"/>
    <w:rsid w:val="00632490"/>
    <w:rsid w:val="00633CC5"/>
    <w:rsid w:val="00640B75"/>
    <w:rsid w:val="006500A8"/>
    <w:rsid w:val="00666F8C"/>
    <w:rsid w:val="006755F4"/>
    <w:rsid w:val="00682833"/>
    <w:rsid w:val="006854BC"/>
    <w:rsid w:val="0069372C"/>
    <w:rsid w:val="006944D5"/>
    <w:rsid w:val="006A7C6D"/>
    <w:rsid w:val="006B3F48"/>
    <w:rsid w:val="006D242D"/>
    <w:rsid w:val="006D62D8"/>
    <w:rsid w:val="006D71F7"/>
    <w:rsid w:val="006F4EEE"/>
    <w:rsid w:val="007027E6"/>
    <w:rsid w:val="00717CA3"/>
    <w:rsid w:val="0073462D"/>
    <w:rsid w:val="00755513"/>
    <w:rsid w:val="0075727F"/>
    <w:rsid w:val="007618D5"/>
    <w:rsid w:val="00762F84"/>
    <w:rsid w:val="0077256F"/>
    <w:rsid w:val="00776128"/>
    <w:rsid w:val="007770E2"/>
    <w:rsid w:val="00781111"/>
    <w:rsid w:val="00783051"/>
    <w:rsid w:val="00785AB2"/>
    <w:rsid w:val="007939EA"/>
    <w:rsid w:val="007C7418"/>
    <w:rsid w:val="007D265B"/>
    <w:rsid w:val="007D2E4D"/>
    <w:rsid w:val="007D7DF4"/>
    <w:rsid w:val="007E0F67"/>
    <w:rsid w:val="007E2756"/>
    <w:rsid w:val="007E58D7"/>
    <w:rsid w:val="007F4A6D"/>
    <w:rsid w:val="007F7B54"/>
    <w:rsid w:val="00803CB6"/>
    <w:rsid w:val="00805841"/>
    <w:rsid w:val="00810AD6"/>
    <w:rsid w:val="008212BA"/>
    <w:rsid w:val="00823C5A"/>
    <w:rsid w:val="00824281"/>
    <w:rsid w:val="00832D9E"/>
    <w:rsid w:val="0085116F"/>
    <w:rsid w:val="00857520"/>
    <w:rsid w:val="00862628"/>
    <w:rsid w:val="008638FD"/>
    <w:rsid w:val="00867BC4"/>
    <w:rsid w:val="00890625"/>
    <w:rsid w:val="008915AF"/>
    <w:rsid w:val="008A2BE8"/>
    <w:rsid w:val="008A4EC8"/>
    <w:rsid w:val="008B1F17"/>
    <w:rsid w:val="008C03E5"/>
    <w:rsid w:val="008C0406"/>
    <w:rsid w:val="008C0D19"/>
    <w:rsid w:val="008C225E"/>
    <w:rsid w:val="008C684E"/>
    <w:rsid w:val="008C6C5F"/>
    <w:rsid w:val="008D3623"/>
    <w:rsid w:val="008D3A63"/>
    <w:rsid w:val="008D4019"/>
    <w:rsid w:val="008D5871"/>
    <w:rsid w:val="008D6CD1"/>
    <w:rsid w:val="008D7353"/>
    <w:rsid w:val="008E003F"/>
    <w:rsid w:val="008E0F85"/>
    <w:rsid w:val="008E7E76"/>
    <w:rsid w:val="008F1A16"/>
    <w:rsid w:val="008F37BD"/>
    <w:rsid w:val="008F60A7"/>
    <w:rsid w:val="008F6FE8"/>
    <w:rsid w:val="00905A01"/>
    <w:rsid w:val="00906F44"/>
    <w:rsid w:val="0092067D"/>
    <w:rsid w:val="00930C2A"/>
    <w:rsid w:val="0093763C"/>
    <w:rsid w:val="0094510A"/>
    <w:rsid w:val="00962B35"/>
    <w:rsid w:val="00967DF6"/>
    <w:rsid w:val="00973BC2"/>
    <w:rsid w:val="009800B1"/>
    <w:rsid w:val="00983B49"/>
    <w:rsid w:val="009865DF"/>
    <w:rsid w:val="009949F4"/>
    <w:rsid w:val="009B7633"/>
    <w:rsid w:val="009C5D39"/>
    <w:rsid w:val="009D6086"/>
    <w:rsid w:val="009E3002"/>
    <w:rsid w:val="009E358F"/>
    <w:rsid w:val="009E7E25"/>
    <w:rsid w:val="009F2A9D"/>
    <w:rsid w:val="00A06481"/>
    <w:rsid w:val="00A34CBA"/>
    <w:rsid w:val="00A465AD"/>
    <w:rsid w:val="00A474CE"/>
    <w:rsid w:val="00A47560"/>
    <w:rsid w:val="00A50862"/>
    <w:rsid w:val="00A56A7C"/>
    <w:rsid w:val="00A6300C"/>
    <w:rsid w:val="00A639FF"/>
    <w:rsid w:val="00A70C59"/>
    <w:rsid w:val="00A71E48"/>
    <w:rsid w:val="00A76B68"/>
    <w:rsid w:val="00A82F30"/>
    <w:rsid w:val="00A86909"/>
    <w:rsid w:val="00AA4A87"/>
    <w:rsid w:val="00AB2BB3"/>
    <w:rsid w:val="00AB469F"/>
    <w:rsid w:val="00AB4B4F"/>
    <w:rsid w:val="00AC60FD"/>
    <w:rsid w:val="00AD1B2B"/>
    <w:rsid w:val="00AD723D"/>
    <w:rsid w:val="00AE1FF9"/>
    <w:rsid w:val="00AE2ED5"/>
    <w:rsid w:val="00AE35B2"/>
    <w:rsid w:val="00AE40D4"/>
    <w:rsid w:val="00AE731D"/>
    <w:rsid w:val="00AF0B8E"/>
    <w:rsid w:val="00B07D2F"/>
    <w:rsid w:val="00B3045B"/>
    <w:rsid w:val="00B321C9"/>
    <w:rsid w:val="00B54698"/>
    <w:rsid w:val="00B55B4C"/>
    <w:rsid w:val="00B811C5"/>
    <w:rsid w:val="00B9261E"/>
    <w:rsid w:val="00BA3440"/>
    <w:rsid w:val="00BA6070"/>
    <w:rsid w:val="00BC74B1"/>
    <w:rsid w:val="00BD25B3"/>
    <w:rsid w:val="00BF4CDD"/>
    <w:rsid w:val="00BF5013"/>
    <w:rsid w:val="00BF73B1"/>
    <w:rsid w:val="00C021AA"/>
    <w:rsid w:val="00C0363F"/>
    <w:rsid w:val="00C1312A"/>
    <w:rsid w:val="00C13DCC"/>
    <w:rsid w:val="00C16EF6"/>
    <w:rsid w:val="00C3280D"/>
    <w:rsid w:val="00C32F4E"/>
    <w:rsid w:val="00C3526C"/>
    <w:rsid w:val="00C364E9"/>
    <w:rsid w:val="00C379A6"/>
    <w:rsid w:val="00C43E69"/>
    <w:rsid w:val="00C43EA8"/>
    <w:rsid w:val="00C55204"/>
    <w:rsid w:val="00C5772E"/>
    <w:rsid w:val="00C67FAB"/>
    <w:rsid w:val="00C9000D"/>
    <w:rsid w:val="00C96E59"/>
    <w:rsid w:val="00CA5F52"/>
    <w:rsid w:val="00CA7501"/>
    <w:rsid w:val="00CC0A91"/>
    <w:rsid w:val="00CC1C63"/>
    <w:rsid w:val="00CC6F12"/>
    <w:rsid w:val="00CC7105"/>
    <w:rsid w:val="00CC7DB2"/>
    <w:rsid w:val="00CD078A"/>
    <w:rsid w:val="00CD318B"/>
    <w:rsid w:val="00CD508F"/>
    <w:rsid w:val="00CD60FA"/>
    <w:rsid w:val="00CD62F7"/>
    <w:rsid w:val="00CE0F3C"/>
    <w:rsid w:val="00CE31E1"/>
    <w:rsid w:val="00CE4F64"/>
    <w:rsid w:val="00CE57E4"/>
    <w:rsid w:val="00CE62B3"/>
    <w:rsid w:val="00CF6DC0"/>
    <w:rsid w:val="00D07722"/>
    <w:rsid w:val="00D11699"/>
    <w:rsid w:val="00D12495"/>
    <w:rsid w:val="00D24B7E"/>
    <w:rsid w:val="00D30D37"/>
    <w:rsid w:val="00D36A56"/>
    <w:rsid w:val="00D625E2"/>
    <w:rsid w:val="00D649D4"/>
    <w:rsid w:val="00D75F7A"/>
    <w:rsid w:val="00D83B24"/>
    <w:rsid w:val="00D84A03"/>
    <w:rsid w:val="00DA6408"/>
    <w:rsid w:val="00DB14AA"/>
    <w:rsid w:val="00DB7349"/>
    <w:rsid w:val="00DF41FF"/>
    <w:rsid w:val="00E0607F"/>
    <w:rsid w:val="00E16642"/>
    <w:rsid w:val="00E17B03"/>
    <w:rsid w:val="00E451DE"/>
    <w:rsid w:val="00E65672"/>
    <w:rsid w:val="00E74C3E"/>
    <w:rsid w:val="00E75580"/>
    <w:rsid w:val="00E83F44"/>
    <w:rsid w:val="00E85DA4"/>
    <w:rsid w:val="00E94B9A"/>
    <w:rsid w:val="00EA687C"/>
    <w:rsid w:val="00EF3492"/>
    <w:rsid w:val="00F0479C"/>
    <w:rsid w:val="00F07E66"/>
    <w:rsid w:val="00F201F2"/>
    <w:rsid w:val="00F21B87"/>
    <w:rsid w:val="00F233C6"/>
    <w:rsid w:val="00F41491"/>
    <w:rsid w:val="00F41E85"/>
    <w:rsid w:val="00F51816"/>
    <w:rsid w:val="00F557D8"/>
    <w:rsid w:val="00F63F85"/>
    <w:rsid w:val="00F71EB5"/>
    <w:rsid w:val="00F74C54"/>
    <w:rsid w:val="00F77441"/>
    <w:rsid w:val="00F7752A"/>
    <w:rsid w:val="00F84FD0"/>
    <w:rsid w:val="00F9642B"/>
    <w:rsid w:val="00FB27C6"/>
    <w:rsid w:val="00FB2A88"/>
    <w:rsid w:val="00FE2E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B1"/>
    <w:rPr>
      <w:rFonts w:ascii="Tahoma" w:hAnsi="Tahoma" w:cs="Tahoma"/>
      <w:sz w:val="16"/>
      <w:szCs w:val="16"/>
    </w:rPr>
  </w:style>
  <w:style w:type="table" w:styleId="TableGrid">
    <w:name w:val="Table Grid"/>
    <w:basedOn w:val="TableNormal"/>
    <w:rsid w:val="00E83F44"/>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2B3"/>
    <w:pPr>
      <w:ind w:left="720"/>
      <w:contextualSpacing/>
    </w:pPr>
  </w:style>
  <w:style w:type="paragraph" w:styleId="Header">
    <w:name w:val="header"/>
    <w:basedOn w:val="Normal"/>
    <w:link w:val="HeaderChar"/>
    <w:uiPriority w:val="99"/>
    <w:unhideWhenUsed/>
    <w:rsid w:val="005571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71F9"/>
  </w:style>
  <w:style w:type="paragraph" w:styleId="Footer">
    <w:name w:val="footer"/>
    <w:basedOn w:val="Normal"/>
    <w:link w:val="FooterChar"/>
    <w:uiPriority w:val="99"/>
    <w:unhideWhenUsed/>
    <w:rsid w:val="005571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71F9"/>
  </w:style>
  <w:style w:type="character" w:styleId="Hyperlink">
    <w:name w:val="Hyperlink"/>
    <w:basedOn w:val="DefaultParagraphFont"/>
    <w:uiPriority w:val="99"/>
    <w:unhideWhenUsed/>
    <w:rsid w:val="007C74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3385">
      <w:bodyDiv w:val="1"/>
      <w:marLeft w:val="0"/>
      <w:marRight w:val="0"/>
      <w:marTop w:val="0"/>
      <w:marBottom w:val="0"/>
      <w:divBdr>
        <w:top w:val="none" w:sz="0" w:space="0" w:color="auto"/>
        <w:left w:val="none" w:sz="0" w:space="0" w:color="auto"/>
        <w:bottom w:val="none" w:sz="0" w:space="0" w:color="auto"/>
        <w:right w:val="none" w:sz="0" w:space="0" w:color="auto"/>
      </w:divBdr>
      <w:divsChild>
        <w:div w:id="1695688953">
          <w:marLeft w:val="0"/>
          <w:marRight w:val="0"/>
          <w:marTop w:val="0"/>
          <w:marBottom w:val="0"/>
          <w:divBdr>
            <w:top w:val="none" w:sz="0" w:space="0" w:color="auto"/>
            <w:left w:val="none" w:sz="0" w:space="0" w:color="auto"/>
            <w:bottom w:val="none" w:sz="0" w:space="0" w:color="auto"/>
            <w:right w:val="none" w:sz="0" w:space="0" w:color="auto"/>
          </w:divBdr>
        </w:div>
        <w:div w:id="1841893206">
          <w:marLeft w:val="0"/>
          <w:marRight w:val="0"/>
          <w:marTop w:val="0"/>
          <w:marBottom w:val="0"/>
          <w:divBdr>
            <w:top w:val="none" w:sz="0" w:space="0" w:color="auto"/>
            <w:left w:val="none" w:sz="0" w:space="0" w:color="auto"/>
            <w:bottom w:val="none" w:sz="0" w:space="0" w:color="auto"/>
            <w:right w:val="none" w:sz="0" w:space="0" w:color="auto"/>
          </w:divBdr>
        </w:div>
        <w:div w:id="1810323756">
          <w:marLeft w:val="0"/>
          <w:marRight w:val="0"/>
          <w:marTop w:val="0"/>
          <w:marBottom w:val="0"/>
          <w:divBdr>
            <w:top w:val="none" w:sz="0" w:space="0" w:color="auto"/>
            <w:left w:val="none" w:sz="0" w:space="0" w:color="auto"/>
            <w:bottom w:val="none" w:sz="0" w:space="0" w:color="auto"/>
            <w:right w:val="none" w:sz="0" w:space="0" w:color="auto"/>
          </w:divBdr>
        </w:div>
        <w:div w:id="490564972">
          <w:marLeft w:val="0"/>
          <w:marRight w:val="0"/>
          <w:marTop w:val="0"/>
          <w:marBottom w:val="0"/>
          <w:divBdr>
            <w:top w:val="none" w:sz="0" w:space="0" w:color="auto"/>
            <w:left w:val="none" w:sz="0" w:space="0" w:color="auto"/>
            <w:bottom w:val="none" w:sz="0" w:space="0" w:color="auto"/>
            <w:right w:val="none" w:sz="0" w:space="0" w:color="auto"/>
          </w:divBdr>
        </w:div>
        <w:div w:id="1656760342">
          <w:marLeft w:val="0"/>
          <w:marRight w:val="0"/>
          <w:marTop w:val="0"/>
          <w:marBottom w:val="0"/>
          <w:divBdr>
            <w:top w:val="none" w:sz="0" w:space="0" w:color="auto"/>
            <w:left w:val="none" w:sz="0" w:space="0" w:color="auto"/>
            <w:bottom w:val="none" w:sz="0" w:space="0" w:color="auto"/>
            <w:right w:val="none" w:sz="0" w:space="0" w:color="auto"/>
          </w:divBdr>
        </w:div>
        <w:div w:id="1565096176">
          <w:marLeft w:val="0"/>
          <w:marRight w:val="0"/>
          <w:marTop w:val="0"/>
          <w:marBottom w:val="0"/>
          <w:divBdr>
            <w:top w:val="none" w:sz="0" w:space="0" w:color="auto"/>
            <w:left w:val="none" w:sz="0" w:space="0" w:color="auto"/>
            <w:bottom w:val="none" w:sz="0" w:space="0" w:color="auto"/>
            <w:right w:val="none" w:sz="0" w:space="0" w:color="auto"/>
          </w:divBdr>
        </w:div>
        <w:div w:id="693455817">
          <w:marLeft w:val="0"/>
          <w:marRight w:val="0"/>
          <w:marTop w:val="0"/>
          <w:marBottom w:val="0"/>
          <w:divBdr>
            <w:top w:val="none" w:sz="0" w:space="0" w:color="auto"/>
            <w:left w:val="none" w:sz="0" w:space="0" w:color="auto"/>
            <w:bottom w:val="none" w:sz="0" w:space="0" w:color="auto"/>
            <w:right w:val="none" w:sz="0" w:space="0" w:color="auto"/>
          </w:divBdr>
        </w:div>
        <w:div w:id="1870531730">
          <w:marLeft w:val="0"/>
          <w:marRight w:val="0"/>
          <w:marTop w:val="0"/>
          <w:marBottom w:val="0"/>
          <w:divBdr>
            <w:top w:val="none" w:sz="0" w:space="0" w:color="auto"/>
            <w:left w:val="none" w:sz="0" w:space="0" w:color="auto"/>
            <w:bottom w:val="none" w:sz="0" w:space="0" w:color="auto"/>
            <w:right w:val="none" w:sz="0" w:space="0" w:color="auto"/>
          </w:divBdr>
        </w:div>
        <w:div w:id="927890307">
          <w:marLeft w:val="0"/>
          <w:marRight w:val="0"/>
          <w:marTop w:val="0"/>
          <w:marBottom w:val="0"/>
          <w:divBdr>
            <w:top w:val="none" w:sz="0" w:space="0" w:color="auto"/>
            <w:left w:val="none" w:sz="0" w:space="0" w:color="auto"/>
            <w:bottom w:val="none" w:sz="0" w:space="0" w:color="auto"/>
            <w:right w:val="none" w:sz="0" w:space="0" w:color="auto"/>
          </w:divBdr>
        </w:div>
        <w:div w:id="1967656256">
          <w:marLeft w:val="0"/>
          <w:marRight w:val="0"/>
          <w:marTop w:val="0"/>
          <w:marBottom w:val="0"/>
          <w:divBdr>
            <w:top w:val="none" w:sz="0" w:space="0" w:color="auto"/>
            <w:left w:val="none" w:sz="0" w:space="0" w:color="auto"/>
            <w:bottom w:val="none" w:sz="0" w:space="0" w:color="auto"/>
            <w:right w:val="none" w:sz="0" w:space="0" w:color="auto"/>
          </w:divBdr>
        </w:div>
        <w:div w:id="1542860036">
          <w:marLeft w:val="0"/>
          <w:marRight w:val="0"/>
          <w:marTop w:val="0"/>
          <w:marBottom w:val="0"/>
          <w:divBdr>
            <w:top w:val="none" w:sz="0" w:space="0" w:color="auto"/>
            <w:left w:val="none" w:sz="0" w:space="0" w:color="auto"/>
            <w:bottom w:val="none" w:sz="0" w:space="0" w:color="auto"/>
            <w:right w:val="none" w:sz="0" w:space="0" w:color="auto"/>
          </w:divBdr>
        </w:div>
        <w:div w:id="1991052943">
          <w:marLeft w:val="0"/>
          <w:marRight w:val="0"/>
          <w:marTop w:val="0"/>
          <w:marBottom w:val="0"/>
          <w:divBdr>
            <w:top w:val="none" w:sz="0" w:space="0" w:color="auto"/>
            <w:left w:val="none" w:sz="0" w:space="0" w:color="auto"/>
            <w:bottom w:val="none" w:sz="0" w:space="0" w:color="auto"/>
            <w:right w:val="none" w:sz="0" w:space="0" w:color="auto"/>
          </w:divBdr>
        </w:div>
        <w:div w:id="359286327">
          <w:marLeft w:val="0"/>
          <w:marRight w:val="0"/>
          <w:marTop w:val="0"/>
          <w:marBottom w:val="0"/>
          <w:divBdr>
            <w:top w:val="none" w:sz="0" w:space="0" w:color="auto"/>
            <w:left w:val="none" w:sz="0" w:space="0" w:color="auto"/>
            <w:bottom w:val="none" w:sz="0" w:space="0" w:color="auto"/>
            <w:right w:val="none" w:sz="0" w:space="0" w:color="auto"/>
          </w:divBdr>
        </w:div>
        <w:div w:id="1462726505">
          <w:marLeft w:val="0"/>
          <w:marRight w:val="0"/>
          <w:marTop w:val="0"/>
          <w:marBottom w:val="0"/>
          <w:divBdr>
            <w:top w:val="none" w:sz="0" w:space="0" w:color="auto"/>
            <w:left w:val="none" w:sz="0" w:space="0" w:color="auto"/>
            <w:bottom w:val="none" w:sz="0" w:space="0" w:color="auto"/>
            <w:right w:val="none" w:sz="0" w:space="0" w:color="auto"/>
          </w:divBdr>
        </w:div>
        <w:div w:id="894394266">
          <w:marLeft w:val="0"/>
          <w:marRight w:val="0"/>
          <w:marTop w:val="0"/>
          <w:marBottom w:val="0"/>
          <w:divBdr>
            <w:top w:val="none" w:sz="0" w:space="0" w:color="auto"/>
            <w:left w:val="none" w:sz="0" w:space="0" w:color="auto"/>
            <w:bottom w:val="none" w:sz="0" w:space="0" w:color="auto"/>
            <w:right w:val="none" w:sz="0" w:space="0" w:color="auto"/>
          </w:divBdr>
        </w:div>
        <w:div w:id="1249726651">
          <w:marLeft w:val="0"/>
          <w:marRight w:val="0"/>
          <w:marTop w:val="0"/>
          <w:marBottom w:val="0"/>
          <w:divBdr>
            <w:top w:val="none" w:sz="0" w:space="0" w:color="auto"/>
            <w:left w:val="none" w:sz="0" w:space="0" w:color="auto"/>
            <w:bottom w:val="none" w:sz="0" w:space="0" w:color="auto"/>
            <w:right w:val="none" w:sz="0" w:space="0" w:color="auto"/>
          </w:divBdr>
        </w:div>
        <w:div w:id="921790782">
          <w:marLeft w:val="0"/>
          <w:marRight w:val="0"/>
          <w:marTop w:val="0"/>
          <w:marBottom w:val="0"/>
          <w:divBdr>
            <w:top w:val="none" w:sz="0" w:space="0" w:color="auto"/>
            <w:left w:val="none" w:sz="0" w:space="0" w:color="auto"/>
            <w:bottom w:val="none" w:sz="0" w:space="0" w:color="auto"/>
            <w:right w:val="none" w:sz="0" w:space="0" w:color="auto"/>
          </w:divBdr>
        </w:div>
        <w:div w:id="181479424">
          <w:marLeft w:val="0"/>
          <w:marRight w:val="0"/>
          <w:marTop w:val="0"/>
          <w:marBottom w:val="0"/>
          <w:divBdr>
            <w:top w:val="none" w:sz="0" w:space="0" w:color="auto"/>
            <w:left w:val="none" w:sz="0" w:space="0" w:color="auto"/>
            <w:bottom w:val="none" w:sz="0" w:space="0" w:color="auto"/>
            <w:right w:val="none" w:sz="0" w:space="0" w:color="auto"/>
          </w:divBdr>
        </w:div>
        <w:div w:id="330839195">
          <w:marLeft w:val="0"/>
          <w:marRight w:val="0"/>
          <w:marTop w:val="0"/>
          <w:marBottom w:val="0"/>
          <w:divBdr>
            <w:top w:val="none" w:sz="0" w:space="0" w:color="auto"/>
            <w:left w:val="none" w:sz="0" w:space="0" w:color="auto"/>
            <w:bottom w:val="none" w:sz="0" w:space="0" w:color="auto"/>
            <w:right w:val="none" w:sz="0" w:space="0" w:color="auto"/>
          </w:divBdr>
        </w:div>
        <w:div w:id="700280067">
          <w:marLeft w:val="0"/>
          <w:marRight w:val="0"/>
          <w:marTop w:val="0"/>
          <w:marBottom w:val="0"/>
          <w:divBdr>
            <w:top w:val="none" w:sz="0" w:space="0" w:color="auto"/>
            <w:left w:val="none" w:sz="0" w:space="0" w:color="auto"/>
            <w:bottom w:val="none" w:sz="0" w:space="0" w:color="auto"/>
            <w:right w:val="none" w:sz="0" w:space="0" w:color="auto"/>
          </w:divBdr>
        </w:div>
        <w:div w:id="856040231">
          <w:marLeft w:val="0"/>
          <w:marRight w:val="0"/>
          <w:marTop w:val="0"/>
          <w:marBottom w:val="0"/>
          <w:divBdr>
            <w:top w:val="none" w:sz="0" w:space="0" w:color="auto"/>
            <w:left w:val="none" w:sz="0" w:space="0" w:color="auto"/>
            <w:bottom w:val="none" w:sz="0" w:space="0" w:color="auto"/>
            <w:right w:val="none" w:sz="0" w:space="0" w:color="auto"/>
          </w:divBdr>
        </w:div>
        <w:div w:id="257104762">
          <w:marLeft w:val="0"/>
          <w:marRight w:val="0"/>
          <w:marTop w:val="0"/>
          <w:marBottom w:val="0"/>
          <w:divBdr>
            <w:top w:val="none" w:sz="0" w:space="0" w:color="auto"/>
            <w:left w:val="none" w:sz="0" w:space="0" w:color="auto"/>
            <w:bottom w:val="none" w:sz="0" w:space="0" w:color="auto"/>
            <w:right w:val="none" w:sz="0" w:space="0" w:color="auto"/>
          </w:divBdr>
        </w:div>
        <w:div w:id="779833393">
          <w:marLeft w:val="0"/>
          <w:marRight w:val="0"/>
          <w:marTop w:val="0"/>
          <w:marBottom w:val="0"/>
          <w:divBdr>
            <w:top w:val="none" w:sz="0" w:space="0" w:color="auto"/>
            <w:left w:val="none" w:sz="0" w:space="0" w:color="auto"/>
            <w:bottom w:val="none" w:sz="0" w:space="0" w:color="auto"/>
            <w:right w:val="none" w:sz="0" w:space="0" w:color="auto"/>
          </w:divBdr>
        </w:div>
        <w:div w:id="2091536803">
          <w:marLeft w:val="0"/>
          <w:marRight w:val="0"/>
          <w:marTop w:val="0"/>
          <w:marBottom w:val="0"/>
          <w:divBdr>
            <w:top w:val="none" w:sz="0" w:space="0" w:color="auto"/>
            <w:left w:val="none" w:sz="0" w:space="0" w:color="auto"/>
            <w:bottom w:val="none" w:sz="0" w:space="0" w:color="auto"/>
            <w:right w:val="none" w:sz="0" w:space="0" w:color="auto"/>
          </w:divBdr>
        </w:div>
        <w:div w:id="1978681501">
          <w:marLeft w:val="0"/>
          <w:marRight w:val="0"/>
          <w:marTop w:val="0"/>
          <w:marBottom w:val="0"/>
          <w:divBdr>
            <w:top w:val="none" w:sz="0" w:space="0" w:color="auto"/>
            <w:left w:val="none" w:sz="0" w:space="0" w:color="auto"/>
            <w:bottom w:val="none" w:sz="0" w:space="0" w:color="auto"/>
            <w:right w:val="none" w:sz="0" w:space="0" w:color="auto"/>
          </w:divBdr>
        </w:div>
        <w:div w:id="979267850">
          <w:marLeft w:val="0"/>
          <w:marRight w:val="0"/>
          <w:marTop w:val="0"/>
          <w:marBottom w:val="0"/>
          <w:divBdr>
            <w:top w:val="none" w:sz="0" w:space="0" w:color="auto"/>
            <w:left w:val="none" w:sz="0" w:space="0" w:color="auto"/>
            <w:bottom w:val="none" w:sz="0" w:space="0" w:color="auto"/>
            <w:right w:val="none" w:sz="0" w:space="0" w:color="auto"/>
          </w:divBdr>
        </w:div>
        <w:div w:id="637224542">
          <w:marLeft w:val="0"/>
          <w:marRight w:val="0"/>
          <w:marTop w:val="0"/>
          <w:marBottom w:val="0"/>
          <w:divBdr>
            <w:top w:val="none" w:sz="0" w:space="0" w:color="auto"/>
            <w:left w:val="none" w:sz="0" w:space="0" w:color="auto"/>
            <w:bottom w:val="none" w:sz="0" w:space="0" w:color="auto"/>
            <w:right w:val="none" w:sz="0" w:space="0" w:color="auto"/>
          </w:divBdr>
        </w:div>
        <w:div w:id="257258819">
          <w:marLeft w:val="0"/>
          <w:marRight w:val="0"/>
          <w:marTop w:val="0"/>
          <w:marBottom w:val="0"/>
          <w:divBdr>
            <w:top w:val="none" w:sz="0" w:space="0" w:color="auto"/>
            <w:left w:val="none" w:sz="0" w:space="0" w:color="auto"/>
            <w:bottom w:val="none" w:sz="0" w:space="0" w:color="auto"/>
            <w:right w:val="none" w:sz="0" w:space="0" w:color="auto"/>
          </w:divBdr>
        </w:div>
        <w:div w:id="1014919029">
          <w:marLeft w:val="0"/>
          <w:marRight w:val="0"/>
          <w:marTop w:val="0"/>
          <w:marBottom w:val="0"/>
          <w:divBdr>
            <w:top w:val="none" w:sz="0" w:space="0" w:color="auto"/>
            <w:left w:val="none" w:sz="0" w:space="0" w:color="auto"/>
            <w:bottom w:val="none" w:sz="0" w:space="0" w:color="auto"/>
            <w:right w:val="none" w:sz="0" w:space="0" w:color="auto"/>
          </w:divBdr>
        </w:div>
        <w:div w:id="368071711">
          <w:marLeft w:val="0"/>
          <w:marRight w:val="0"/>
          <w:marTop w:val="0"/>
          <w:marBottom w:val="0"/>
          <w:divBdr>
            <w:top w:val="none" w:sz="0" w:space="0" w:color="auto"/>
            <w:left w:val="none" w:sz="0" w:space="0" w:color="auto"/>
            <w:bottom w:val="none" w:sz="0" w:space="0" w:color="auto"/>
            <w:right w:val="none" w:sz="0" w:space="0" w:color="auto"/>
          </w:divBdr>
        </w:div>
        <w:div w:id="1057317184">
          <w:marLeft w:val="0"/>
          <w:marRight w:val="0"/>
          <w:marTop w:val="0"/>
          <w:marBottom w:val="0"/>
          <w:divBdr>
            <w:top w:val="none" w:sz="0" w:space="0" w:color="auto"/>
            <w:left w:val="none" w:sz="0" w:space="0" w:color="auto"/>
            <w:bottom w:val="none" w:sz="0" w:space="0" w:color="auto"/>
            <w:right w:val="none" w:sz="0" w:space="0" w:color="auto"/>
          </w:divBdr>
        </w:div>
        <w:div w:id="1783375841">
          <w:marLeft w:val="0"/>
          <w:marRight w:val="0"/>
          <w:marTop w:val="0"/>
          <w:marBottom w:val="0"/>
          <w:divBdr>
            <w:top w:val="none" w:sz="0" w:space="0" w:color="auto"/>
            <w:left w:val="none" w:sz="0" w:space="0" w:color="auto"/>
            <w:bottom w:val="none" w:sz="0" w:space="0" w:color="auto"/>
            <w:right w:val="none" w:sz="0" w:space="0" w:color="auto"/>
          </w:divBdr>
        </w:div>
        <w:div w:id="1932348030">
          <w:marLeft w:val="0"/>
          <w:marRight w:val="0"/>
          <w:marTop w:val="0"/>
          <w:marBottom w:val="0"/>
          <w:divBdr>
            <w:top w:val="none" w:sz="0" w:space="0" w:color="auto"/>
            <w:left w:val="none" w:sz="0" w:space="0" w:color="auto"/>
            <w:bottom w:val="none" w:sz="0" w:space="0" w:color="auto"/>
            <w:right w:val="none" w:sz="0" w:space="0" w:color="auto"/>
          </w:divBdr>
        </w:div>
        <w:div w:id="1509326236">
          <w:marLeft w:val="0"/>
          <w:marRight w:val="0"/>
          <w:marTop w:val="0"/>
          <w:marBottom w:val="0"/>
          <w:divBdr>
            <w:top w:val="none" w:sz="0" w:space="0" w:color="auto"/>
            <w:left w:val="none" w:sz="0" w:space="0" w:color="auto"/>
            <w:bottom w:val="none" w:sz="0" w:space="0" w:color="auto"/>
            <w:right w:val="none" w:sz="0" w:space="0" w:color="auto"/>
          </w:divBdr>
        </w:div>
        <w:div w:id="2049380057">
          <w:marLeft w:val="0"/>
          <w:marRight w:val="0"/>
          <w:marTop w:val="0"/>
          <w:marBottom w:val="0"/>
          <w:divBdr>
            <w:top w:val="none" w:sz="0" w:space="0" w:color="auto"/>
            <w:left w:val="none" w:sz="0" w:space="0" w:color="auto"/>
            <w:bottom w:val="none" w:sz="0" w:space="0" w:color="auto"/>
            <w:right w:val="none" w:sz="0" w:space="0" w:color="auto"/>
          </w:divBdr>
        </w:div>
        <w:div w:id="575940274">
          <w:marLeft w:val="0"/>
          <w:marRight w:val="0"/>
          <w:marTop w:val="0"/>
          <w:marBottom w:val="0"/>
          <w:divBdr>
            <w:top w:val="none" w:sz="0" w:space="0" w:color="auto"/>
            <w:left w:val="none" w:sz="0" w:space="0" w:color="auto"/>
            <w:bottom w:val="none" w:sz="0" w:space="0" w:color="auto"/>
            <w:right w:val="none" w:sz="0" w:space="0" w:color="auto"/>
          </w:divBdr>
        </w:div>
        <w:div w:id="187259097">
          <w:marLeft w:val="0"/>
          <w:marRight w:val="0"/>
          <w:marTop w:val="0"/>
          <w:marBottom w:val="0"/>
          <w:divBdr>
            <w:top w:val="none" w:sz="0" w:space="0" w:color="auto"/>
            <w:left w:val="none" w:sz="0" w:space="0" w:color="auto"/>
            <w:bottom w:val="none" w:sz="0" w:space="0" w:color="auto"/>
            <w:right w:val="none" w:sz="0" w:space="0" w:color="auto"/>
          </w:divBdr>
        </w:div>
        <w:div w:id="295717283">
          <w:marLeft w:val="0"/>
          <w:marRight w:val="0"/>
          <w:marTop w:val="0"/>
          <w:marBottom w:val="0"/>
          <w:divBdr>
            <w:top w:val="none" w:sz="0" w:space="0" w:color="auto"/>
            <w:left w:val="none" w:sz="0" w:space="0" w:color="auto"/>
            <w:bottom w:val="none" w:sz="0" w:space="0" w:color="auto"/>
            <w:right w:val="none" w:sz="0" w:space="0" w:color="auto"/>
          </w:divBdr>
        </w:div>
        <w:div w:id="107818441">
          <w:marLeft w:val="0"/>
          <w:marRight w:val="0"/>
          <w:marTop w:val="0"/>
          <w:marBottom w:val="0"/>
          <w:divBdr>
            <w:top w:val="none" w:sz="0" w:space="0" w:color="auto"/>
            <w:left w:val="none" w:sz="0" w:space="0" w:color="auto"/>
            <w:bottom w:val="none" w:sz="0" w:space="0" w:color="auto"/>
            <w:right w:val="none" w:sz="0" w:space="0" w:color="auto"/>
          </w:divBdr>
        </w:div>
        <w:div w:id="2081052736">
          <w:marLeft w:val="0"/>
          <w:marRight w:val="0"/>
          <w:marTop w:val="0"/>
          <w:marBottom w:val="0"/>
          <w:divBdr>
            <w:top w:val="none" w:sz="0" w:space="0" w:color="auto"/>
            <w:left w:val="none" w:sz="0" w:space="0" w:color="auto"/>
            <w:bottom w:val="none" w:sz="0" w:space="0" w:color="auto"/>
            <w:right w:val="none" w:sz="0" w:space="0" w:color="auto"/>
          </w:divBdr>
        </w:div>
        <w:div w:id="613942097">
          <w:marLeft w:val="0"/>
          <w:marRight w:val="0"/>
          <w:marTop w:val="0"/>
          <w:marBottom w:val="0"/>
          <w:divBdr>
            <w:top w:val="none" w:sz="0" w:space="0" w:color="auto"/>
            <w:left w:val="none" w:sz="0" w:space="0" w:color="auto"/>
            <w:bottom w:val="none" w:sz="0" w:space="0" w:color="auto"/>
            <w:right w:val="none" w:sz="0" w:space="0" w:color="auto"/>
          </w:divBdr>
        </w:div>
        <w:div w:id="1083336304">
          <w:marLeft w:val="0"/>
          <w:marRight w:val="0"/>
          <w:marTop w:val="0"/>
          <w:marBottom w:val="0"/>
          <w:divBdr>
            <w:top w:val="none" w:sz="0" w:space="0" w:color="auto"/>
            <w:left w:val="none" w:sz="0" w:space="0" w:color="auto"/>
            <w:bottom w:val="none" w:sz="0" w:space="0" w:color="auto"/>
            <w:right w:val="none" w:sz="0" w:space="0" w:color="auto"/>
          </w:divBdr>
        </w:div>
        <w:div w:id="233400008">
          <w:marLeft w:val="0"/>
          <w:marRight w:val="0"/>
          <w:marTop w:val="0"/>
          <w:marBottom w:val="0"/>
          <w:divBdr>
            <w:top w:val="none" w:sz="0" w:space="0" w:color="auto"/>
            <w:left w:val="none" w:sz="0" w:space="0" w:color="auto"/>
            <w:bottom w:val="none" w:sz="0" w:space="0" w:color="auto"/>
            <w:right w:val="none" w:sz="0" w:space="0" w:color="auto"/>
          </w:divBdr>
        </w:div>
        <w:div w:id="440730157">
          <w:marLeft w:val="0"/>
          <w:marRight w:val="0"/>
          <w:marTop w:val="0"/>
          <w:marBottom w:val="0"/>
          <w:divBdr>
            <w:top w:val="none" w:sz="0" w:space="0" w:color="auto"/>
            <w:left w:val="none" w:sz="0" w:space="0" w:color="auto"/>
            <w:bottom w:val="none" w:sz="0" w:space="0" w:color="auto"/>
            <w:right w:val="none" w:sz="0" w:space="0" w:color="auto"/>
          </w:divBdr>
        </w:div>
        <w:div w:id="1945572727">
          <w:marLeft w:val="0"/>
          <w:marRight w:val="0"/>
          <w:marTop w:val="0"/>
          <w:marBottom w:val="0"/>
          <w:divBdr>
            <w:top w:val="none" w:sz="0" w:space="0" w:color="auto"/>
            <w:left w:val="none" w:sz="0" w:space="0" w:color="auto"/>
            <w:bottom w:val="none" w:sz="0" w:space="0" w:color="auto"/>
            <w:right w:val="none" w:sz="0" w:space="0" w:color="auto"/>
          </w:divBdr>
        </w:div>
        <w:div w:id="242842973">
          <w:marLeft w:val="0"/>
          <w:marRight w:val="0"/>
          <w:marTop w:val="0"/>
          <w:marBottom w:val="0"/>
          <w:divBdr>
            <w:top w:val="none" w:sz="0" w:space="0" w:color="auto"/>
            <w:left w:val="none" w:sz="0" w:space="0" w:color="auto"/>
            <w:bottom w:val="none" w:sz="0" w:space="0" w:color="auto"/>
            <w:right w:val="none" w:sz="0" w:space="0" w:color="auto"/>
          </w:divBdr>
        </w:div>
        <w:div w:id="84152066">
          <w:marLeft w:val="0"/>
          <w:marRight w:val="0"/>
          <w:marTop w:val="0"/>
          <w:marBottom w:val="0"/>
          <w:divBdr>
            <w:top w:val="none" w:sz="0" w:space="0" w:color="auto"/>
            <w:left w:val="none" w:sz="0" w:space="0" w:color="auto"/>
            <w:bottom w:val="none" w:sz="0" w:space="0" w:color="auto"/>
            <w:right w:val="none" w:sz="0" w:space="0" w:color="auto"/>
          </w:divBdr>
        </w:div>
        <w:div w:id="1367363782">
          <w:marLeft w:val="0"/>
          <w:marRight w:val="0"/>
          <w:marTop w:val="0"/>
          <w:marBottom w:val="0"/>
          <w:divBdr>
            <w:top w:val="none" w:sz="0" w:space="0" w:color="auto"/>
            <w:left w:val="none" w:sz="0" w:space="0" w:color="auto"/>
            <w:bottom w:val="none" w:sz="0" w:space="0" w:color="auto"/>
            <w:right w:val="none" w:sz="0" w:space="0" w:color="auto"/>
          </w:divBdr>
        </w:div>
        <w:div w:id="1650359018">
          <w:marLeft w:val="0"/>
          <w:marRight w:val="0"/>
          <w:marTop w:val="0"/>
          <w:marBottom w:val="0"/>
          <w:divBdr>
            <w:top w:val="none" w:sz="0" w:space="0" w:color="auto"/>
            <w:left w:val="none" w:sz="0" w:space="0" w:color="auto"/>
            <w:bottom w:val="none" w:sz="0" w:space="0" w:color="auto"/>
            <w:right w:val="none" w:sz="0" w:space="0" w:color="auto"/>
          </w:divBdr>
        </w:div>
        <w:div w:id="330841933">
          <w:marLeft w:val="0"/>
          <w:marRight w:val="0"/>
          <w:marTop w:val="0"/>
          <w:marBottom w:val="0"/>
          <w:divBdr>
            <w:top w:val="none" w:sz="0" w:space="0" w:color="auto"/>
            <w:left w:val="none" w:sz="0" w:space="0" w:color="auto"/>
            <w:bottom w:val="none" w:sz="0" w:space="0" w:color="auto"/>
            <w:right w:val="none" w:sz="0" w:space="0" w:color="auto"/>
          </w:divBdr>
        </w:div>
        <w:div w:id="254284245">
          <w:marLeft w:val="0"/>
          <w:marRight w:val="0"/>
          <w:marTop w:val="0"/>
          <w:marBottom w:val="0"/>
          <w:divBdr>
            <w:top w:val="none" w:sz="0" w:space="0" w:color="auto"/>
            <w:left w:val="none" w:sz="0" w:space="0" w:color="auto"/>
            <w:bottom w:val="none" w:sz="0" w:space="0" w:color="auto"/>
            <w:right w:val="none" w:sz="0" w:space="0" w:color="auto"/>
          </w:divBdr>
        </w:div>
        <w:div w:id="595285880">
          <w:marLeft w:val="0"/>
          <w:marRight w:val="0"/>
          <w:marTop w:val="0"/>
          <w:marBottom w:val="0"/>
          <w:divBdr>
            <w:top w:val="none" w:sz="0" w:space="0" w:color="auto"/>
            <w:left w:val="none" w:sz="0" w:space="0" w:color="auto"/>
            <w:bottom w:val="none" w:sz="0" w:space="0" w:color="auto"/>
            <w:right w:val="none" w:sz="0" w:space="0" w:color="auto"/>
          </w:divBdr>
        </w:div>
        <w:div w:id="1124931108">
          <w:marLeft w:val="0"/>
          <w:marRight w:val="0"/>
          <w:marTop w:val="0"/>
          <w:marBottom w:val="0"/>
          <w:divBdr>
            <w:top w:val="none" w:sz="0" w:space="0" w:color="auto"/>
            <w:left w:val="none" w:sz="0" w:space="0" w:color="auto"/>
            <w:bottom w:val="none" w:sz="0" w:space="0" w:color="auto"/>
            <w:right w:val="none" w:sz="0" w:space="0" w:color="auto"/>
          </w:divBdr>
        </w:div>
        <w:div w:id="1943340274">
          <w:marLeft w:val="0"/>
          <w:marRight w:val="0"/>
          <w:marTop w:val="0"/>
          <w:marBottom w:val="0"/>
          <w:divBdr>
            <w:top w:val="none" w:sz="0" w:space="0" w:color="auto"/>
            <w:left w:val="none" w:sz="0" w:space="0" w:color="auto"/>
            <w:bottom w:val="none" w:sz="0" w:space="0" w:color="auto"/>
            <w:right w:val="none" w:sz="0" w:space="0" w:color="auto"/>
          </w:divBdr>
        </w:div>
        <w:div w:id="1368602852">
          <w:marLeft w:val="0"/>
          <w:marRight w:val="0"/>
          <w:marTop w:val="0"/>
          <w:marBottom w:val="0"/>
          <w:divBdr>
            <w:top w:val="none" w:sz="0" w:space="0" w:color="auto"/>
            <w:left w:val="none" w:sz="0" w:space="0" w:color="auto"/>
            <w:bottom w:val="none" w:sz="0" w:space="0" w:color="auto"/>
            <w:right w:val="none" w:sz="0" w:space="0" w:color="auto"/>
          </w:divBdr>
        </w:div>
        <w:div w:id="470947036">
          <w:marLeft w:val="0"/>
          <w:marRight w:val="0"/>
          <w:marTop w:val="0"/>
          <w:marBottom w:val="0"/>
          <w:divBdr>
            <w:top w:val="none" w:sz="0" w:space="0" w:color="auto"/>
            <w:left w:val="none" w:sz="0" w:space="0" w:color="auto"/>
            <w:bottom w:val="none" w:sz="0" w:space="0" w:color="auto"/>
            <w:right w:val="none" w:sz="0" w:space="0" w:color="auto"/>
          </w:divBdr>
        </w:div>
        <w:div w:id="1473138550">
          <w:marLeft w:val="0"/>
          <w:marRight w:val="0"/>
          <w:marTop w:val="0"/>
          <w:marBottom w:val="0"/>
          <w:divBdr>
            <w:top w:val="none" w:sz="0" w:space="0" w:color="auto"/>
            <w:left w:val="none" w:sz="0" w:space="0" w:color="auto"/>
            <w:bottom w:val="none" w:sz="0" w:space="0" w:color="auto"/>
            <w:right w:val="none" w:sz="0" w:space="0" w:color="auto"/>
          </w:divBdr>
        </w:div>
        <w:div w:id="328362386">
          <w:marLeft w:val="0"/>
          <w:marRight w:val="0"/>
          <w:marTop w:val="0"/>
          <w:marBottom w:val="0"/>
          <w:divBdr>
            <w:top w:val="none" w:sz="0" w:space="0" w:color="auto"/>
            <w:left w:val="none" w:sz="0" w:space="0" w:color="auto"/>
            <w:bottom w:val="none" w:sz="0" w:space="0" w:color="auto"/>
            <w:right w:val="none" w:sz="0" w:space="0" w:color="auto"/>
          </w:divBdr>
        </w:div>
        <w:div w:id="731739242">
          <w:marLeft w:val="0"/>
          <w:marRight w:val="0"/>
          <w:marTop w:val="0"/>
          <w:marBottom w:val="0"/>
          <w:divBdr>
            <w:top w:val="none" w:sz="0" w:space="0" w:color="auto"/>
            <w:left w:val="none" w:sz="0" w:space="0" w:color="auto"/>
            <w:bottom w:val="none" w:sz="0" w:space="0" w:color="auto"/>
            <w:right w:val="none" w:sz="0" w:space="0" w:color="auto"/>
          </w:divBdr>
        </w:div>
        <w:div w:id="705954733">
          <w:marLeft w:val="0"/>
          <w:marRight w:val="0"/>
          <w:marTop w:val="0"/>
          <w:marBottom w:val="0"/>
          <w:divBdr>
            <w:top w:val="none" w:sz="0" w:space="0" w:color="auto"/>
            <w:left w:val="none" w:sz="0" w:space="0" w:color="auto"/>
            <w:bottom w:val="none" w:sz="0" w:space="0" w:color="auto"/>
            <w:right w:val="none" w:sz="0" w:space="0" w:color="auto"/>
          </w:divBdr>
        </w:div>
        <w:div w:id="484008445">
          <w:marLeft w:val="0"/>
          <w:marRight w:val="0"/>
          <w:marTop w:val="0"/>
          <w:marBottom w:val="0"/>
          <w:divBdr>
            <w:top w:val="none" w:sz="0" w:space="0" w:color="auto"/>
            <w:left w:val="none" w:sz="0" w:space="0" w:color="auto"/>
            <w:bottom w:val="none" w:sz="0" w:space="0" w:color="auto"/>
            <w:right w:val="none" w:sz="0" w:space="0" w:color="auto"/>
          </w:divBdr>
        </w:div>
        <w:div w:id="1358120567">
          <w:marLeft w:val="0"/>
          <w:marRight w:val="0"/>
          <w:marTop w:val="0"/>
          <w:marBottom w:val="0"/>
          <w:divBdr>
            <w:top w:val="none" w:sz="0" w:space="0" w:color="auto"/>
            <w:left w:val="none" w:sz="0" w:space="0" w:color="auto"/>
            <w:bottom w:val="none" w:sz="0" w:space="0" w:color="auto"/>
            <w:right w:val="none" w:sz="0" w:space="0" w:color="auto"/>
          </w:divBdr>
        </w:div>
        <w:div w:id="1667399314">
          <w:marLeft w:val="0"/>
          <w:marRight w:val="0"/>
          <w:marTop w:val="0"/>
          <w:marBottom w:val="0"/>
          <w:divBdr>
            <w:top w:val="none" w:sz="0" w:space="0" w:color="auto"/>
            <w:left w:val="none" w:sz="0" w:space="0" w:color="auto"/>
            <w:bottom w:val="none" w:sz="0" w:space="0" w:color="auto"/>
            <w:right w:val="none" w:sz="0" w:space="0" w:color="auto"/>
          </w:divBdr>
        </w:div>
        <w:div w:id="165394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8827-9B9A-4196-A95D-2ADA3CC2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9</Pages>
  <Words>16163</Words>
  <Characters>9214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Vilčiauskaitė</dc:creator>
  <cp:lastModifiedBy>Birutė Vilčiauskaitė</cp:lastModifiedBy>
  <cp:revision>173</cp:revision>
  <dcterms:created xsi:type="dcterms:W3CDTF">2017-09-10T07:33:00Z</dcterms:created>
  <dcterms:modified xsi:type="dcterms:W3CDTF">2017-10-05T19:31:00Z</dcterms:modified>
</cp:coreProperties>
</file>