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994" w:rsidRPr="003B2422" w:rsidRDefault="0014288E" w:rsidP="00C10994">
      <w:pPr>
        <w:jc w:val="center"/>
        <w:rPr>
          <w:lang w:val="lv-LV"/>
        </w:rPr>
      </w:pPr>
      <w:r>
        <w:rPr>
          <w:noProof/>
        </w:rPr>
        <w:drawing>
          <wp:inline distT="0" distB="0" distL="0" distR="0" wp14:anchorId="564E57B8">
            <wp:extent cx="5248910" cy="1706880"/>
            <wp:effectExtent l="0" t="0" r="8890" b="7620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910" cy="1706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0994" w:rsidRPr="00EE77E4" w:rsidRDefault="00D02583" w:rsidP="00C10994">
      <w:pPr>
        <w:jc w:val="center"/>
        <w:rPr>
          <w:b/>
          <w:lang w:val="en-US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0F68B1" wp14:editId="463006DF">
                <wp:simplePos x="0" y="0"/>
                <wp:positionH relativeFrom="column">
                  <wp:posOffset>127635</wp:posOffset>
                </wp:positionH>
                <wp:positionV relativeFrom="paragraph">
                  <wp:posOffset>167640</wp:posOffset>
                </wp:positionV>
                <wp:extent cx="6381750" cy="2038350"/>
                <wp:effectExtent l="0" t="0" r="19050" b="1905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0" cy="2038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4288E" w:rsidRPr="005F502F" w:rsidRDefault="0014288E" w:rsidP="0014288E">
                            <w:pPr>
                              <w:jc w:val="center"/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val="en-GB" w:eastAsia="en-US"/>
                              </w:rPr>
                            </w:pPr>
                            <w:proofErr w:type="spellStart"/>
                            <w:r w:rsidRPr="005F502F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val="en-GB" w:eastAsia="en-US"/>
                              </w:rPr>
                              <w:t>Interreg</w:t>
                            </w:r>
                            <w:proofErr w:type="spellEnd"/>
                            <w:r w:rsidRPr="005F502F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val="en-GB" w:eastAsia="en-US"/>
                              </w:rPr>
                              <w:t xml:space="preserve"> V-A Latvia–Lithuania Cross Border </w:t>
                            </w:r>
                          </w:p>
                          <w:p w:rsidR="00617307" w:rsidRPr="005F502F" w:rsidRDefault="0014288E" w:rsidP="0014288E">
                            <w:pPr>
                              <w:jc w:val="center"/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val="en-GB" w:eastAsia="en-US"/>
                              </w:rPr>
                            </w:pPr>
                            <w:r w:rsidRPr="005F502F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val="en-GB" w:eastAsia="en-US"/>
                              </w:rPr>
                              <w:t>Cooperation Programme 2014-2020</w:t>
                            </w:r>
                          </w:p>
                          <w:p w:rsidR="0014288E" w:rsidRPr="005F502F" w:rsidRDefault="0014288E" w:rsidP="0014288E">
                            <w:pPr>
                              <w:jc w:val="center"/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val="en-GB" w:eastAsia="en-US"/>
                              </w:rPr>
                            </w:pPr>
                          </w:p>
                          <w:p w:rsidR="00122E39" w:rsidRDefault="00617307" w:rsidP="00617307">
                            <w:pPr>
                              <w:jc w:val="center"/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val="en-GB" w:eastAsia="en-US"/>
                              </w:rPr>
                            </w:pPr>
                            <w:r w:rsidRPr="005F502F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val="en-GB" w:eastAsia="en-US"/>
                              </w:rPr>
                              <w:t>Proje</w:t>
                            </w:r>
                            <w:r w:rsidR="00F333C4" w:rsidRPr="005F502F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val="en-GB" w:eastAsia="en-US"/>
                              </w:rPr>
                              <w:t>ct</w:t>
                            </w:r>
                            <w:r w:rsidRPr="005F502F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val="en-GB" w:eastAsia="en-US"/>
                              </w:rPr>
                              <w:t xml:space="preserve"> N</w:t>
                            </w:r>
                            <w:r w:rsidR="00F333C4" w:rsidRPr="005F502F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val="en-GB" w:eastAsia="en-US"/>
                              </w:rPr>
                              <w:t>o</w:t>
                            </w:r>
                            <w:r w:rsidRPr="005F502F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val="en-GB" w:eastAsia="en-US"/>
                              </w:rPr>
                              <w:t>. LLI-</w:t>
                            </w:r>
                            <w:r w:rsidR="00CE73D1" w:rsidRPr="005F502F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val="en-GB" w:eastAsia="en-US"/>
                              </w:rPr>
                              <w:t>513</w:t>
                            </w:r>
                            <w:r w:rsidRPr="005F502F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val="en-GB" w:eastAsia="en-US"/>
                              </w:rPr>
                              <w:t xml:space="preserve"> „</w:t>
                            </w:r>
                            <w:r w:rsidR="00F333C4" w:rsidRPr="005F502F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val="en-GB" w:eastAsia="en-US"/>
                              </w:rPr>
                              <w:t>Empowerment of generations for social integration</w:t>
                            </w:r>
                            <w:r w:rsidR="00CE73D1" w:rsidRPr="005F502F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val="en-GB" w:eastAsia="en-US"/>
                              </w:rPr>
                              <w:t xml:space="preserve">“) </w:t>
                            </w:r>
                          </w:p>
                          <w:p w:rsidR="00617307" w:rsidRPr="005F502F" w:rsidRDefault="00CE73D1" w:rsidP="00617307">
                            <w:pPr>
                              <w:jc w:val="center"/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val="en-GB" w:eastAsia="en-US"/>
                              </w:rPr>
                            </w:pPr>
                            <w:r w:rsidRPr="005F502F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val="en-GB" w:eastAsia="en-US"/>
                              </w:rPr>
                              <w:t>(Power of Generations)</w:t>
                            </w:r>
                          </w:p>
                          <w:p w:rsidR="00556133" w:rsidRDefault="00556133" w:rsidP="001A6F2F">
                            <w:pPr>
                              <w:jc w:val="center"/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val="en-GB" w:eastAsia="en-US"/>
                              </w:rPr>
                            </w:pPr>
                          </w:p>
                          <w:p w:rsidR="00192E78" w:rsidRDefault="00192E78" w:rsidP="001A6F2F">
                            <w:pPr>
                              <w:jc w:val="center"/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val="en-GB" w:eastAsia="en-US"/>
                              </w:rPr>
                            </w:pPr>
                            <w:r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val="en-GB" w:eastAsia="en-US"/>
                              </w:rPr>
                              <w:t xml:space="preserve">D.M.2.1. </w:t>
                            </w:r>
                            <w:r w:rsidRPr="00192E78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val="en-GB" w:eastAsia="en-US"/>
                              </w:rPr>
                              <w:t>Organized partners meetings</w:t>
                            </w:r>
                          </w:p>
                          <w:p w:rsidR="00192E78" w:rsidRPr="005F502F" w:rsidRDefault="00192E78" w:rsidP="001A6F2F">
                            <w:pPr>
                              <w:jc w:val="center"/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val="en-GB" w:eastAsia="en-US"/>
                              </w:rPr>
                            </w:pPr>
                          </w:p>
                          <w:p w:rsidR="00C10994" w:rsidRPr="005F502F" w:rsidRDefault="005F502F" w:rsidP="001A6F2F">
                            <w:pPr>
                              <w:jc w:val="center"/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val="en-GB" w:eastAsia="en-US"/>
                              </w:rPr>
                            </w:pPr>
                            <w:r w:rsidRPr="005F502F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val="en-GB" w:eastAsia="en-US"/>
                              </w:rPr>
                              <w:t xml:space="preserve">Project </w:t>
                            </w:r>
                            <w:r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val="en-GB" w:eastAsia="en-US"/>
                              </w:rPr>
                              <w:t>Partners’ m</w:t>
                            </w:r>
                            <w:r w:rsidRPr="005F502F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val="en-GB" w:eastAsia="en-US"/>
                              </w:rPr>
                              <w:t>eeting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0F68B1" id="AutoShape 9" o:spid="_x0000_s1026" style="position:absolute;left:0;text-align:left;margin-left:10.05pt;margin-top:13.2pt;width:502.5pt;height:16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" fillcolor="#ff9">
                <v:textbox>
                  <w:txbxContent>
                    <w:p w:rsidR="0014288E" w:rsidRPr="005F502F" w:rsidRDefault="0014288E" w:rsidP="0014288E">
                      <w:pPr>
                        <w:jc w:val="center"/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val="en-GB" w:eastAsia="en-US"/>
                        </w:rPr>
                      </w:pPr>
                      <w:proofErr w:type="spellStart"/>
                      <w:r w:rsidRPr="005F502F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val="en-GB" w:eastAsia="en-US"/>
                        </w:rPr>
                        <w:t>Interreg</w:t>
                      </w:r>
                      <w:proofErr w:type="spellEnd"/>
                      <w:r w:rsidRPr="005F502F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val="en-GB" w:eastAsia="en-US"/>
                        </w:rPr>
                        <w:t xml:space="preserve"> V-A Latvia–Lithuania Cross Border </w:t>
                      </w:r>
                    </w:p>
                    <w:p w:rsidR="00617307" w:rsidRPr="005F502F" w:rsidRDefault="0014288E" w:rsidP="0014288E">
                      <w:pPr>
                        <w:jc w:val="center"/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val="en-GB" w:eastAsia="en-US"/>
                        </w:rPr>
                      </w:pPr>
                      <w:r w:rsidRPr="005F502F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val="en-GB" w:eastAsia="en-US"/>
                        </w:rPr>
                        <w:t>Cooperation Programme 2014-2020</w:t>
                      </w:r>
                    </w:p>
                    <w:p w:rsidR="0014288E" w:rsidRPr="005F502F" w:rsidRDefault="0014288E" w:rsidP="0014288E">
                      <w:pPr>
                        <w:jc w:val="center"/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val="en-GB" w:eastAsia="en-US"/>
                        </w:rPr>
                      </w:pPr>
                    </w:p>
                    <w:p w:rsidR="00122E39" w:rsidRDefault="00617307" w:rsidP="00617307">
                      <w:pPr>
                        <w:jc w:val="center"/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val="en-GB" w:eastAsia="en-US"/>
                        </w:rPr>
                      </w:pPr>
                      <w:r w:rsidRPr="005F502F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val="en-GB" w:eastAsia="en-US"/>
                        </w:rPr>
                        <w:t>Proje</w:t>
                      </w:r>
                      <w:r w:rsidR="00F333C4" w:rsidRPr="005F502F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val="en-GB" w:eastAsia="en-US"/>
                        </w:rPr>
                        <w:t>ct</w:t>
                      </w:r>
                      <w:r w:rsidRPr="005F502F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val="en-GB" w:eastAsia="en-US"/>
                        </w:rPr>
                        <w:t xml:space="preserve"> N</w:t>
                      </w:r>
                      <w:r w:rsidR="00F333C4" w:rsidRPr="005F502F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val="en-GB" w:eastAsia="en-US"/>
                        </w:rPr>
                        <w:t>o</w:t>
                      </w:r>
                      <w:r w:rsidRPr="005F502F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val="en-GB" w:eastAsia="en-US"/>
                        </w:rPr>
                        <w:t>. LLI-</w:t>
                      </w:r>
                      <w:r w:rsidR="00CE73D1" w:rsidRPr="005F502F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val="en-GB" w:eastAsia="en-US"/>
                        </w:rPr>
                        <w:t>513</w:t>
                      </w:r>
                      <w:r w:rsidRPr="005F502F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val="en-GB" w:eastAsia="en-US"/>
                        </w:rPr>
                        <w:t xml:space="preserve"> „</w:t>
                      </w:r>
                      <w:r w:rsidR="00F333C4" w:rsidRPr="005F502F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val="en-GB" w:eastAsia="en-US"/>
                        </w:rPr>
                        <w:t>Empowerment of generations for social integration</w:t>
                      </w:r>
                      <w:r w:rsidR="00CE73D1" w:rsidRPr="005F502F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val="en-GB" w:eastAsia="en-US"/>
                        </w:rPr>
                        <w:t xml:space="preserve">“) </w:t>
                      </w:r>
                    </w:p>
                    <w:p w:rsidR="00617307" w:rsidRPr="005F502F" w:rsidRDefault="00CE73D1" w:rsidP="00617307">
                      <w:pPr>
                        <w:jc w:val="center"/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val="en-GB" w:eastAsia="en-US"/>
                        </w:rPr>
                      </w:pPr>
                      <w:r w:rsidRPr="005F502F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val="en-GB" w:eastAsia="en-US"/>
                        </w:rPr>
                        <w:t>(Power of Generations)</w:t>
                      </w:r>
                    </w:p>
                    <w:p w:rsidR="00556133" w:rsidRDefault="00556133" w:rsidP="001A6F2F">
                      <w:pPr>
                        <w:jc w:val="center"/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val="en-GB" w:eastAsia="en-US"/>
                        </w:rPr>
                      </w:pPr>
                    </w:p>
                    <w:p w:rsidR="00192E78" w:rsidRDefault="00192E78" w:rsidP="001A6F2F">
                      <w:pPr>
                        <w:jc w:val="center"/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val="en-GB" w:eastAsia="en-US"/>
                        </w:rPr>
                      </w:pPr>
                      <w:r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val="en-GB" w:eastAsia="en-US"/>
                        </w:rPr>
                        <w:t xml:space="preserve">D.M.2.1. </w:t>
                      </w:r>
                      <w:r w:rsidRPr="00192E78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val="en-GB" w:eastAsia="en-US"/>
                        </w:rPr>
                        <w:t>Organized partners meetings</w:t>
                      </w:r>
                    </w:p>
                    <w:p w:rsidR="00192E78" w:rsidRPr="005F502F" w:rsidRDefault="00192E78" w:rsidP="001A6F2F">
                      <w:pPr>
                        <w:jc w:val="center"/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val="en-GB" w:eastAsia="en-US"/>
                        </w:rPr>
                      </w:pPr>
                    </w:p>
                    <w:p w:rsidR="00C10994" w:rsidRPr="005F502F" w:rsidRDefault="005F502F" w:rsidP="001A6F2F">
                      <w:pPr>
                        <w:jc w:val="center"/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val="en-GB" w:eastAsia="en-US"/>
                        </w:rPr>
                      </w:pPr>
                      <w:r w:rsidRPr="005F502F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val="en-GB" w:eastAsia="en-US"/>
                        </w:rPr>
                        <w:t xml:space="preserve">Project </w:t>
                      </w:r>
                      <w:r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val="en-GB" w:eastAsia="en-US"/>
                        </w:rPr>
                        <w:t>Partners’ m</w:t>
                      </w:r>
                      <w:r w:rsidRPr="005F502F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val="en-GB" w:eastAsia="en-US"/>
                        </w:rPr>
                        <w:t>eeting</w:t>
                      </w:r>
                    </w:p>
                  </w:txbxContent>
                </v:textbox>
              </v:roundrect>
            </w:pict>
          </mc:Fallback>
        </mc:AlternateContent>
      </w:r>
    </w:p>
    <w:p w:rsidR="00C10994" w:rsidRDefault="00C10994" w:rsidP="00C10994">
      <w:pPr>
        <w:jc w:val="center"/>
        <w:rPr>
          <w:rFonts w:ascii="Arial" w:hAnsi="Arial" w:cs="Arial"/>
          <w:b/>
          <w:sz w:val="36"/>
          <w:szCs w:val="36"/>
          <w:lang w:val="en-US"/>
        </w:rPr>
      </w:pPr>
    </w:p>
    <w:p w:rsidR="00C10994" w:rsidRDefault="00C10994" w:rsidP="00C10994">
      <w:pPr>
        <w:jc w:val="center"/>
        <w:rPr>
          <w:rFonts w:ascii="Arial" w:hAnsi="Arial" w:cs="Arial"/>
          <w:b/>
          <w:sz w:val="36"/>
          <w:szCs w:val="36"/>
          <w:lang w:val="en-US"/>
        </w:rPr>
      </w:pPr>
    </w:p>
    <w:p w:rsidR="00C10994" w:rsidRDefault="00C10994" w:rsidP="00C10994">
      <w:pPr>
        <w:jc w:val="center"/>
        <w:rPr>
          <w:rFonts w:ascii="Arial" w:hAnsi="Arial" w:cs="Arial"/>
          <w:b/>
          <w:sz w:val="36"/>
          <w:szCs w:val="36"/>
          <w:lang w:val="en-US"/>
        </w:rPr>
      </w:pPr>
    </w:p>
    <w:p w:rsidR="00C10994" w:rsidRDefault="00C10994" w:rsidP="00C10994">
      <w:pPr>
        <w:jc w:val="center"/>
        <w:rPr>
          <w:rFonts w:ascii="Arial" w:hAnsi="Arial" w:cs="Arial"/>
          <w:b/>
          <w:sz w:val="36"/>
          <w:szCs w:val="36"/>
          <w:lang w:val="en-US"/>
        </w:rPr>
      </w:pPr>
    </w:p>
    <w:p w:rsidR="00C10994" w:rsidRDefault="007810E6" w:rsidP="00C10994">
      <w:pPr>
        <w:jc w:val="center"/>
        <w:rPr>
          <w:rFonts w:ascii="Arial" w:hAnsi="Arial" w:cs="Arial"/>
          <w:b/>
          <w:sz w:val="36"/>
          <w:szCs w:val="36"/>
          <w:lang w:val="en-US"/>
        </w:rPr>
      </w:pPr>
      <w:r>
        <w:rPr>
          <w:b/>
          <w:szCs w:val="24"/>
        </w:rPr>
        <w:t>D.T2.4.1</w:t>
      </w:r>
    </w:p>
    <w:p w:rsidR="00C10994" w:rsidRPr="00B732F0" w:rsidRDefault="00C10994" w:rsidP="00C10994">
      <w:pPr>
        <w:jc w:val="center"/>
        <w:rPr>
          <w:b/>
          <w:sz w:val="16"/>
          <w:szCs w:val="16"/>
          <w:lang w:val="en-US"/>
        </w:rPr>
      </w:pPr>
    </w:p>
    <w:p w:rsidR="00C10994" w:rsidRDefault="00C10994" w:rsidP="00C10994">
      <w:pPr>
        <w:jc w:val="center"/>
        <w:rPr>
          <w:rFonts w:ascii="Arial" w:hAnsi="Arial" w:cs="Arial"/>
          <w:b/>
          <w:color w:val="000000" w:themeColor="text1"/>
          <w:szCs w:val="24"/>
          <w:lang w:val="en-US"/>
        </w:rPr>
      </w:pPr>
    </w:p>
    <w:p w:rsidR="00556133" w:rsidRDefault="00556133" w:rsidP="00C10994">
      <w:pPr>
        <w:jc w:val="center"/>
        <w:rPr>
          <w:rFonts w:ascii="Arial" w:hAnsi="Arial" w:cs="Arial"/>
          <w:b/>
          <w:color w:val="000000" w:themeColor="text1"/>
          <w:szCs w:val="24"/>
          <w:lang w:val="en-US"/>
        </w:rPr>
      </w:pPr>
    </w:p>
    <w:p w:rsidR="00556133" w:rsidRDefault="00556133" w:rsidP="00C10994">
      <w:pPr>
        <w:jc w:val="center"/>
        <w:rPr>
          <w:rFonts w:ascii="Arial" w:hAnsi="Arial" w:cs="Arial"/>
          <w:b/>
          <w:color w:val="000000" w:themeColor="text1"/>
          <w:szCs w:val="24"/>
          <w:lang w:val="en-US"/>
        </w:rPr>
      </w:pPr>
    </w:p>
    <w:p w:rsidR="00192E78" w:rsidRDefault="00192E78" w:rsidP="00C10994">
      <w:pPr>
        <w:jc w:val="center"/>
        <w:rPr>
          <w:rFonts w:ascii="Arial" w:hAnsi="Arial" w:cs="Arial"/>
          <w:b/>
          <w:color w:val="000000" w:themeColor="text1"/>
          <w:szCs w:val="24"/>
          <w:lang w:val="en-US"/>
        </w:rPr>
      </w:pPr>
    </w:p>
    <w:p w:rsidR="00192E78" w:rsidRDefault="00192E78" w:rsidP="00C10994">
      <w:pPr>
        <w:jc w:val="center"/>
        <w:rPr>
          <w:rFonts w:ascii="Arial" w:hAnsi="Arial" w:cs="Arial"/>
          <w:b/>
          <w:color w:val="000000" w:themeColor="text1"/>
          <w:szCs w:val="24"/>
          <w:lang w:val="en-US"/>
        </w:rPr>
      </w:pPr>
    </w:p>
    <w:p w:rsidR="00C10994" w:rsidRPr="00992FD7" w:rsidRDefault="009133D9" w:rsidP="00C10994">
      <w:pPr>
        <w:jc w:val="center"/>
        <w:rPr>
          <w:rFonts w:ascii="Arial" w:hAnsi="Arial" w:cs="Arial"/>
          <w:b/>
          <w:color w:val="000000" w:themeColor="text1"/>
          <w:szCs w:val="24"/>
          <w:lang w:val="en-US"/>
        </w:rPr>
      </w:pPr>
      <w:r w:rsidRPr="00992FD7">
        <w:rPr>
          <w:rFonts w:ascii="Arial" w:hAnsi="Arial" w:cs="Arial"/>
          <w:b/>
          <w:color w:val="000000" w:themeColor="text1"/>
          <w:szCs w:val="24"/>
          <w:lang w:val="en-US"/>
        </w:rPr>
        <w:t>AGENDA</w:t>
      </w:r>
    </w:p>
    <w:p w:rsidR="00C10994" w:rsidRPr="00992FD7" w:rsidRDefault="00C10994" w:rsidP="00C10994">
      <w:pPr>
        <w:jc w:val="center"/>
        <w:rPr>
          <w:rFonts w:ascii="Arial" w:hAnsi="Arial" w:cs="Arial"/>
          <w:b/>
          <w:color w:val="000000" w:themeColor="text1"/>
          <w:sz w:val="20"/>
          <w:lang w:val="en-US"/>
        </w:rPr>
      </w:pPr>
    </w:p>
    <w:p w:rsidR="00C10994" w:rsidRPr="00992FD7" w:rsidRDefault="00CE73D1" w:rsidP="00C10994">
      <w:pPr>
        <w:jc w:val="center"/>
        <w:rPr>
          <w:rFonts w:ascii="Arial" w:eastAsiaTheme="minorHAnsi" w:hAnsi="Arial" w:cs="Arial"/>
          <w:sz w:val="22"/>
          <w:szCs w:val="24"/>
          <w:lang w:val="en-GB" w:eastAsia="en-US"/>
        </w:rPr>
      </w:pPr>
      <w:r w:rsidRPr="00992FD7">
        <w:rPr>
          <w:rFonts w:ascii="Arial" w:eastAsiaTheme="minorHAnsi" w:hAnsi="Arial" w:cs="Arial"/>
          <w:sz w:val="22"/>
          <w:szCs w:val="24"/>
          <w:lang w:val="en-GB" w:eastAsia="en-US"/>
        </w:rPr>
        <w:t>202</w:t>
      </w:r>
      <w:r w:rsidR="00192E78">
        <w:rPr>
          <w:rFonts w:ascii="Arial" w:eastAsiaTheme="minorHAnsi" w:hAnsi="Arial" w:cs="Arial"/>
          <w:sz w:val="22"/>
          <w:szCs w:val="24"/>
          <w:lang w:val="en-GB" w:eastAsia="en-US"/>
        </w:rPr>
        <w:t>3-06-29</w:t>
      </w:r>
    </w:p>
    <w:p w:rsidR="00216323" w:rsidRDefault="00216323" w:rsidP="00216323">
      <w:pPr>
        <w:rPr>
          <w:rFonts w:ascii="Arial" w:hAnsi="Arial" w:cs="Arial"/>
        </w:rPr>
      </w:pPr>
    </w:p>
    <w:p w:rsidR="00C10994" w:rsidRPr="00992FD7" w:rsidRDefault="00216323" w:rsidP="00216323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Place</w:t>
      </w:r>
      <w:proofErr w:type="spellEnd"/>
      <w:r>
        <w:rPr>
          <w:rFonts w:ascii="Arial" w:hAnsi="Arial" w:cs="Arial"/>
        </w:rPr>
        <w:t xml:space="preserve">: </w:t>
      </w:r>
      <w:r w:rsidRPr="00216323">
        <w:rPr>
          <w:rFonts w:ascii="Arial" w:hAnsi="Arial" w:cs="Arial"/>
        </w:rPr>
        <w:t xml:space="preserve">Skolas </w:t>
      </w:r>
      <w:proofErr w:type="spellStart"/>
      <w:r w:rsidRPr="00216323">
        <w:rPr>
          <w:rFonts w:ascii="Arial" w:hAnsi="Arial" w:cs="Arial"/>
        </w:rPr>
        <w:t>iela</w:t>
      </w:r>
      <w:proofErr w:type="spellEnd"/>
      <w:r w:rsidRPr="00216323">
        <w:rPr>
          <w:rFonts w:ascii="Arial" w:hAnsi="Arial" w:cs="Arial"/>
        </w:rPr>
        <w:t xml:space="preserve"> 4-40, </w:t>
      </w:r>
      <w:proofErr w:type="spellStart"/>
      <w:r w:rsidRPr="00216323">
        <w:rPr>
          <w:rFonts w:ascii="Arial" w:hAnsi="Arial" w:cs="Arial"/>
        </w:rPr>
        <w:t>Iecava</w:t>
      </w:r>
      <w:proofErr w:type="spellEnd"/>
      <w:r w:rsidRPr="00216323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Bauska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municipality</w:t>
      </w:r>
      <w:proofErr w:type="spellEnd"/>
      <w:r w:rsidRPr="00216323">
        <w:rPr>
          <w:rFonts w:ascii="Arial" w:hAnsi="Arial" w:cs="Arial"/>
        </w:rPr>
        <w:t>, LV-3913</w:t>
      </w:r>
    </w:p>
    <w:p w:rsidR="00C10994" w:rsidRPr="00137351" w:rsidRDefault="00C10994" w:rsidP="00192E78">
      <w:pPr>
        <w:rPr>
          <w:rFonts w:ascii="Arial" w:hAnsi="Arial" w:cs="Arial"/>
          <w:color w:val="000000" w:themeColor="text1"/>
          <w:sz w:val="20"/>
        </w:rPr>
      </w:pP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8"/>
        <w:gridCol w:w="7833"/>
      </w:tblGrid>
      <w:tr w:rsidR="009133D9" w:rsidRPr="00F11CC1" w:rsidTr="00EB05CF">
        <w:trPr>
          <w:trHeight w:val="466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D9" w:rsidRPr="00C26E30" w:rsidRDefault="005352DE" w:rsidP="00EB0439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  <w:r w:rsidR="00EB0439">
              <w:rPr>
                <w:rFonts w:ascii="Arial" w:hAnsi="Arial" w:cs="Arial"/>
                <w:szCs w:val="24"/>
              </w:rPr>
              <w:t>0</w:t>
            </w:r>
            <w:r w:rsidR="009133D9">
              <w:rPr>
                <w:rFonts w:ascii="Arial" w:hAnsi="Arial" w:cs="Arial"/>
                <w:szCs w:val="24"/>
              </w:rPr>
              <w:t>:</w:t>
            </w:r>
            <w:r>
              <w:rPr>
                <w:rFonts w:ascii="Arial" w:hAnsi="Arial" w:cs="Arial"/>
                <w:szCs w:val="24"/>
              </w:rPr>
              <w:t>30</w:t>
            </w:r>
          </w:p>
        </w:tc>
        <w:tc>
          <w:tcPr>
            <w:tcW w:w="7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D9" w:rsidRPr="00DF77CA" w:rsidRDefault="005352DE" w:rsidP="009133D9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proofErr w:type="spellStart"/>
            <w:r w:rsidRPr="00DF77CA">
              <w:rPr>
                <w:rFonts w:ascii="Arial" w:hAnsi="Arial" w:cs="Arial"/>
                <w:color w:val="000000" w:themeColor="text1"/>
                <w:szCs w:val="24"/>
              </w:rPr>
              <w:t>Arrival</w:t>
            </w:r>
            <w:proofErr w:type="spellEnd"/>
          </w:p>
        </w:tc>
      </w:tr>
      <w:tr w:rsidR="009133D9" w:rsidRPr="00F11CC1" w:rsidTr="00EB05CF">
        <w:trPr>
          <w:trHeight w:val="70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D9" w:rsidRPr="00C26E30" w:rsidRDefault="005352DE" w:rsidP="00E72446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  <w:r w:rsidR="00EB0439">
              <w:rPr>
                <w:rFonts w:ascii="Arial" w:hAnsi="Arial" w:cs="Arial"/>
                <w:szCs w:val="24"/>
              </w:rPr>
              <w:t>0</w:t>
            </w:r>
            <w:r>
              <w:rPr>
                <w:rFonts w:ascii="Arial" w:hAnsi="Arial" w:cs="Arial"/>
                <w:szCs w:val="24"/>
              </w:rPr>
              <w:t>:30</w:t>
            </w:r>
            <w:r w:rsidR="009133D9" w:rsidRPr="00C26E30">
              <w:rPr>
                <w:rFonts w:ascii="Arial" w:hAnsi="Arial" w:cs="Arial"/>
                <w:szCs w:val="24"/>
              </w:rPr>
              <w:t xml:space="preserve"> – </w:t>
            </w:r>
            <w:r>
              <w:rPr>
                <w:rFonts w:ascii="Arial" w:hAnsi="Arial" w:cs="Arial"/>
                <w:szCs w:val="24"/>
              </w:rPr>
              <w:t>1</w:t>
            </w:r>
            <w:r w:rsidR="00E72446">
              <w:rPr>
                <w:rFonts w:ascii="Arial" w:hAnsi="Arial" w:cs="Arial"/>
                <w:szCs w:val="24"/>
              </w:rPr>
              <w:t>2</w:t>
            </w:r>
            <w:r>
              <w:rPr>
                <w:rFonts w:ascii="Arial" w:hAnsi="Arial" w:cs="Arial"/>
                <w:szCs w:val="24"/>
              </w:rPr>
              <w:t>:</w:t>
            </w:r>
            <w:r w:rsidR="00E72446">
              <w:rPr>
                <w:rFonts w:ascii="Arial" w:hAnsi="Arial" w:cs="Arial"/>
                <w:szCs w:val="24"/>
              </w:rPr>
              <w:t>00</w:t>
            </w:r>
            <w:r w:rsidR="009133D9" w:rsidRPr="00C26E30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7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DE" w:rsidRDefault="005352DE" w:rsidP="00F5119C">
            <w:pPr>
              <w:jc w:val="both"/>
              <w:rPr>
                <w:rFonts w:ascii="Arial" w:hAnsi="Arial" w:cs="Arial"/>
                <w:b/>
                <w:szCs w:val="24"/>
                <w:lang w:val="en-GB"/>
              </w:rPr>
            </w:pPr>
            <w:r w:rsidRPr="005352DE">
              <w:rPr>
                <w:rFonts w:ascii="Arial" w:hAnsi="Arial" w:cs="Arial"/>
                <w:b/>
                <w:szCs w:val="24"/>
                <w:lang w:val="en-GB"/>
              </w:rPr>
              <w:t xml:space="preserve">Discussions on </w:t>
            </w:r>
            <w:r>
              <w:rPr>
                <w:rFonts w:ascii="Arial" w:hAnsi="Arial" w:cs="Arial"/>
                <w:b/>
                <w:szCs w:val="24"/>
                <w:lang w:val="en-GB"/>
              </w:rPr>
              <w:t>approved</w:t>
            </w:r>
            <w:r w:rsidRPr="005352DE">
              <w:rPr>
                <w:rFonts w:ascii="Arial" w:hAnsi="Arial" w:cs="Arial"/>
                <w:b/>
                <w:szCs w:val="24"/>
                <w:lang w:val="en-GB"/>
              </w:rPr>
              <w:t xml:space="preserve"> changes</w:t>
            </w:r>
            <w:r>
              <w:rPr>
                <w:rFonts w:ascii="Arial" w:hAnsi="Arial" w:cs="Arial"/>
                <w:b/>
                <w:szCs w:val="24"/>
                <w:lang w:val="en-GB"/>
              </w:rPr>
              <w:t>, left publicity activities,</w:t>
            </w:r>
            <w:r w:rsidR="00C773CB">
              <w:rPr>
                <w:rFonts w:ascii="Arial" w:hAnsi="Arial" w:cs="Arial"/>
                <w:b/>
                <w:szCs w:val="24"/>
                <w:lang w:val="en-GB"/>
              </w:rPr>
              <w:t xml:space="preserve"> information needed to upload/change in the Programme webpage </w:t>
            </w:r>
            <w:hyperlink r:id="rId6" w:history="1">
              <w:r w:rsidR="00C773CB" w:rsidRPr="0016302F">
                <w:rPr>
                  <w:rStyle w:val="Hipersaitas"/>
                  <w:rFonts w:ascii="Arial" w:hAnsi="Arial" w:cs="Arial"/>
                  <w:b/>
                  <w:szCs w:val="24"/>
                  <w:lang w:val="en-GB"/>
                </w:rPr>
                <w:t>www.latlit.eu</w:t>
              </w:r>
            </w:hyperlink>
            <w:r w:rsidR="00C773CB">
              <w:rPr>
                <w:rFonts w:ascii="Arial" w:hAnsi="Arial" w:cs="Arial"/>
                <w:b/>
                <w:szCs w:val="24"/>
                <w:lang w:val="en-GB"/>
              </w:rPr>
              <w:t xml:space="preserve"> , </w:t>
            </w:r>
            <w:r w:rsidR="00C773CB">
              <w:rPr>
                <w:rFonts w:ascii="Arial" w:hAnsi="Arial" w:cs="Arial"/>
                <w:b/>
                <w:szCs w:val="24"/>
                <w:lang w:val="en-GB"/>
              </w:rPr>
              <w:t>review of results</w:t>
            </w:r>
            <w:r w:rsidR="00C773CB" w:rsidRPr="005352DE">
              <w:rPr>
                <w:rFonts w:ascii="Arial" w:hAnsi="Arial" w:cs="Arial"/>
                <w:b/>
                <w:szCs w:val="24"/>
                <w:lang w:val="en-GB"/>
              </w:rPr>
              <w:t xml:space="preserve"> quality assessment</w:t>
            </w:r>
            <w:r w:rsidR="00C773CB">
              <w:rPr>
                <w:rFonts w:ascii="Arial" w:hAnsi="Arial" w:cs="Arial"/>
                <w:b/>
                <w:szCs w:val="24"/>
                <w:lang w:val="en-GB"/>
              </w:rPr>
              <w:t xml:space="preserve">, </w:t>
            </w:r>
            <w:r w:rsidR="00DF77CA">
              <w:rPr>
                <w:rFonts w:ascii="Arial" w:hAnsi="Arial" w:cs="Arial"/>
                <w:b/>
                <w:szCs w:val="24"/>
                <w:lang w:val="en-GB"/>
              </w:rPr>
              <w:t xml:space="preserve">preparation of the final report, </w:t>
            </w:r>
            <w:r w:rsidR="00C03428">
              <w:rPr>
                <w:rFonts w:ascii="Arial" w:hAnsi="Arial" w:cs="Arial"/>
                <w:b/>
                <w:szCs w:val="24"/>
                <w:lang w:val="en-GB"/>
              </w:rPr>
              <w:t xml:space="preserve">discussions and plans of </w:t>
            </w:r>
            <w:r w:rsidR="00C773CB">
              <w:rPr>
                <w:rFonts w:ascii="Arial" w:hAnsi="Arial" w:cs="Arial"/>
                <w:b/>
                <w:szCs w:val="24"/>
                <w:lang w:val="en-GB"/>
              </w:rPr>
              <w:t>project durability</w:t>
            </w:r>
          </w:p>
          <w:p w:rsidR="005352DE" w:rsidRDefault="005352DE" w:rsidP="00F5119C">
            <w:pPr>
              <w:jc w:val="both"/>
              <w:rPr>
                <w:rFonts w:ascii="Arial" w:hAnsi="Arial" w:cs="Arial"/>
                <w:b/>
                <w:szCs w:val="24"/>
                <w:lang w:val="en-GB"/>
              </w:rPr>
            </w:pPr>
          </w:p>
          <w:p w:rsidR="005352DE" w:rsidRDefault="009133D9" w:rsidP="00F5119C">
            <w:pPr>
              <w:jc w:val="both"/>
              <w:rPr>
                <w:rFonts w:ascii="Arial" w:hAnsi="Arial" w:cs="Arial"/>
                <w:szCs w:val="24"/>
                <w:lang w:val="en"/>
              </w:rPr>
            </w:pPr>
            <w:r w:rsidRPr="00C26E30">
              <w:rPr>
                <w:rFonts w:ascii="Arial" w:hAnsi="Arial" w:cs="Arial"/>
                <w:szCs w:val="24"/>
                <w:lang w:val="en"/>
              </w:rPr>
              <w:t xml:space="preserve">Lina </w:t>
            </w:r>
            <w:proofErr w:type="spellStart"/>
            <w:r w:rsidRPr="00C26E30">
              <w:rPr>
                <w:rFonts w:ascii="Arial" w:hAnsi="Arial" w:cs="Arial"/>
                <w:szCs w:val="24"/>
                <w:lang w:val="en"/>
              </w:rPr>
              <w:t>Mikolaitytė</w:t>
            </w:r>
            <w:proofErr w:type="spellEnd"/>
            <w:r w:rsidRPr="00C26E30">
              <w:rPr>
                <w:rFonts w:ascii="Arial" w:hAnsi="Arial" w:cs="Arial"/>
                <w:szCs w:val="24"/>
                <w:lang w:val="en"/>
              </w:rPr>
              <w:t xml:space="preserve">, </w:t>
            </w:r>
          </w:p>
          <w:p w:rsidR="009133D9" w:rsidRDefault="005352DE" w:rsidP="00F5119C">
            <w:pPr>
              <w:jc w:val="both"/>
              <w:rPr>
                <w:rFonts w:ascii="Arial" w:eastAsiaTheme="minorEastAsia" w:hAnsi="Arial" w:cs="Arial"/>
                <w:noProof/>
                <w:szCs w:val="24"/>
              </w:rPr>
            </w:pPr>
            <w:r>
              <w:rPr>
                <w:rFonts w:ascii="Arial" w:hAnsi="Arial" w:cs="Arial"/>
                <w:szCs w:val="24"/>
                <w:lang w:val="en"/>
              </w:rPr>
              <w:t xml:space="preserve">project manager, </w:t>
            </w:r>
            <w:r w:rsidR="009133D9" w:rsidRPr="00C26E30">
              <w:rPr>
                <w:rFonts w:ascii="Arial" w:eastAsiaTheme="minorEastAsia" w:hAnsi="Arial" w:cs="Arial"/>
                <w:noProof/>
                <w:szCs w:val="24"/>
              </w:rPr>
              <w:t>Pakruojis District Municipality Administration</w:t>
            </w:r>
          </w:p>
          <w:p w:rsidR="005352DE" w:rsidRDefault="005352DE" w:rsidP="00F5119C">
            <w:pPr>
              <w:jc w:val="both"/>
              <w:rPr>
                <w:rFonts w:ascii="Arial" w:eastAsiaTheme="minorEastAsia" w:hAnsi="Arial" w:cs="Arial"/>
                <w:noProof/>
                <w:szCs w:val="24"/>
              </w:rPr>
            </w:pPr>
          </w:p>
          <w:p w:rsidR="005352DE" w:rsidRDefault="005352DE" w:rsidP="00F5119C">
            <w:pPr>
              <w:jc w:val="both"/>
              <w:rPr>
                <w:rFonts w:ascii="Arial" w:eastAsiaTheme="minorEastAsia" w:hAnsi="Arial" w:cs="Arial"/>
                <w:noProof/>
                <w:szCs w:val="24"/>
              </w:rPr>
            </w:pPr>
            <w:r>
              <w:rPr>
                <w:rFonts w:ascii="Arial" w:eastAsiaTheme="minorEastAsia" w:hAnsi="Arial" w:cs="Arial"/>
                <w:noProof/>
                <w:szCs w:val="24"/>
              </w:rPr>
              <w:t>Daiva Rutkevičienė,</w:t>
            </w:r>
            <w:r w:rsidRPr="00C26E30">
              <w:rPr>
                <w:rFonts w:ascii="Arial" w:eastAsiaTheme="minorEastAsia" w:hAnsi="Arial" w:cs="Arial"/>
                <w:noProof/>
                <w:szCs w:val="24"/>
              </w:rPr>
              <w:t xml:space="preserve"> </w:t>
            </w:r>
          </w:p>
          <w:p w:rsidR="005352DE" w:rsidRDefault="005352DE" w:rsidP="00F5119C">
            <w:pPr>
              <w:jc w:val="both"/>
              <w:rPr>
                <w:rFonts w:ascii="Arial" w:eastAsiaTheme="minorEastAsia" w:hAnsi="Arial" w:cs="Arial"/>
                <w:noProof/>
                <w:szCs w:val="24"/>
              </w:rPr>
            </w:pPr>
            <w:r>
              <w:rPr>
                <w:rFonts w:ascii="Arial" w:eastAsiaTheme="minorEastAsia" w:hAnsi="Arial" w:cs="Arial"/>
                <w:noProof/>
                <w:szCs w:val="24"/>
              </w:rPr>
              <w:t xml:space="preserve">project coordinator, </w:t>
            </w:r>
            <w:r w:rsidRPr="00C26E30">
              <w:rPr>
                <w:rFonts w:ascii="Arial" w:eastAsiaTheme="minorEastAsia" w:hAnsi="Arial" w:cs="Arial"/>
                <w:noProof/>
                <w:szCs w:val="24"/>
              </w:rPr>
              <w:t>Pakruojis District Municipality Administration</w:t>
            </w:r>
          </w:p>
          <w:p w:rsidR="005352DE" w:rsidRDefault="005352DE" w:rsidP="00F5119C">
            <w:pPr>
              <w:jc w:val="both"/>
              <w:rPr>
                <w:rFonts w:ascii="Arial" w:eastAsiaTheme="minorEastAsia" w:hAnsi="Arial" w:cs="Arial"/>
                <w:noProof/>
                <w:szCs w:val="24"/>
              </w:rPr>
            </w:pPr>
          </w:p>
          <w:p w:rsidR="005352DE" w:rsidRDefault="005352DE" w:rsidP="00F5119C">
            <w:pPr>
              <w:jc w:val="both"/>
              <w:rPr>
                <w:rFonts w:ascii="Arial" w:eastAsiaTheme="minorEastAsia" w:hAnsi="Arial" w:cs="Arial"/>
                <w:noProof/>
                <w:szCs w:val="24"/>
              </w:rPr>
            </w:pPr>
            <w:r>
              <w:rPr>
                <w:rFonts w:ascii="Arial" w:eastAsiaTheme="minorEastAsia" w:hAnsi="Arial" w:cs="Arial"/>
                <w:noProof/>
                <w:szCs w:val="24"/>
              </w:rPr>
              <w:t>Ineta Bramane,</w:t>
            </w:r>
          </w:p>
          <w:p w:rsidR="005352DE" w:rsidRPr="00C26E30" w:rsidRDefault="005352DE" w:rsidP="005352DE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>
              <w:rPr>
                <w:rFonts w:ascii="Arial" w:eastAsiaTheme="minorEastAsia" w:hAnsi="Arial" w:cs="Arial"/>
                <w:noProof/>
                <w:szCs w:val="24"/>
              </w:rPr>
              <w:t xml:space="preserve">project manager, </w:t>
            </w:r>
            <w:r w:rsidRPr="005352DE">
              <w:rPr>
                <w:rFonts w:ascii="Arial" w:eastAsiaTheme="minorEastAsia" w:hAnsi="Arial" w:cs="Arial"/>
                <w:noProof/>
                <w:szCs w:val="24"/>
              </w:rPr>
              <w:t>Bauska Municipality Government</w:t>
            </w:r>
          </w:p>
        </w:tc>
      </w:tr>
      <w:tr w:rsidR="00E72446" w:rsidRPr="00F11CC1" w:rsidTr="00E72446">
        <w:trPr>
          <w:trHeight w:val="373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46" w:rsidRDefault="00E72446" w:rsidP="00E72446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12:00 – 13:00</w:t>
            </w:r>
          </w:p>
        </w:tc>
        <w:tc>
          <w:tcPr>
            <w:tcW w:w="7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46" w:rsidRPr="00DF77CA" w:rsidRDefault="00E72446" w:rsidP="00F5119C">
            <w:pPr>
              <w:jc w:val="both"/>
              <w:rPr>
                <w:rFonts w:ascii="Arial" w:hAnsi="Arial" w:cs="Arial"/>
                <w:szCs w:val="24"/>
                <w:lang w:val="en-GB"/>
              </w:rPr>
            </w:pPr>
            <w:r w:rsidRPr="00DF77CA">
              <w:rPr>
                <w:rFonts w:ascii="Arial" w:hAnsi="Arial" w:cs="Arial"/>
                <w:szCs w:val="24"/>
                <w:lang w:val="en-GB"/>
              </w:rPr>
              <w:t>Lunch (not included)</w:t>
            </w:r>
          </w:p>
        </w:tc>
      </w:tr>
      <w:tr w:rsidR="00E72446" w:rsidRPr="00F11CC1" w:rsidTr="00EB05CF">
        <w:trPr>
          <w:trHeight w:val="70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46" w:rsidRDefault="00E72446" w:rsidP="00E72446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13:00 – 14:00</w:t>
            </w:r>
          </w:p>
        </w:tc>
        <w:tc>
          <w:tcPr>
            <w:tcW w:w="7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CA" w:rsidRDefault="00DF77CA" w:rsidP="00DF77CA">
            <w:pPr>
              <w:jc w:val="both"/>
              <w:rPr>
                <w:rFonts w:ascii="Arial" w:hAnsi="Arial" w:cs="Arial"/>
                <w:b/>
                <w:szCs w:val="24"/>
                <w:lang w:val="en-GB"/>
              </w:rPr>
            </w:pPr>
            <w:r w:rsidRPr="005352DE">
              <w:rPr>
                <w:rFonts w:ascii="Arial" w:hAnsi="Arial" w:cs="Arial"/>
                <w:b/>
                <w:szCs w:val="24"/>
                <w:lang w:val="en-GB"/>
              </w:rPr>
              <w:t xml:space="preserve">Discussions on </w:t>
            </w:r>
            <w:r>
              <w:rPr>
                <w:rFonts w:ascii="Arial" w:hAnsi="Arial" w:cs="Arial"/>
                <w:b/>
                <w:szCs w:val="24"/>
                <w:lang w:val="en-GB"/>
              </w:rPr>
              <w:t>approved</w:t>
            </w:r>
            <w:r w:rsidRPr="005352DE">
              <w:rPr>
                <w:rFonts w:ascii="Arial" w:hAnsi="Arial" w:cs="Arial"/>
                <w:b/>
                <w:szCs w:val="24"/>
                <w:lang w:val="en-GB"/>
              </w:rPr>
              <w:t xml:space="preserve"> changes</w:t>
            </w:r>
            <w:r>
              <w:rPr>
                <w:rFonts w:ascii="Arial" w:hAnsi="Arial" w:cs="Arial"/>
                <w:b/>
                <w:szCs w:val="24"/>
                <w:lang w:val="en-GB"/>
              </w:rPr>
              <w:t xml:space="preserve">, left publicity activities, information needed to upload/change in the Programme webpage </w:t>
            </w:r>
            <w:hyperlink r:id="rId7" w:history="1">
              <w:r w:rsidRPr="0016302F">
                <w:rPr>
                  <w:rStyle w:val="Hipersaitas"/>
                  <w:rFonts w:ascii="Arial" w:hAnsi="Arial" w:cs="Arial"/>
                  <w:b/>
                  <w:szCs w:val="24"/>
                  <w:lang w:val="en-GB"/>
                </w:rPr>
                <w:t>www.latlit.eu</w:t>
              </w:r>
            </w:hyperlink>
            <w:r>
              <w:rPr>
                <w:rFonts w:ascii="Arial" w:hAnsi="Arial" w:cs="Arial"/>
                <w:b/>
                <w:szCs w:val="24"/>
                <w:lang w:val="en-GB"/>
              </w:rPr>
              <w:t xml:space="preserve"> , review of results</w:t>
            </w:r>
            <w:r w:rsidRPr="005352DE">
              <w:rPr>
                <w:rFonts w:ascii="Arial" w:hAnsi="Arial" w:cs="Arial"/>
                <w:b/>
                <w:szCs w:val="24"/>
                <w:lang w:val="en-GB"/>
              </w:rPr>
              <w:t xml:space="preserve"> quality assessment</w:t>
            </w:r>
            <w:r>
              <w:rPr>
                <w:rFonts w:ascii="Arial" w:hAnsi="Arial" w:cs="Arial"/>
                <w:b/>
                <w:szCs w:val="24"/>
                <w:lang w:val="en-GB"/>
              </w:rPr>
              <w:t>, preparation of the final report, discussions and plans of project durability</w:t>
            </w:r>
          </w:p>
          <w:p w:rsidR="00E72446" w:rsidRDefault="00E72446" w:rsidP="00DF77CA">
            <w:pPr>
              <w:jc w:val="both"/>
              <w:rPr>
                <w:rFonts w:ascii="Arial" w:hAnsi="Arial" w:cs="Arial"/>
                <w:b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Cs w:val="24"/>
                <w:lang w:val="en-GB"/>
              </w:rPr>
              <w:t>(</w:t>
            </w:r>
            <w:r>
              <w:rPr>
                <w:rFonts w:ascii="Arial" w:hAnsi="Arial" w:cs="Arial"/>
                <w:b/>
                <w:szCs w:val="24"/>
                <w:lang w:val="en-GB"/>
              </w:rPr>
              <w:t>prolongation</w:t>
            </w:r>
            <w:r>
              <w:rPr>
                <w:rFonts w:ascii="Arial" w:hAnsi="Arial" w:cs="Arial"/>
                <w:b/>
                <w:szCs w:val="24"/>
                <w:lang w:val="en-GB"/>
              </w:rPr>
              <w:t>)</w:t>
            </w:r>
          </w:p>
          <w:p w:rsidR="00E72446" w:rsidRDefault="00E72446" w:rsidP="00F5119C">
            <w:pPr>
              <w:jc w:val="both"/>
              <w:rPr>
                <w:rFonts w:ascii="Arial" w:hAnsi="Arial" w:cs="Arial"/>
                <w:b/>
                <w:szCs w:val="24"/>
                <w:lang w:val="en-GB"/>
              </w:rPr>
            </w:pPr>
          </w:p>
        </w:tc>
      </w:tr>
    </w:tbl>
    <w:p w:rsidR="00137351" w:rsidRDefault="00137351" w:rsidP="00C10994">
      <w:pPr>
        <w:rPr>
          <w:rFonts w:ascii="Arial" w:hAnsi="Arial" w:cs="Arial"/>
          <w:szCs w:val="24"/>
        </w:rPr>
      </w:pPr>
    </w:p>
    <w:p w:rsidR="009133D9" w:rsidRPr="00F11CC1" w:rsidRDefault="009133D9" w:rsidP="009133D9">
      <w:pPr>
        <w:rPr>
          <w:rFonts w:ascii="Arial" w:hAnsi="Arial" w:cs="Arial"/>
          <w:szCs w:val="24"/>
          <w:lang w:val="en-US"/>
        </w:rPr>
      </w:pPr>
      <w:bookmarkStart w:id="0" w:name="_GoBack"/>
      <w:bookmarkEnd w:id="0"/>
    </w:p>
    <w:p w:rsidR="00192E78" w:rsidRPr="00192E78" w:rsidRDefault="00192E78" w:rsidP="00192E78">
      <w:pPr>
        <w:rPr>
          <w:rFonts w:ascii="Arial" w:hAnsi="Arial" w:cs="Arial"/>
          <w:szCs w:val="24"/>
          <w:lang w:val="en-US"/>
        </w:rPr>
      </w:pPr>
      <w:r w:rsidRPr="00192E78">
        <w:rPr>
          <w:rFonts w:ascii="Arial" w:hAnsi="Arial" w:cs="Arial"/>
          <w:szCs w:val="24"/>
          <w:lang w:val="en-US"/>
        </w:rPr>
        <w:t>For more information please contact</w:t>
      </w:r>
    </w:p>
    <w:p w:rsidR="006B3A80" w:rsidRPr="00137351" w:rsidRDefault="00192E78" w:rsidP="00192E78">
      <w:pPr>
        <w:rPr>
          <w:rFonts w:ascii="Arial" w:hAnsi="Arial" w:cs="Arial"/>
          <w:szCs w:val="24"/>
        </w:rPr>
      </w:pPr>
      <w:proofErr w:type="spellStart"/>
      <w:r w:rsidRPr="00192E78">
        <w:rPr>
          <w:rFonts w:ascii="Arial" w:hAnsi="Arial" w:cs="Arial"/>
          <w:szCs w:val="24"/>
          <w:lang w:val="en-US"/>
        </w:rPr>
        <w:t>Ineta</w:t>
      </w:r>
      <w:proofErr w:type="spellEnd"/>
      <w:r w:rsidRPr="00192E78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192E78">
        <w:rPr>
          <w:rFonts w:ascii="Arial" w:hAnsi="Arial" w:cs="Arial"/>
          <w:szCs w:val="24"/>
          <w:lang w:val="en-US"/>
        </w:rPr>
        <w:t>Bramane</w:t>
      </w:r>
      <w:proofErr w:type="spellEnd"/>
      <w:r w:rsidRPr="00192E78">
        <w:rPr>
          <w:rFonts w:ascii="Arial" w:hAnsi="Arial" w:cs="Arial"/>
          <w:szCs w:val="24"/>
          <w:lang w:val="en-US"/>
        </w:rPr>
        <w:t xml:space="preserve">, +371 22006871, </w:t>
      </w:r>
      <w:r w:rsidR="005352DE">
        <w:rPr>
          <w:rFonts w:ascii="Arial" w:hAnsi="Arial" w:cs="Arial"/>
          <w:szCs w:val="24"/>
          <w:lang w:val="en-US"/>
        </w:rPr>
        <w:t>i</w:t>
      </w:r>
      <w:r w:rsidRPr="00192E78">
        <w:rPr>
          <w:rFonts w:ascii="Arial" w:hAnsi="Arial" w:cs="Arial"/>
          <w:szCs w:val="24"/>
          <w:lang w:val="en-US"/>
        </w:rPr>
        <w:t>neta.bramane@bauskasnovads.lv</w:t>
      </w:r>
    </w:p>
    <w:p w:rsidR="00C10994" w:rsidRPr="00137351" w:rsidRDefault="006B3A80" w:rsidP="00DA6999">
      <w:pPr>
        <w:rPr>
          <w:rFonts w:ascii="Arial" w:hAnsi="Arial" w:cs="Arial"/>
          <w:lang w:val="lv-LV"/>
        </w:rPr>
      </w:pPr>
      <w:r w:rsidRPr="00137351">
        <w:rPr>
          <w:rFonts w:ascii="Arial" w:hAnsi="Arial" w:cs="Arial"/>
          <w:szCs w:val="24"/>
        </w:rPr>
        <w:t xml:space="preserve">   </w:t>
      </w:r>
      <w:r w:rsidRPr="00137351">
        <w:rPr>
          <w:rFonts w:ascii="Arial" w:eastAsia="Calibri" w:hAnsi="Arial" w:cs="Arial"/>
          <w:noProof/>
        </w:rPr>
        <w:t xml:space="preserve">  </w:t>
      </w:r>
      <w:r w:rsidR="00C10994" w:rsidRPr="00137351">
        <w:rPr>
          <w:rFonts w:ascii="Arial" w:hAnsi="Arial" w:cs="Arial"/>
          <w:lang w:val="lv-LV"/>
        </w:rPr>
        <w:tab/>
      </w:r>
    </w:p>
    <w:sectPr w:rsidR="00C10994" w:rsidRPr="00137351" w:rsidSect="007239A7">
      <w:pgSz w:w="11907" w:h="16840" w:code="9"/>
      <w:pgMar w:top="426" w:right="1134" w:bottom="45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ontserrat">
    <w:altName w:val="Arial"/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529"/>
    <w:rsid w:val="0000670A"/>
    <w:rsid w:val="00033FBC"/>
    <w:rsid w:val="00043FF9"/>
    <w:rsid w:val="00050F83"/>
    <w:rsid w:val="0007394F"/>
    <w:rsid w:val="000825A6"/>
    <w:rsid w:val="000D108A"/>
    <w:rsid w:val="000D470F"/>
    <w:rsid w:val="000D74C8"/>
    <w:rsid w:val="00122E39"/>
    <w:rsid w:val="00137351"/>
    <w:rsid w:val="0014288E"/>
    <w:rsid w:val="0016460E"/>
    <w:rsid w:val="00192E78"/>
    <w:rsid w:val="001A6F2F"/>
    <w:rsid w:val="001D32FF"/>
    <w:rsid w:val="001E1E31"/>
    <w:rsid w:val="00216323"/>
    <w:rsid w:val="00236021"/>
    <w:rsid w:val="002A3846"/>
    <w:rsid w:val="002B4FB7"/>
    <w:rsid w:val="00327763"/>
    <w:rsid w:val="003769B1"/>
    <w:rsid w:val="003D3A41"/>
    <w:rsid w:val="003D7059"/>
    <w:rsid w:val="00412AAB"/>
    <w:rsid w:val="004442D7"/>
    <w:rsid w:val="00462147"/>
    <w:rsid w:val="00495291"/>
    <w:rsid w:val="004A700E"/>
    <w:rsid w:val="004E76F3"/>
    <w:rsid w:val="004F2E21"/>
    <w:rsid w:val="005352DE"/>
    <w:rsid w:val="0053577C"/>
    <w:rsid w:val="005358C7"/>
    <w:rsid w:val="0054668D"/>
    <w:rsid w:val="00556133"/>
    <w:rsid w:val="00564792"/>
    <w:rsid w:val="005741F3"/>
    <w:rsid w:val="005A4819"/>
    <w:rsid w:val="005E6704"/>
    <w:rsid w:val="005F502F"/>
    <w:rsid w:val="00602146"/>
    <w:rsid w:val="00612DD2"/>
    <w:rsid w:val="0061690E"/>
    <w:rsid w:val="00617307"/>
    <w:rsid w:val="00651D9B"/>
    <w:rsid w:val="0065342B"/>
    <w:rsid w:val="006675E5"/>
    <w:rsid w:val="006A1104"/>
    <w:rsid w:val="006A2DB1"/>
    <w:rsid w:val="006B3A80"/>
    <w:rsid w:val="00717478"/>
    <w:rsid w:val="007239A7"/>
    <w:rsid w:val="007303DB"/>
    <w:rsid w:val="00742571"/>
    <w:rsid w:val="00772775"/>
    <w:rsid w:val="007810E6"/>
    <w:rsid w:val="007856E2"/>
    <w:rsid w:val="007A3529"/>
    <w:rsid w:val="007C30C1"/>
    <w:rsid w:val="007F47A4"/>
    <w:rsid w:val="00820039"/>
    <w:rsid w:val="008322DD"/>
    <w:rsid w:val="00873189"/>
    <w:rsid w:val="008A4B50"/>
    <w:rsid w:val="008A68C7"/>
    <w:rsid w:val="008B2C06"/>
    <w:rsid w:val="008C52A4"/>
    <w:rsid w:val="008C7EE2"/>
    <w:rsid w:val="008D2915"/>
    <w:rsid w:val="009133D9"/>
    <w:rsid w:val="00961857"/>
    <w:rsid w:val="009648C1"/>
    <w:rsid w:val="00992FD7"/>
    <w:rsid w:val="009B4F45"/>
    <w:rsid w:val="009D7000"/>
    <w:rsid w:val="009F3197"/>
    <w:rsid w:val="00A1050D"/>
    <w:rsid w:val="00A30411"/>
    <w:rsid w:val="00A562C4"/>
    <w:rsid w:val="00A72283"/>
    <w:rsid w:val="00AA2E95"/>
    <w:rsid w:val="00AC1523"/>
    <w:rsid w:val="00B00503"/>
    <w:rsid w:val="00B10123"/>
    <w:rsid w:val="00B11433"/>
    <w:rsid w:val="00B14FCD"/>
    <w:rsid w:val="00B2248B"/>
    <w:rsid w:val="00B2415D"/>
    <w:rsid w:val="00B84BF9"/>
    <w:rsid w:val="00BD7EB0"/>
    <w:rsid w:val="00BE0314"/>
    <w:rsid w:val="00C008B9"/>
    <w:rsid w:val="00C03428"/>
    <w:rsid w:val="00C10994"/>
    <w:rsid w:val="00C1331E"/>
    <w:rsid w:val="00C25A23"/>
    <w:rsid w:val="00C42AE3"/>
    <w:rsid w:val="00C54DDB"/>
    <w:rsid w:val="00C773CB"/>
    <w:rsid w:val="00CA0ED6"/>
    <w:rsid w:val="00CA5719"/>
    <w:rsid w:val="00CA5E82"/>
    <w:rsid w:val="00CE73D1"/>
    <w:rsid w:val="00D02583"/>
    <w:rsid w:val="00D31A27"/>
    <w:rsid w:val="00D5530E"/>
    <w:rsid w:val="00DA2466"/>
    <w:rsid w:val="00DA6999"/>
    <w:rsid w:val="00DF77CA"/>
    <w:rsid w:val="00E65485"/>
    <w:rsid w:val="00E72446"/>
    <w:rsid w:val="00E73B06"/>
    <w:rsid w:val="00E83AE7"/>
    <w:rsid w:val="00E904D1"/>
    <w:rsid w:val="00E9203E"/>
    <w:rsid w:val="00E96B6F"/>
    <w:rsid w:val="00EA3020"/>
    <w:rsid w:val="00EB0439"/>
    <w:rsid w:val="00EB05CF"/>
    <w:rsid w:val="00EC18D6"/>
    <w:rsid w:val="00ED1C8C"/>
    <w:rsid w:val="00EF7A4A"/>
    <w:rsid w:val="00F17F1F"/>
    <w:rsid w:val="00F243A4"/>
    <w:rsid w:val="00F333C4"/>
    <w:rsid w:val="00F47931"/>
    <w:rsid w:val="00F50912"/>
    <w:rsid w:val="00F66B62"/>
    <w:rsid w:val="00F85D0B"/>
    <w:rsid w:val="00F93404"/>
    <w:rsid w:val="00FA28F6"/>
    <w:rsid w:val="00FA5C2E"/>
    <w:rsid w:val="00FB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36EA16-5466-44CB-BE0A-1F683A7A5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A35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Antrat2">
    <w:name w:val="heading 2"/>
    <w:basedOn w:val="prastasis"/>
    <w:link w:val="Antrat2Diagrama"/>
    <w:uiPriority w:val="9"/>
    <w:qFormat/>
    <w:rsid w:val="00612DD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8322DD"/>
    <w:rPr>
      <w:color w:val="0563C1" w:themeColor="hyperlink"/>
      <w:u w:val="single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612DD2"/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styleId="Grietas">
    <w:name w:val="Strong"/>
    <w:basedOn w:val="Numatytasispastraiposriftas"/>
    <w:uiPriority w:val="22"/>
    <w:qFormat/>
    <w:rsid w:val="00612DD2"/>
    <w:rPr>
      <w:b/>
      <w:bCs/>
    </w:rPr>
  </w:style>
  <w:style w:type="paragraph" w:styleId="prastasiniatinklio">
    <w:name w:val="Normal (Web)"/>
    <w:basedOn w:val="prastasis"/>
    <w:uiPriority w:val="99"/>
    <w:semiHidden/>
    <w:unhideWhenUsed/>
    <w:rsid w:val="00612DD2"/>
    <w:pPr>
      <w:spacing w:before="100" w:beforeAutospacing="1" w:after="100" w:afterAutospacing="1"/>
    </w:pPr>
    <w:rPr>
      <w:szCs w:val="24"/>
    </w:rPr>
  </w:style>
  <w:style w:type="character" w:customStyle="1" w:styleId="lrzxr">
    <w:name w:val="lrzxr"/>
    <w:basedOn w:val="Numatytasispastraiposriftas"/>
    <w:rsid w:val="00E9203E"/>
  </w:style>
  <w:style w:type="paragraph" w:styleId="HTMLiankstoformatuotas">
    <w:name w:val="HTML Preformatted"/>
    <w:basedOn w:val="prastasis"/>
    <w:link w:val="HTMLiankstoformatuotasDiagrama"/>
    <w:uiPriority w:val="99"/>
    <w:unhideWhenUsed/>
    <w:rsid w:val="00C109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C10994"/>
    <w:rPr>
      <w:rFonts w:ascii="Courier New" w:eastAsia="Times New Roman" w:hAnsi="Courier New" w:cs="Courier New"/>
      <w:sz w:val="20"/>
      <w:szCs w:val="20"/>
      <w:lang w:eastAsia="lt-LT"/>
    </w:rPr>
  </w:style>
  <w:style w:type="character" w:customStyle="1" w:styleId="tlid-translation">
    <w:name w:val="tlid-translation"/>
    <w:basedOn w:val="Numatytasispastraiposriftas"/>
    <w:rsid w:val="000825A6"/>
  </w:style>
  <w:style w:type="paragraph" w:customStyle="1" w:styleId="Default">
    <w:name w:val="Default"/>
    <w:rsid w:val="006B3A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atlit.e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atlit.e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CD458-7748-43E4-9E0F-5B5198F0F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717</Words>
  <Characters>409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2249</dc:creator>
  <cp:keywords/>
  <dc:description/>
  <cp:lastModifiedBy>Pakruojo Savivaldybe</cp:lastModifiedBy>
  <cp:revision>11</cp:revision>
  <cp:lastPrinted>2021-07-13T06:32:00Z</cp:lastPrinted>
  <dcterms:created xsi:type="dcterms:W3CDTF">2023-06-22T13:13:00Z</dcterms:created>
  <dcterms:modified xsi:type="dcterms:W3CDTF">2023-06-22T13:34:00Z</dcterms:modified>
</cp:coreProperties>
</file>